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A7" w:rsidRPr="007038EF" w:rsidRDefault="008B29A7" w:rsidP="007038EF">
      <w:pPr>
        <w:pStyle w:val="NoSpacing"/>
        <w:spacing w:line="480" w:lineRule="auto"/>
        <w:rPr>
          <w:rFonts w:ascii="Times New Roman" w:hAnsi="Times New Roman"/>
          <w:sz w:val="24"/>
          <w:szCs w:val="24"/>
        </w:rPr>
      </w:pPr>
    </w:p>
    <w:p w:rsidR="002669C8" w:rsidRPr="007038EF" w:rsidRDefault="002669C8" w:rsidP="007038EF">
      <w:pPr>
        <w:pStyle w:val="NoSpacing"/>
        <w:spacing w:line="480" w:lineRule="auto"/>
        <w:rPr>
          <w:rFonts w:ascii="Times New Roman" w:hAnsi="Times New Roman"/>
          <w:sz w:val="24"/>
          <w:szCs w:val="24"/>
        </w:rPr>
      </w:pPr>
    </w:p>
    <w:p w:rsidR="002669C8" w:rsidRPr="007038EF" w:rsidRDefault="002669C8" w:rsidP="007038EF">
      <w:pPr>
        <w:pStyle w:val="NoSpacing"/>
        <w:spacing w:line="480" w:lineRule="auto"/>
        <w:rPr>
          <w:rFonts w:ascii="Times New Roman" w:hAnsi="Times New Roman"/>
          <w:sz w:val="24"/>
          <w:szCs w:val="24"/>
        </w:rPr>
      </w:pPr>
    </w:p>
    <w:p w:rsidR="002669C8" w:rsidRPr="007038EF" w:rsidRDefault="002669C8" w:rsidP="007038EF">
      <w:pPr>
        <w:pStyle w:val="NoSpacing"/>
        <w:spacing w:line="480" w:lineRule="auto"/>
        <w:rPr>
          <w:rFonts w:ascii="Times New Roman" w:hAnsi="Times New Roman"/>
          <w:sz w:val="24"/>
          <w:szCs w:val="24"/>
        </w:rPr>
      </w:pPr>
    </w:p>
    <w:p w:rsidR="002669C8" w:rsidRPr="007038EF" w:rsidRDefault="00F71E40" w:rsidP="007038EF">
      <w:pPr>
        <w:pStyle w:val="NoSpacing"/>
        <w:spacing w:line="480" w:lineRule="auto"/>
        <w:jc w:val="center"/>
        <w:rPr>
          <w:rFonts w:ascii="Times New Roman" w:hAnsi="Times New Roman"/>
          <w:sz w:val="24"/>
          <w:szCs w:val="24"/>
        </w:rPr>
      </w:pPr>
      <w:r w:rsidRPr="007038EF">
        <w:rPr>
          <w:rFonts w:ascii="Times New Roman" w:hAnsi="Times New Roman"/>
          <w:sz w:val="24"/>
          <w:szCs w:val="24"/>
        </w:rPr>
        <w:t xml:space="preserve">Impact of </w:t>
      </w:r>
      <w:r w:rsidR="002669C8" w:rsidRPr="007038EF">
        <w:rPr>
          <w:rFonts w:ascii="Times New Roman" w:hAnsi="Times New Roman"/>
          <w:sz w:val="24"/>
          <w:szCs w:val="24"/>
        </w:rPr>
        <w:t>Constraint-Induced Movement Therapy</w:t>
      </w:r>
      <w:r w:rsidRPr="007038EF">
        <w:rPr>
          <w:rFonts w:ascii="Times New Roman" w:hAnsi="Times New Roman"/>
          <w:sz w:val="24"/>
          <w:szCs w:val="24"/>
        </w:rPr>
        <w:t xml:space="preserve"> on Brain </w:t>
      </w:r>
      <w:r w:rsidR="00197719">
        <w:rPr>
          <w:rFonts w:ascii="Times New Roman" w:hAnsi="Times New Roman"/>
          <w:sz w:val="24"/>
          <w:szCs w:val="24"/>
        </w:rPr>
        <w:t>Functioning</w:t>
      </w:r>
      <w:r w:rsidRPr="007038EF">
        <w:rPr>
          <w:rFonts w:ascii="Times New Roman" w:hAnsi="Times New Roman"/>
          <w:sz w:val="24"/>
          <w:szCs w:val="24"/>
        </w:rPr>
        <w:t xml:space="preserve"> in Children with</w:t>
      </w:r>
      <w:r w:rsidR="002669C8" w:rsidRPr="007038EF">
        <w:rPr>
          <w:rFonts w:ascii="Times New Roman" w:hAnsi="Times New Roman"/>
          <w:sz w:val="24"/>
          <w:szCs w:val="24"/>
        </w:rPr>
        <w:t xml:space="preserve"> </w:t>
      </w:r>
      <w:r w:rsidRPr="007038EF">
        <w:rPr>
          <w:rFonts w:ascii="Times New Roman" w:hAnsi="Times New Roman"/>
          <w:sz w:val="24"/>
          <w:szCs w:val="24"/>
        </w:rPr>
        <w:t>C</w:t>
      </w:r>
      <w:r w:rsidR="002669C8" w:rsidRPr="007038EF">
        <w:rPr>
          <w:rFonts w:ascii="Times New Roman" w:hAnsi="Times New Roman"/>
          <w:sz w:val="24"/>
          <w:szCs w:val="24"/>
        </w:rPr>
        <w:t xml:space="preserve">erebral </w:t>
      </w:r>
      <w:r w:rsidRPr="007038EF">
        <w:rPr>
          <w:rFonts w:ascii="Times New Roman" w:hAnsi="Times New Roman"/>
          <w:sz w:val="24"/>
          <w:szCs w:val="24"/>
        </w:rPr>
        <w:t>P</w:t>
      </w:r>
      <w:r w:rsidR="002669C8" w:rsidRPr="007038EF">
        <w:rPr>
          <w:rFonts w:ascii="Times New Roman" w:hAnsi="Times New Roman"/>
          <w:sz w:val="24"/>
          <w:szCs w:val="24"/>
        </w:rPr>
        <w:t>alsy</w:t>
      </w:r>
    </w:p>
    <w:p w:rsidR="002669C8" w:rsidRPr="007038EF" w:rsidRDefault="002669C8" w:rsidP="007038EF">
      <w:pPr>
        <w:pStyle w:val="NoSpacing"/>
        <w:spacing w:line="480" w:lineRule="auto"/>
        <w:jc w:val="center"/>
        <w:rPr>
          <w:rFonts w:ascii="Times New Roman" w:hAnsi="Times New Roman"/>
          <w:sz w:val="24"/>
          <w:szCs w:val="24"/>
        </w:rPr>
      </w:pPr>
    </w:p>
    <w:p w:rsidR="002669C8" w:rsidRPr="007038EF" w:rsidRDefault="002669C8" w:rsidP="007038EF">
      <w:pPr>
        <w:pStyle w:val="NoSpacing"/>
        <w:spacing w:line="480" w:lineRule="auto"/>
        <w:jc w:val="center"/>
        <w:rPr>
          <w:rFonts w:ascii="Times New Roman" w:hAnsi="Times New Roman"/>
          <w:sz w:val="24"/>
          <w:szCs w:val="24"/>
        </w:rPr>
      </w:pPr>
      <w:r w:rsidRPr="007038EF">
        <w:rPr>
          <w:rFonts w:ascii="Times New Roman" w:hAnsi="Times New Roman"/>
          <w:sz w:val="24"/>
          <w:szCs w:val="24"/>
        </w:rPr>
        <w:t>Amir Aschner</w:t>
      </w:r>
    </w:p>
    <w:p w:rsidR="002669C8" w:rsidRPr="007038EF" w:rsidRDefault="002669C8" w:rsidP="007038EF">
      <w:pPr>
        <w:pStyle w:val="NoSpacing"/>
        <w:spacing w:line="480" w:lineRule="auto"/>
        <w:jc w:val="center"/>
        <w:rPr>
          <w:rFonts w:ascii="Times New Roman" w:hAnsi="Times New Roman"/>
          <w:sz w:val="24"/>
          <w:szCs w:val="24"/>
        </w:rPr>
      </w:pPr>
    </w:p>
    <w:p w:rsidR="002669C8" w:rsidRPr="007038EF" w:rsidRDefault="002669C8" w:rsidP="007038EF">
      <w:pPr>
        <w:pStyle w:val="NoSpacing"/>
        <w:spacing w:line="480" w:lineRule="auto"/>
        <w:jc w:val="center"/>
        <w:rPr>
          <w:rFonts w:ascii="Times New Roman" w:hAnsi="Times New Roman"/>
          <w:sz w:val="24"/>
          <w:szCs w:val="24"/>
        </w:rPr>
      </w:pPr>
      <w:r w:rsidRPr="007038EF">
        <w:rPr>
          <w:rFonts w:ascii="Times New Roman" w:hAnsi="Times New Roman"/>
          <w:sz w:val="24"/>
          <w:szCs w:val="24"/>
        </w:rPr>
        <w:t>Thesis completed in partial fulfillment of the requirements of the Honors Program in Psychological Sciences</w:t>
      </w:r>
    </w:p>
    <w:p w:rsidR="002669C8" w:rsidRPr="007038EF" w:rsidRDefault="002669C8" w:rsidP="007038EF">
      <w:pPr>
        <w:pStyle w:val="NoSpacing"/>
        <w:spacing w:line="480" w:lineRule="auto"/>
        <w:jc w:val="center"/>
        <w:rPr>
          <w:rFonts w:ascii="Times New Roman" w:hAnsi="Times New Roman"/>
          <w:sz w:val="24"/>
          <w:szCs w:val="24"/>
        </w:rPr>
      </w:pPr>
    </w:p>
    <w:p w:rsidR="002669C8" w:rsidRPr="007038EF" w:rsidRDefault="002669C8" w:rsidP="007038EF">
      <w:pPr>
        <w:pStyle w:val="NoSpacing"/>
        <w:spacing w:line="480" w:lineRule="auto"/>
        <w:jc w:val="center"/>
        <w:rPr>
          <w:rFonts w:ascii="Times New Roman" w:hAnsi="Times New Roman"/>
          <w:sz w:val="24"/>
          <w:szCs w:val="24"/>
        </w:rPr>
      </w:pPr>
      <w:r w:rsidRPr="007038EF">
        <w:rPr>
          <w:rFonts w:ascii="Times New Roman" w:hAnsi="Times New Roman"/>
          <w:sz w:val="24"/>
          <w:szCs w:val="24"/>
        </w:rPr>
        <w:t>Under the Direction of Dr. Alexandra F. Key</w:t>
      </w:r>
    </w:p>
    <w:p w:rsidR="002669C8" w:rsidRPr="007038EF" w:rsidRDefault="002669C8" w:rsidP="007038EF">
      <w:pPr>
        <w:pStyle w:val="NoSpacing"/>
        <w:spacing w:line="480" w:lineRule="auto"/>
        <w:jc w:val="center"/>
        <w:rPr>
          <w:rFonts w:ascii="Times New Roman" w:hAnsi="Times New Roman"/>
          <w:sz w:val="24"/>
          <w:szCs w:val="24"/>
        </w:rPr>
      </w:pPr>
    </w:p>
    <w:p w:rsidR="002669C8" w:rsidRPr="007038EF" w:rsidRDefault="002669C8" w:rsidP="007038EF">
      <w:pPr>
        <w:pStyle w:val="NoSpacing"/>
        <w:spacing w:line="480" w:lineRule="auto"/>
        <w:jc w:val="center"/>
        <w:rPr>
          <w:rFonts w:ascii="Times New Roman" w:hAnsi="Times New Roman"/>
          <w:sz w:val="24"/>
          <w:szCs w:val="24"/>
        </w:rPr>
      </w:pPr>
      <w:r w:rsidRPr="007038EF">
        <w:rPr>
          <w:rFonts w:ascii="Times New Roman" w:hAnsi="Times New Roman"/>
          <w:sz w:val="24"/>
          <w:szCs w:val="24"/>
        </w:rPr>
        <w:t>Vanderbilt University</w:t>
      </w:r>
    </w:p>
    <w:p w:rsidR="002669C8" w:rsidRPr="007038EF" w:rsidRDefault="002669C8" w:rsidP="007038EF">
      <w:pPr>
        <w:pStyle w:val="NoSpacing"/>
        <w:spacing w:line="480" w:lineRule="auto"/>
        <w:jc w:val="center"/>
        <w:rPr>
          <w:rFonts w:ascii="Times New Roman" w:hAnsi="Times New Roman"/>
          <w:sz w:val="24"/>
          <w:szCs w:val="24"/>
        </w:rPr>
      </w:pPr>
    </w:p>
    <w:p w:rsidR="00F71E40" w:rsidRPr="007038EF" w:rsidRDefault="002669C8" w:rsidP="007038EF">
      <w:pPr>
        <w:pStyle w:val="NoSpacing"/>
        <w:spacing w:line="480" w:lineRule="auto"/>
        <w:jc w:val="center"/>
        <w:rPr>
          <w:rFonts w:ascii="Times New Roman" w:hAnsi="Times New Roman"/>
          <w:sz w:val="24"/>
          <w:szCs w:val="24"/>
        </w:rPr>
      </w:pPr>
      <w:r w:rsidRPr="007038EF">
        <w:rPr>
          <w:rFonts w:ascii="Times New Roman" w:hAnsi="Times New Roman"/>
          <w:sz w:val="24"/>
          <w:szCs w:val="24"/>
        </w:rPr>
        <w:t>April, 2012</w:t>
      </w:r>
    </w:p>
    <w:p w:rsidR="00F71E40" w:rsidRPr="007038EF" w:rsidRDefault="00F71E40" w:rsidP="007038EF">
      <w:pPr>
        <w:pStyle w:val="NoSpacing"/>
        <w:spacing w:line="480" w:lineRule="auto"/>
        <w:rPr>
          <w:rFonts w:ascii="Times New Roman" w:hAnsi="Times New Roman"/>
          <w:sz w:val="24"/>
          <w:szCs w:val="24"/>
        </w:rPr>
      </w:pPr>
      <w:r w:rsidRPr="007038EF">
        <w:rPr>
          <w:rFonts w:ascii="Times New Roman" w:hAnsi="Times New Roman"/>
          <w:sz w:val="24"/>
          <w:szCs w:val="24"/>
        </w:rPr>
        <w:br w:type="page"/>
      </w:r>
    </w:p>
    <w:p w:rsidR="002669C8" w:rsidRPr="00E64809" w:rsidRDefault="00F71E40" w:rsidP="00E24E2B">
      <w:pPr>
        <w:pStyle w:val="NoSpacing"/>
        <w:spacing w:line="480" w:lineRule="auto"/>
        <w:jc w:val="center"/>
        <w:rPr>
          <w:rFonts w:ascii="Times New Roman" w:hAnsi="Times New Roman"/>
          <w:b/>
          <w:sz w:val="24"/>
          <w:szCs w:val="24"/>
        </w:rPr>
      </w:pPr>
      <w:r w:rsidRPr="00E64809">
        <w:rPr>
          <w:rFonts w:ascii="Times New Roman" w:hAnsi="Times New Roman"/>
          <w:b/>
          <w:sz w:val="24"/>
          <w:szCs w:val="24"/>
        </w:rPr>
        <w:lastRenderedPageBreak/>
        <w:t>Abstract</w:t>
      </w:r>
    </w:p>
    <w:p w:rsidR="00F71E40" w:rsidRPr="007038EF" w:rsidRDefault="00F22D1C" w:rsidP="005C0A21">
      <w:pPr>
        <w:pStyle w:val="NoSpacing"/>
        <w:spacing w:line="480" w:lineRule="auto"/>
        <w:ind w:firstLine="720"/>
        <w:rPr>
          <w:rFonts w:ascii="Times New Roman" w:hAnsi="Times New Roman"/>
          <w:sz w:val="24"/>
          <w:szCs w:val="24"/>
        </w:rPr>
      </w:pPr>
      <w:r>
        <w:rPr>
          <w:rFonts w:ascii="Times New Roman" w:hAnsi="Times New Roman"/>
          <w:sz w:val="24"/>
          <w:szCs w:val="24"/>
        </w:rPr>
        <w:t>Few</w:t>
      </w:r>
      <w:r w:rsidR="00B91F29">
        <w:rPr>
          <w:rFonts w:ascii="Times New Roman" w:hAnsi="Times New Roman"/>
          <w:sz w:val="24"/>
          <w:szCs w:val="24"/>
        </w:rPr>
        <w:t xml:space="preserve"> studies have examined the effects of </w:t>
      </w:r>
      <w:r>
        <w:rPr>
          <w:rFonts w:ascii="Times New Roman" w:hAnsi="Times New Roman"/>
          <w:sz w:val="24"/>
          <w:szCs w:val="24"/>
        </w:rPr>
        <w:t>Constraint-Induced Movement Therapy (</w:t>
      </w:r>
      <w:r w:rsidR="00B91F29">
        <w:rPr>
          <w:rFonts w:ascii="Times New Roman" w:hAnsi="Times New Roman"/>
          <w:sz w:val="24"/>
          <w:szCs w:val="24"/>
        </w:rPr>
        <w:t>CIMT</w:t>
      </w:r>
      <w:r w:rsidR="00765A15">
        <w:rPr>
          <w:rFonts w:ascii="Times New Roman" w:hAnsi="Times New Roman"/>
          <w:sz w:val="24"/>
          <w:szCs w:val="24"/>
        </w:rPr>
        <w:t xml:space="preserve">) in children or its effects beyond sensory-motor </w:t>
      </w:r>
      <w:r w:rsidR="002A1F75">
        <w:rPr>
          <w:rFonts w:ascii="Times New Roman" w:hAnsi="Times New Roman"/>
          <w:sz w:val="24"/>
          <w:szCs w:val="24"/>
        </w:rPr>
        <w:t>domains</w:t>
      </w:r>
      <w:r w:rsidR="00B91F29">
        <w:rPr>
          <w:rFonts w:ascii="Times New Roman" w:hAnsi="Times New Roman"/>
          <w:sz w:val="24"/>
          <w:szCs w:val="24"/>
        </w:rPr>
        <w:t>.</w:t>
      </w:r>
      <w:r w:rsidR="00E80244">
        <w:rPr>
          <w:rFonts w:ascii="Times New Roman" w:hAnsi="Times New Roman"/>
          <w:sz w:val="24"/>
          <w:szCs w:val="24"/>
        </w:rPr>
        <w:t xml:space="preserve"> E</w:t>
      </w:r>
      <w:r w:rsidR="00E80244" w:rsidRPr="007038EF">
        <w:rPr>
          <w:rFonts w:ascii="Times New Roman" w:hAnsi="Times New Roman"/>
          <w:sz w:val="24"/>
          <w:szCs w:val="24"/>
        </w:rPr>
        <w:t xml:space="preserve">vidence </w:t>
      </w:r>
      <w:r w:rsidR="00765A15">
        <w:rPr>
          <w:rFonts w:ascii="Times New Roman" w:hAnsi="Times New Roman"/>
          <w:sz w:val="24"/>
          <w:szCs w:val="24"/>
        </w:rPr>
        <w:t xml:space="preserve">from adult populations </w:t>
      </w:r>
      <w:r w:rsidR="00E80244" w:rsidRPr="007038EF">
        <w:rPr>
          <w:rFonts w:ascii="Times New Roman" w:hAnsi="Times New Roman"/>
          <w:sz w:val="24"/>
          <w:szCs w:val="24"/>
        </w:rPr>
        <w:t xml:space="preserve">suggests that CIMT is linked with cortical restructuring and could </w:t>
      </w:r>
      <w:r w:rsidR="00765A15">
        <w:rPr>
          <w:rFonts w:ascii="Times New Roman" w:hAnsi="Times New Roman"/>
          <w:sz w:val="24"/>
          <w:szCs w:val="24"/>
        </w:rPr>
        <w:t xml:space="preserve">have effects </w:t>
      </w:r>
      <w:r w:rsidR="00414AD6">
        <w:rPr>
          <w:rFonts w:ascii="Times New Roman" w:hAnsi="Times New Roman"/>
          <w:sz w:val="24"/>
          <w:szCs w:val="24"/>
        </w:rPr>
        <w:t>on</w:t>
      </w:r>
      <w:r w:rsidR="00E80244" w:rsidRPr="007038EF">
        <w:rPr>
          <w:rFonts w:ascii="Times New Roman" w:hAnsi="Times New Roman"/>
          <w:sz w:val="24"/>
          <w:szCs w:val="24"/>
        </w:rPr>
        <w:t xml:space="preserve"> speech</w:t>
      </w:r>
      <w:r w:rsidR="00E80244">
        <w:rPr>
          <w:rFonts w:ascii="Times New Roman" w:hAnsi="Times New Roman"/>
          <w:sz w:val="24"/>
          <w:szCs w:val="24"/>
        </w:rPr>
        <w:t>,</w:t>
      </w:r>
      <w:r w:rsidR="00E80244" w:rsidRPr="007038EF">
        <w:rPr>
          <w:rFonts w:ascii="Times New Roman" w:hAnsi="Times New Roman"/>
          <w:sz w:val="24"/>
          <w:szCs w:val="24"/>
        </w:rPr>
        <w:t xml:space="preserve"> language deficits</w:t>
      </w:r>
      <w:r w:rsidR="00E80244">
        <w:rPr>
          <w:rFonts w:ascii="Times New Roman" w:hAnsi="Times New Roman"/>
          <w:sz w:val="24"/>
          <w:szCs w:val="24"/>
        </w:rPr>
        <w:t>, a</w:t>
      </w:r>
      <w:r w:rsidR="00414AD6">
        <w:rPr>
          <w:rFonts w:ascii="Times New Roman" w:hAnsi="Times New Roman"/>
          <w:sz w:val="24"/>
          <w:szCs w:val="24"/>
        </w:rPr>
        <w:t>nd sensory-perceptual processes,</w:t>
      </w:r>
      <w:r w:rsidR="00E80244">
        <w:rPr>
          <w:rFonts w:ascii="Times New Roman" w:hAnsi="Times New Roman"/>
          <w:sz w:val="24"/>
          <w:szCs w:val="24"/>
        </w:rPr>
        <w:t xml:space="preserve"> domains typically affected by </w:t>
      </w:r>
      <w:r w:rsidR="00765A15">
        <w:rPr>
          <w:rFonts w:ascii="Times New Roman" w:hAnsi="Times New Roman"/>
          <w:sz w:val="24"/>
          <w:szCs w:val="24"/>
        </w:rPr>
        <w:t>c</w:t>
      </w:r>
      <w:r w:rsidR="00E80244">
        <w:rPr>
          <w:rFonts w:ascii="Times New Roman" w:hAnsi="Times New Roman"/>
          <w:sz w:val="24"/>
          <w:szCs w:val="24"/>
        </w:rPr>
        <w:t xml:space="preserve">erebral </w:t>
      </w:r>
      <w:r w:rsidR="00765A15">
        <w:rPr>
          <w:rFonts w:ascii="Times New Roman" w:hAnsi="Times New Roman"/>
          <w:sz w:val="24"/>
          <w:szCs w:val="24"/>
        </w:rPr>
        <w:t>p</w:t>
      </w:r>
      <w:r w:rsidR="00E80244">
        <w:rPr>
          <w:rFonts w:ascii="Times New Roman" w:hAnsi="Times New Roman"/>
          <w:sz w:val="24"/>
          <w:szCs w:val="24"/>
        </w:rPr>
        <w:t>alsy (CP)</w:t>
      </w:r>
      <w:r w:rsidR="00E80244" w:rsidRPr="007038EF">
        <w:rPr>
          <w:rFonts w:ascii="Times New Roman" w:hAnsi="Times New Roman"/>
          <w:sz w:val="24"/>
          <w:szCs w:val="24"/>
        </w:rPr>
        <w:t>.</w:t>
      </w:r>
      <w:r w:rsidR="00121E0A">
        <w:rPr>
          <w:rFonts w:ascii="Times New Roman" w:hAnsi="Times New Roman"/>
          <w:sz w:val="24"/>
          <w:szCs w:val="24"/>
        </w:rPr>
        <w:t xml:space="preserve"> </w:t>
      </w:r>
      <w:r w:rsidR="00E80244">
        <w:rPr>
          <w:rFonts w:ascii="Times New Roman" w:hAnsi="Times New Roman"/>
          <w:sz w:val="24"/>
          <w:szCs w:val="24"/>
        </w:rPr>
        <w:t>Using a five-day camp model,</w:t>
      </w:r>
      <w:r w:rsidR="00B91F29">
        <w:rPr>
          <w:rFonts w:ascii="Times New Roman" w:hAnsi="Times New Roman"/>
          <w:sz w:val="24"/>
          <w:szCs w:val="24"/>
        </w:rPr>
        <w:t xml:space="preserve"> </w:t>
      </w:r>
      <w:r w:rsidR="00765A15">
        <w:rPr>
          <w:rFonts w:ascii="Times New Roman" w:hAnsi="Times New Roman"/>
          <w:sz w:val="24"/>
          <w:szCs w:val="24"/>
        </w:rPr>
        <w:t xml:space="preserve">CIMT effects were tested </w:t>
      </w:r>
      <w:r w:rsidR="00414AD6">
        <w:rPr>
          <w:rFonts w:ascii="Times New Roman" w:hAnsi="Times New Roman"/>
          <w:sz w:val="24"/>
          <w:szCs w:val="24"/>
        </w:rPr>
        <w:t xml:space="preserve">on children age 5-12 with CP </w:t>
      </w:r>
      <w:r w:rsidR="00765A15">
        <w:rPr>
          <w:rFonts w:ascii="Times New Roman" w:hAnsi="Times New Roman"/>
          <w:sz w:val="24"/>
          <w:szCs w:val="24"/>
        </w:rPr>
        <w:t xml:space="preserve">using </w:t>
      </w:r>
      <w:r w:rsidR="00E80244">
        <w:rPr>
          <w:rFonts w:ascii="Times New Roman" w:hAnsi="Times New Roman"/>
          <w:sz w:val="24"/>
          <w:szCs w:val="24"/>
        </w:rPr>
        <w:t>b</w:t>
      </w:r>
      <w:r>
        <w:rPr>
          <w:rFonts w:ascii="Times New Roman" w:hAnsi="Times New Roman"/>
          <w:sz w:val="24"/>
          <w:szCs w:val="24"/>
        </w:rPr>
        <w:t xml:space="preserve">ehavioral </w:t>
      </w:r>
      <w:r w:rsidR="00765A15">
        <w:rPr>
          <w:rFonts w:ascii="Times New Roman" w:hAnsi="Times New Roman"/>
          <w:sz w:val="24"/>
          <w:szCs w:val="24"/>
        </w:rPr>
        <w:t xml:space="preserve">measures </w:t>
      </w:r>
      <w:r>
        <w:rPr>
          <w:rFonts w:ascii="Times New Roman" w:hAnsi="Times New Roman"/>
          <w:sz w:val="24"/>
          <w:szCs w:val="24"/>
        </w:rPr>
        <w:t>a</w:t>
      </w:r>
      <w:r w:rsidR="00414AD6">
        <w:rPr>
          <w:rFonts w:ascii="Times New Roman" w:hAnsi="Times New Roman"/>
          <w:sz w:val="24"/>
          <w:szCs w:val="24"/>
        </w:rPr>
        <w:t>nd two event-related p</w:t>
      </w:r>
      <w:r>
        <w:rPr>
          <w:rFonts w:ascii="Times New Roman" w:hAnsi="Times New Roman"/>
          <w:sz w:val="24"/>
          <w:szCs w:val="24"/>
        </w:rPr>
        <w:t xml:space="preserve">otential (ERP) paradigms </w:t>
      </w:r>
      <w:r w:rsidR="002A1F75">
        <w:rPr>
          <w:rFonts w:ascii="Times New Roman" w:hAnsi="Times New Roman"/>
          <w:sz w:val="24"/>
          <w:szCs w:val="24"/>
        </w:rPr>
        <w:t xml:space="preserve">–speech sound </w:t>
      </w:r>
      <w:r w:rsidR="00765A15">
        <w:rPr>
          <w:rFonts w:ascii="Times New Roman" w:hAnsi="Times New Roman"/>
          <w:sz w:val="24"/>
          <w:szCs w:val="24"/>
        </w:rPr>
        <w:t>perception</w:t>
      </w:r>
      <w:r w:rsidR="002A1F75">
        <w:rPr>
          <w:rFonts w:ascii="Times New Roman" w:hAnsi="Times New Roman"/>
          <w:sz w:val="24"/>
          <w:szCs w:val="24"/>
        </w:rPr>
        <w:t xml:space="preserve"> and picture-word matc</w:t>
      </w:r>
      <w:r w:rsidR="00B8705F">
        <w:rPr>
          <w:rFonts w:ascii="Times New Roman" w:hAnsi="Times New Roman"/>
          <w:sz w:val="24"/>
          <w:szCs w:val="24"/>
        </w:rPr>
        <w:t>h</w:t>
      </w:r>
      <w:r w:rsidR="002A1F75">
        <w:rPr>
          <w:rFonts w:ascii="Times New Roman" w:hAnsi="Times New Roman"/>
          <w:sz w:val="24"/>
          <w:szCs w:val="24"/>
        </w:rPr>
        <w:t>ing</w:t>
      </w:r>
      <w:r w:rsidR="00765A15">
        <w:rPr>
          <w:rFonts w:ascii="Times New Roman" w:hAnsi="Times New Roman"/>
          <w:sz w:val="24"/>
          <w:szCs w:val="24"/>
        </w:rPr>
        <w:t>.</w:t>
      </w:r>
      <w:r w:rsidR="002A1F75">
        <w:rPr>
          <w:rFonts w:ascii="Times New Roman" w:hAnsi="Times New Roman"/>
          <w:sz w:val="24"/>
          <w:szCs w:val="24"/>
        </w:rPr>
        <w:t xml:space="preserve"> </w:t>
      </w:r>
      <w:r w:rsidR="00765A15">
        <w:rPr>
          <w:rFonts w:ascii="Times New Roman" w:hAnsi="Times New Roman"/>
          <w:sz w:val="24"/>
          <w:szCs w:val="24"/>
        </w:rPr>
        <w:t>Data were collected</w:t>
      </w:r>
      <w:r w:rsidR="002A1F75">
        <w:rPr>
          <w:rFonts w:ascii="Times New Roman" w:hAnsi="Times New Roman"/>
          <w:sz w:val="24"/>
          <w:szCs w:val="24"/>
        </w:rPr>
        <w:t xml:space="preserve"> </w:t>
      </w:r>
      <w:r w:rsidR="00E80244">
        <w:rPr>
          <w:rFonts w:ascii="Times New Roman" w:hAnsi="Times New Roman"/>
          <w:sz w:val="24"/>
          <w:szCs w:val="24"/>
        </w:rPr>
        <w:t>at baseline</w:t>
      </w:r>
      <w:r w:rsidR="00765A15">
        <w:rPr>
          <w:rFonts w:ascii="Times New Roman" w:hAnsi="Times New Roman"/>
          <w:sz w:val="24"/>
          <w:szCs w:val="24"/>
        </w:rPr>
        <w:t>,</w:t>
      </w:r>
      <w:r w:rsidR="00E80244">
        <w:rPr>
          <w:rFonts w:ascii="Times New Roman" w:hAnsi="Times New Roman"/>
          <w:sz w:val="24"/>
          <w:szCs w:val="24"/>
        </w:rPr>
        <w:t xml:space="preserve"> </w:t>
      </w:r>
      <w:r w:rsidR="00765A15">
        <w:rPr>
          <w:rFonts w:ascii="Times New Roman" w:hAnsi="Times New Roman"/>
          <w:sz w:val="24"/>
          <w:szCs w:val="24"/>
        </w:rPr>
        <w:t>immediately</w:t>
      </w:r>
      <w:r w:rsidR="00E80244">
        <w:rPr>
          <w:rFonts w:ascii="Times New Roman" w:hAnsi="Times New Roman"/>
          <w:sz w:val="24"/>
          <w:szCs w:val="24"/>
        </w:rPr>
        <w:t xml:space="preserve"> after treatment</w:t>
      </w:r>
      <w:r w:rsidR="00765A15">
        <w:rPr>
          <w:rFonts w:ascii="Times New Roman" w:hAnsi="Times New Roman"/>
          <w:sz w:val="24"/>
          <w:szCs w:val="24"/>
        </w:rPr>
        <w:t>, and 6 months after the camp</w:t>
      </w:r>
      <w:r w:rsidR="00E80244">
        <w:rPr>
          <w:rFonts w:ascii="Times New Roman" w:hAnsi="Times New Roman"/>
          <w:sz w:val="24"/>
          <w:szCs w:val="24"/>
        </w:rPr>
        <w:t>.</w:t>
      </w:r>
      <w:r>
        <w:rPr>
          <w:rFonts w:ascii="Times New Roman" w:hAnsi="Times New Roman"/>
          <w:sz w:val="24"/>
          <w:szCs w:val="24"/>
        </w:rPr>
        <w:t xml:space="preserve"> </w:t>
      </w:r>
      <w:r w:rsidR="00E80244">
        <w:rPr>
          <w:rFonts w:ascii="Times New Roman" w:hAnsi="Times New Roman"/>
          <w:sz w:val="24"/>
          <w:szCs w:val="24"/>
        </w:rPr>
        <w:t xml:space="preserve">We found that paretic limb function improved </w:t>
      </w:r>
      <w:r w:rsidR="00765A15">
        <w:rPr>
          <w:rFonts w:ascii="Times New Roman" w:hAnsi="Times New Roman"/>
          <w:sz w:val="24"/>
          <w:szCs w:val="24"/>
        </w:rPr>
        <w:t>after CIMT,</w:t>
      </w:r>
      <w:r w:rsidR="00E80244">
        <w:rPr>
          <w:rFonts w:ascii="Times New Roman" w:hAnsi="Times New Roman"/>
          <w:sz w:val="24"/>
          <w:szCs w:val="24"/>
        </w:rPr>
        <w:t xml:space="preserve"> and</w:t>
      </w:r>
      <w:r w:rsidR="00765A15">
        <w:rPr>
          <w:rFonts w:ascii="Times New Roman" w:hAnsi="Times New Roman"/>
          <w:sz w:val="24"/>
          <w:szCs w:val="24"/>
        </w:rPr>
        <w:t xml:space="preserve"> ERP</w:t>
      </w:r>
      <w:r w:rsidR="00E80244">
        <w:rPr>
          <w:rFonts w:ascii="Times New Roman" w:hAnsi="Times New Roman"/>
          <w:sz w:val="24"/>
          <w:szCs w:val="24"/>
        </w:rPr>
        <w:t xml:space="preserve"> </w:t>
      </w:r>
      <w:r w:rsidR="002A1F75">
        <w:rPr>
          <w:rFonts w:ascii="Times New Roman" w:hAnsi="Times New Roman"/>
          <w:sz w:val="24"/>
          <w:szCs w:val="24"/>
        </w:rPr>
        <w:t>waveform patters changed significantly</w:t>
      </w:r>
      <w:r w:rsidR="00121E0A">
        <w:rPr>
          <w:rFonts w:ascii="Times New Roman" w:hAnsi="Times New Roman"/>
          <w:sz w:val="24"/>
          <w:szCs w:val="24"/>
        </w:rPr>
        <w:t xml:space="preserve"> to reflect faster processing and improved organization</w:t>
      </w:r>
      <w:r w:rsidR="002A1F75">
        <w:rPr>
          <w:rFonts w:ascii="Times New Roman" w:hAnsi="Times New Roman"/>
          <w:sz w:val="24"/>
          <w:szCs w:val="24"/>
        </w:rPr>
        <w:t>.</w:t>
      </w:r>
      <w:r w:rsidR="00121E0A">
        <w:rPr>
          <w:rFonts w:ascii="Times New Roman" w:hAnsi="Times New Roman"/>
          <w:sz w:val="24"/>
          <w:szCs w:val="24"/>
        </w:rPr>
        <w:t xml:space="preserve"> These changes persisted at 6 months follow-up.</w:t>
      </w:r>
      <w:r w:rsidR="002A1F75">
        <w:rPr>
          <w:rFonts w:ascii="Times New Roman" w:hAnsi="Times New Roman"/>
          <w:sz w:val="24"/>
          <w:szCs w:val="24"/>
        </w:rPr>
        <w:t xml:space="preserve"> </w:t>
      </w:r>
    </w:p>
    <w:p w:rsidR="00F71E40" w:rsidRPr="007038EF" w:rsidRDefault="00F71E40" w:rsidP="007038EF">
      <w:pPr>
        <w:pStyle w:val="NoSpacing"/>
        <w:spacing w:line="480" w:lineRule="auto"/>
        <w:rPr>
          <w:rFonts w:ascii="Times New Roman" w:hAnsi="Times New Roman"/>
          <w:sz w:val="24"/>
          <w:szCs w:val="24"/>
        </w:rPr>
      </w:pPr>
      <w:r w:rsidRPr="007038EF">
        <w:rPr>
          <w:rFonts w:ascii="Times New Roman" w:hAnsi="Times New Roman"/>
          <w:sz w:val="24"/>
          <w:szCs w:val="24"/>
        </w:rPr>
        <w:br w:type="page"/>
      </w:r>
    </w:p>
    <w:p w:rsidR="009656EC" w:rsidRDefault="009656EC" w:rsidP="009656EC">
      <w:pPr>
        <w:pStyle w:val="NoSpacing"/>
        <w:spacing w:line="480" w:lineRule="auto"/>
        <w:jc w:val="center"/>
        <w:rPr>
          <w:rFonts w:ascii="Times New Roman" w:hAnsi="Times New Roman"/>
          <w:sz w:val="24"/>
          <w:szCs w:val="24"/>
        </w:rPr>
      </w:pPr>
      <w:r w:rsidRPr="007038EF">
        <w:rPr>
          <w:rFonts w:ascii="Times New Roman" w:hAnsi="Times New Roman"/>
          <w:sz w:val="24"/>
          <w:szCs w:val="24"/>
        </w:rPr>
        <w:lastRenderedPageBreak/>
        <w:t xml:space="preserve">Impact of Constraint-Induced Movement Therapy on Brain </w:t>
      </w:r>
      <w:r w:rsidR="00197719">
        <w:rPr>
          <w:rFonts w:ascii="Times New Roman" w:hAnsi="Times New Roman"/>
          <w:sz w:val="24"/>
          <w:szCs w:val="24"/>
        </w:rPr>
        <w:t>Function</w:t>
      </w:r>
      <w:r w:rsidRPr="007038EF">
        <w:rPr>
          <w:rFonts w:ascii="Times New Roman" w:hAnsi="Times New Roman"/>
          <w:sz w:val="24"/>
          <w:szCs w:val="24"/>
        </w:rPr>
        <w:t xml:space="preserve"> in Children with Cerebral Palsy</w:t>
      </w:r>
    </w:p>
    <w:p w:rsidR="00F71E40" w:rsidRPr="007038EF" w:rsidRDefault="00F71E40" w:rsidP="009656EC">
      <w:pPr>
        <w:pStyle w:val="NoSpacing"/>
        <w:spacing w:line="480" w:lineRule="auto"/>
        <w:ind w:firstLine="720"/>
        <w:rPr>
          <w:rFonts w:ascii="Times New Roman" w:hAnsi="Times New Roman"/>
          <w:sz w:val="24"/>
          <w:szCs w:val="24"/>
        </w:rPr>
      </w:pPr>
      <w:r w:rsidRPr="007038EF">
        <w:rPr>
          <w:rFonts w:ascii="Times New Roman" w:hAnsi="Times New Roman"/>
          <w:sz w:val="24"/>
          <w:szCs w:val="24"/>
        </w:rPr>
        <w:t>Cerebr</w:t>
      </w:r>
      <w:r w:rsidR="00753FE3">
        <w:rPr>
          <w:rFonts w:ascii="Times New Roman" w:hAnsi="Times New Roman"/>
          <w:sz w:val="24"/>
          <w:szCs w:val="24"/>
        </w:rPr>
        <w:t>al p</w:t>
      </w:r>
      <w:r w:rsidRPr="007038EF">
        <w:rPr>
          <w:rFonts w:ascii="Times New Roman" w:hAnsi="Times New Roman"/>
          <w:sz w:val="24"/>
          <w:szCs w:val="24"/>
        </w:rPr>
        <w:t xml:space="preserve">alsy (CP) is a type of motor impairment originating in the brain usually </w:t>
      </w:r>
      <w:r w:rsidR="00414AD6">
        <w:rPr>
          <w:rFonts w:ascii="Times New Roman" w:hAnsi="Times New Roman"/>
          <w:sz w:val="24"/>
          <w:szCs w:val="24"/>
        </w:rPr>
        <w:t>caused by</w:t>
      </w:r>
      <w:r w:rsidRPr="007038EF">
        <w:rPr>
          <w:rFonts w:ascii="Times New Roman" w:hAnsi="Times New Roman"/>
          <w:sz w:val="24"/>
          <w:szCs w:val="24"/>
        </w:rPr>
        <w:t xml:space="preserve"> a</w:t>
      </w:r>
      <w:r w:rsidR="00414AD6">
        <w:rPr>
          <w:rFonts w:ascii="Times New Roman" w:hAnsi="Times New Roman"/>
          <w:sz w:val="24"/>
          <w:szCs w:val="24"/>
        </w:rPr>
        <w:t xml:space="preserve"> central nervous system</w:t>
      </w:r>
      <w:r w:rsidRPr="007038EF">
        <w:rPr>
          <w:rFonts w:ascii="Times New Roman" w:hAnsi="Times New Roman"/>
          <w:sz w:val="24"/>
          <w:szCs w:val="24"/>
        </w:rPr>
        <w:t xml:space="preserve"> malformation or lesion </w:t>
      </w:r>
      <w:r w:rsidR="00414AD6">
        <w:rPr>
          <w:rFonts w:ascii="Times New Roman" w:hAnsi="Times New Roman"/>
          <w:sz w:val="24"/>
          <w:szCs w:val="24"/>
        </w:rPr>
        <w:t xml:space="preserve">or </w:t>
      </w:r>
      <w:r w:rsidRPr="007038EF">
        <w:rPr>
          <w:rFonts w:ascii="Times New Roman" w:hAnsi="Times New Roman"/>
          <w:sz w:val="24"/>
          <w:szCs w:val="24"/>
        </w:rPr>
        <w:t>by</w:t>
      </w:r>
      <w:r w:rsidR="00414AD6">
        <w:rPr>
          <w:rFonts w:ascii="Times New Roman" w:hAnsi="Times New Roman"/>
          <w:sz w:val="24"/>
          <w:szCs w:val="24"/>
        </w:rPr>
        <w:t xml:space="preserve"> an</w:t>
      </w:r>
      <w:r w:rsidRPr="007038EF">
        <w:rPr>
          <w:rFonts w:ascii="Times New Roman" w:hAnsi="Times New Roman"/>
          <w:sz w:val="24"/>
          <w:szCs w:val="24"/>
        </w:rPr>
        <w:t xml:space="preserve"> injury to the developing brain. The current definition of CP often includes impairments in cognition, communication and sensation (</w:t>
      </w:r>
      <w:proofErr w:type="spellStart"/>
      <w:r w:rsidR="00CE1BED">
        <w:rPr>
          <w:rFonts w:ascii="Times New Roman" w:hAnsi="Times New Roman"/>
          <w:sz w:val="24"/>
          <w:szCs w:val="24"/>
        </w:rPr>
        <w:t>Himmelman</w:t>
      </w:r>
      <w:proofErr w:type="spellEnd"/>
      <w:r w:rsidR="00CE1BED">
        <w:rPr>
          <w:rFonts w:ascii="Times New Roman" w:hAnsi="Times New Roman"/>
          <w:sz w:val="24"/>
          <w:szCs w:val="24"/>
        </w:rPr>
        <w:t xml:space="preserve">, </w:t>
      </w:r>
      <w:proofErr w:type="spellStart"/>
      <w:r w:rsidRPr="007038EF">
        <w:rPr>
          <w:rFonts w:ascii="Times New Roman" w:hAnsi="Times New Roman"/>
          <w:sz w:val="24"/>
          <w:szCs w:val="24"/>
        </w:rPr>
        <w:t>Hagberg</w:t>
      </w:r>
      <w:proofErr w:type="spellEnd"/>
      <w:r w:rsidRPr="007038EF">
        <w:rPr>
          <w:rFonts w:ascii="Times New Roman" w:hAnsi="Times New Roman"/>
          <w:sz w:val="24"/>
          <w:szCs w:val="24"/>
        </w:rPr>
        <w:t xml:space="preserve">, </w:t>
      </w:r>
      <w:proofErr w:type="spellStart"/>
      <w:r w:rsidR="00CE1BED">
        <w:rPr>
          <w:rFonts w:ascii="Times New Roman" w:hAnsi="Times New Roman"/>
          <w:sz w:val="24"/>
          <w:szCs w:val="24"/>
        </w:rPr>
        <w:t>Beckung</w:t>
      </w:r>
      <w:proofErr w:type="spellEnd"/>
      <w:r w:rsidRPr="007038EF">
        <w:rPr>
          <w:rFonts w:ascii="Times New Roman" w:hAnsi="Times New Roman"/>
          <w:sz w:val="24"/>
          <w:szCs w:val="24"/>
        </w:rPr>
        <w:t xml:space="preserve">, &amp; </w:t>
      </w:r>
      <w:proofErr w:type="spellStart"/>
      <w:r w:rsidRPr="007038EF">
        <w:rPr>
          <w:rFonts w:ascii="Times New Roman" w:hAnsi="Times New Roman"/>
          <w:sz w:val="24"/>
          <w:szCs w:val="24"/>
        </w:rPr>
        <w:t>Uvebrant</w:t>
      </w:r>
      <w:proofErr w:type="spellEnd"/>
      <w:r w:rsidRPr="007038EF">
        <w:rPr>
          <w:rFonts w:ascii="Times New Roman" w:hAnsi="Times New Roman"/>
          <w:sz w:val="24"/>
          <w:szCs w:val="24"/>
        </w:rPr>
        <w:t xml:space="preserve">, 2010). CP is one of the most prevalent forms of childhood disability, affecting approximately 2 children per 1000 </w:t>
      </w:r>
      <w:r w:rsidR="00414AD6">
        <w:rPr>
          <w:rFonts w:ascii="Times New Roman" w:hAnsi="Times New Roman"/>
          <w:sz w:val="24"/>
          <w:szCs w:val="24"/>
        </w:rPr>
        <w:t xml:space="preserve">live </w:t>
      </w:r>
      <w:r w:rsidRPr="007038EF">
        <w:rPr>
          <w:rFonts w:ascii="Times New Roman" w:hAnsi="Times New Roman"/>
          <w:sz w:val="24"/>
          <w:szCs w:val="24"/>
        </w:rPr>
        <w:t>births annually (Pellegrino, 200</w:t>
      </w:r>
      <w:r w:rsidR="00581AB5">
        <w:rPr>
          <w:rFonts w:ascii="Times New Roman" w:hAnsi="Times New Roman"/>
          <w:sz w:val="24"/>
          <w:szCs w:val="24"/>
        </w:rPr>
        <w:t>7</w:t>
      </w:r>
      <w:r w:rsidRPr="007038EF">
        <w:rPr>
          <w:rFonts w:ascii="Times New Roman" w:hAnsi="Times New Roman"/>
          <w:sz w:val="24"/>
          <w:szCs w:val="24"/>
        </w:rPr>
        <w:t xml:space="preserve">) and this risk is increased for pre-term births. </w:t>
      </w:r>
    </w:p>
    <w:p w:rsidR="005B2335" w:rsidRDefault="00F71E40" w:rsidP="007038EF">
      <w:pPr>
        <w:pStyle w:val="NoSpacing"/>
        <w:spacing w:line="480" w:lineRule="auto"/>
        <w:ind w:firstLine="720"/>
        <w:rPr>
          <w:rFonts w:ascii="Times New Roman" w:hAnsi="Times New Roman"/>
          <w:sz w:val="24"/>
          <w:szCs w:val="24"/>
        </w:rPr>
      </w:pPr>
      <w:r w:rsidRPr="007038EF">
        <w:rPr>
          <w:rFonts w:ascii="Times New Roman" w:hAnsi="Times New Roman"/>
          <w:sz w:val="24"/>
          <w:szCs w:val="24"/>
        </w:rPr>
        <w:t>A distinction is made between CP when the onset is before, during</w:t>
      </w:r>
      <w:r w:rsidR="000B7C2E">
        <w:rPr>
          <w:rFonts w:ascii="Times New Roman" w:hAnsi="Times New Roman"/>
          <w:sz w:val="24"/>
          <w:szCs w:val="24"/>
        </w:rPr>
        <w:t>,</w:t>
      </w:r>
      <w:r w:rsidRPr="007038EF">
        <w:rPr>
          <w:rFonts w:ascii="Times New Roman" w:hAnsi="Times New Roman"/>
          <w:sz w:val="24"/>
          <w:szCs w:val="24"/>
        </w:rPr>
        <w:t xml:space="preserve"> or soon after birth, which is referred to as congenital CP, and </w:t>
      </w:r>
      <w:r w:rsidR="00414AD6">
        <w:rPr>
          <w:rFonts w:ascii="Times New Roman" w:hAnsi="Times New Roman"/>
          <w:sz w:val="24"/>
          <w:szCs w:val="24"/>
        </w:rPr>
        <w:t xml:space="preserve">when the onset is </w:t>
      </w:r>
      <w:r w:rsidRPr="007038EF">
        <w:rPr>
          <w:rFonts w:ascii="Times New Roman" w:hAnsi="Times New Roman"/>
          <w:sz w:val="24"/>
          <w:szCs w:val="24"/>
        </w:rPr>
        <w:t xml:space="preserve">later in childhood, which is referred to as acquired CP. Many forms of </w:t>
      </w:r>
      <w:r w:rsidR="00414AD6">
        <w:rPr>
          <w:rFonts w:ascii="Times New Roman" w:hAnsi="Times New Roman"/>
          <w:sz w:val="24"/>
          <w:szCs w:val="24"/>
        </w:rPr>
        <w:t>CP</w:t>
      </w:r>
      <w:r w:rsidRPr="007038EF">
        <w:rPr>
          <w:rFonts w:ascii="Times New Roman" w:hAnsi="Times New Roman"/>
          <w:sz w:val="24"/>
          <w:szCs w:val="24"/>
        </w:rPr>
        <w:t xml:space="preserve"> </w:t>
      </w:r>
      <w:r w:rsidR="00414AD6">
        <w:rPr>
          <w:rFonts w:ascii="Times New Roman" w:hAnsi="Times New Roman"/>
          <w:sz w:val="24"/>
          <w:szCs w:val="24"/>
        </w:rPr>
        <w:t>have been described</w:t>
      </w:r>
      <w:r w:rsidRPr="007038EF">
        <w:rPr>
          <w:rFonts w:ascii="Times New Roman" w:hAnsi="Times New Roman"/>
          <w:sz w:val="24"/>
          <w:szCs w:val="24"/>
        </w:rPr>
        <w:t>, including</w:t>
      </w:r>
      <w:r w:rsidR="00414AD6">
        <w:rPr>
          <w:rFonts w:ascii="Times New Roman" w:hAnsi="Times New Roman"/>
          <w:sz w:val="24"/>
          <w:szCs w:val="24"/>
        </w:rPr>
        <w:t xml:space="preserve"> </w:t>
      </w:r>
      <w:proofErr w:type="spellStart"/>
      <w:r w:rsidR="00414AD6">
        <w:rPr>
          <w:rFonts w:ascii="Times New Roman" w:hAnsi="Times New Roman"/>
          <w:sz w:val="24"/>
          <w:szCs w:val="24"/>
        </w:rPr>
        <w:t>diplegic</w:t>
      </w:r>
      <w:proofErr w:type="spellEnd"/>
      <w:r w:rsidRPr="007038EF">
        <w:rPr>
          <w:rFonts w:ascii="Times New Roman" w:hAnsi="Times New Roman"/>
          <w:sz w:val="24"/>
          <w:szCs w:val="24"/>
        </w:rPr>
        <w:t xml:space="preserve">, ataxic and </w:t>
      </w:r>
      <w:proofErr w:type="spellStart"/>
      <w:r w:rsidR="00414AD6">
        <w:rPr>
          <w:rFonts w:ascii="Times New Roman" w:hAnsi="Times New Roman"/>
          <w:sz w:val="24"/>
          <w:szCs w:val="24"/>
        </w:rPr>
        <w:t>quadraparetic</w:t>
      </w:r>
      <w:proofErr w:type="spellEnd"/>
      <w:r w:rsidRPr="007038EF">
        <w:rPr>
          <w:rFonts w:ascii="Times New Roman" w:hAnsi="Times New Roman"/>
          <w:sz w:val="24"/>
          <w:szCs w:val="24"/>
        </w:rPr>
        <w:t>; however, one of the most common types</w:t>
      </w:r>
      <w:r w:rsidR="000B7C2E">
        <w:rPr>
          <w:rFonts w:ascii="Times New Roman" w:hAnsi="Times New Roman"/>
          <w:sz w:val="24"/>
          <w:szCs w:val="24"/>
        </w:rPr>
        <w:t>,</w:t>
      </w:r>
      <w:r w:rsidRPr="007038EF">
        <w:rPr>
          <w:rFonts w:ascii="Times New Roman" w:hAnsi="Times New Roman"/>
          <w:sz w:val="24"/>
          <w:szCs w:val="24"/>
        </w:rPr>
        <w:t xml:space="preserve"> and the one addressed in this study</w:t>
      </w:r>
      <w:r w:rsidR="000B7C2E">
        <w:rPr>
          <w:rFonts w:ascii="Times New Roman" w:hAnsi="Times New Roman"/>
          <w:sz w:val="24"/>
          <w:szCs w:val="24"/>
        </w:rPr>
        <w:t>,</w:t>
      </w:r>
      <w:r w:rsidRPr="007038EF">
        <w:rPr>
          <w:rFonts w:ascii="Times New Roman" w:hAnsi="Times New Roman"/>
          <w:sz w:val="24"/>
          <w:szCs w:val="24"/>
        </w:rPr>
        <w:t xml:space="preserve"> is congenital hemiparetic cerebral palsy (HCP</w:t>
      </w:r>
      <w:r w:rsidR="00E64809">
        <w:rPr>
          <w:rFonts w:ascii="Times New Roman" w:hAnsi="Times New Roman"/>
          <w:sz w:val="24"/>
          <w:szCs w:val="24"/>
        </w:rPr>
        <w:t xml:space="preserve">). According to </w:t>
      </w:r>
      <w:proofErr w:type="spellStart"/>
      <w:r w:rsidR="00CE1BED">
        <w:rPr>
          <w:rFonts w:ascii="Times New Roman" w:hAnsi="Times New Roman"/>
          <w:sz w:val="24"/>
          <w:szCs w:val="24"/>
        </w:rPr>
        <w:t>Himmelman</w:t>
      </w:r>
      <w:proofErr w:type="spellEnd"/>
      <w:r w:rsidR="00CE1BED">
        <w:rPr>
          <w:rFonts w:ascii="Times New Roman" w:hAnsi="Times New Roman"/>
          <w:sz w:val="24"/>
          <w:szCs w:val="24"/>
        </w:rPr>
        <w:t xml:space="preserve"> et al.</w:t>
      </w:r>
      <w:r w:rsidR="00E64809">
        <w:rPr>
          <w:rFonts w:ascii="Times New Roman" w:hAnsi="Times New Roman"/>
          <w:sz w:val="24"/>
          <w:szCs w:val="24"/>
        </w:rPr>
        <w:t xml:space="preserve"> </w:t>
      </w:r>
      <w:r w:rsidRPr="007038EF">
        <w:rPr>
          <w:rFonts w:ascii="Times New Roman" w:hAnsi="Times New Roman"/>
          <w:sz w:val="24"/>
          <w:szCs w:val="24"/>
        </w:rPr>
        <w:t xml:space="preserve">(2010), hemiparesis occurs in approximately 33% of all </w:t>
      </w:r>
      <w:r w:rsidR="00414AD6">
        <w:rPr>
          <w:rFonts w:ascii="Times New Roman" w:hAnsi="Times New Roman"/>
          <w:sz w:val="24"/>
          <w:szCs w:val="24"/>
        </w:rPr>
        <w:t xml:space="preserve">individuals </w:t>
      </w:r>
      <w:r w:rsidRPr="007038EF">
        <w:rPr>
          <w:rFonts w:ascii="Times New Roman" w:hAnsi="Times New Roman"/>
          <w:sz w:val="24"/>
          <w:szCs w:val="24"/>
        </w:rPr>
        <w:t xml:space="preserve">diagnosed </w:t>
      </w:r>
      <w:r w:rsidR="00414AD6">
        <w:rPr>
          <w:rFonts w:ascii="Times New Roman" w:hAnsi="Times New Roman"/>
          <w:sz w:val="24"/>
          <w:szCs w:val="24"/>
        </w:rPr>
        <w:t xml:space="preserve">with </w:t>
      </w:r>
      <w:r w:rsidRPr="007038EF">
        <w:rPr>
          <w:rFonts w:ascii="Times New Roman" w:hAnsi="Times New Roman"/>
          <w:sz w:val="24"/>
          <w:szCs w:val="24"/>
        </w:rPr>
        <w:t xml:space="preserve">CP. HCP is an incomplete paralysis affecting one side of the body and can vary in its degree from person to person (DeLuca, Echols, Law, &amp; Ramey, 2002). Common manifestations of HCP are weakness, lack of control of the affected limb(s) and sensory-perceptual deficits (Cerebral Palsy Source, 2005). </w:t>
      </w:r>
      <w:r w:rsidR="004140E2">
        <w:rPr>
          <w:rFonts w:ascii="Times New Roman" w:hAnsi="Times New Roman"/>
          <w:sz w:val="24"/>
          <w:szCs w:val="24"/>
        </w:rPr>
        <w:t>In a</w:t>
      </w:r>
      <w:r w:rsidR="00526BD2">
        <w:rPr>
          <w:rFonts w:ascii="Times New Roman" w:hAnsi="Times New Roman"/>
          <w:sz w:val="24"/>
          <w:szCs w:val="24"/>
        </w:rPr>
        <w:t>ddi</w:t>
      </w:r>
      <w:r w:rsidR="004140E2">
        <w:rPr>
          <w:rFonts w:ascii="Times New Roman" w:hAnsi="Times New Roman"/>
          <w:sz w:val="24"/>
          <w:szCs w:val="24"/>
        </w:rPr>
        <w:t>tion to sensory-motor deficits,</w:t>
      </w:r>
      <w:r w:rsidRPr="007038EF">
        <w:rPr>
          <w:rFonts w:ascii="Times New Roman" w:hAnsi="Times New Roman"/>
          <w:sz w:val="24"/>
          <w:szCs w:val="24"/>
        </w:rPr>
        <w:t xml:space="preserve"> CP </w:t>
      </w:r>
      <w:r w:rsidR="004140E2">
        <w:rPr>
          <w:rFonts w:ascii="Times New Roman" w:hAnsi="Times New Roman"/>
          <w:sz w:val="24"/>
          <w:szCs w:val="24"/>
        </w:rPr>
        <w:t xml:space="preserve">is also associated with </w:t>
      </w:r>
      <w:r w:rsidRPr="007038EF">
        <w:rPr>
          <w:rFonts w:ascii="Times New Roman" w:hAnsi="Times New Roman"/>
          <w:sz w:val="24"/>
          <w:szCs w:val="24"/>
        </w:rPr>
        <w:t>problems with learning and language, epilepsy, and hearing and vision impairment (</w:t>
      </w:r>
      <w:proofErr w:type="spellStart"/>
      <w:r w:rsidRPr="007038EF">
        <w:rPr>
          <w:rFonts w:ascii="Times New Roman" w:hAnsi="Times New Roman"/>
          <w:sz w:val="24"/>
          <w:szCs w:val="24"/>
        </w:rPr>
        <w:t>Krageloh</w:t>
      </w:r>
      <w:proofErr w:type="spellEnd"/>
      <w:r w:rsidRPr="007038EF">
        <w:rPr>
          <w:rFonts w:ascii="Times New Roman" w:hAnsi="Times New Roman"/>
          <w:sz w:val="24"/>
          <w:szCs w:val="24"/>
        </w:rPr>
        <w:t xml:space="preserve">-Mann &amp; </w:t>
      </w:r>
      <w:proofErr w:type="spellStart"/>
      <w:r w:rsidRPr="007038EF">
        <w:rPr>
          <w:rFonts w:ascii="Times New Roman" w:hAnsi="Times New Roman"/>
          <w:sz w:val="24"/>
          <w:szCs w:val="24"/>
        </w:rPr>
        <w:t>Horber</w:t>
      </w:r>
      <w:proofErr w:type="spellEnd"/>
      <w:r w:rsidRPr="007038EF">
        <w:rPr>
          <w:rFonts w:ascii="Times New Roman" w:hAnsi="Times New Roman"/>
          <w:sz w:val="24"/>
          <w:szCs w:val="24"/>
        </w:rPr>
        <w:t xml:space="preserve">, 2007; </w:t>
      </w:r>
      <w:proofErr w:type="spellStart"/>
      <w:r w:rsidRPr="007038EF">
        <w:rPr>
          <w:rFonts w:ascii="Times New Roman" w:hAnsi="Times New Roman"/>
          <w:sz w:val="24"/>
          <w:szCs w:val="24"/>
        </w:rPr>
        <w:t>Geytenbeek</w:t>
      </w:r>
      <w:proofErr w:type="spellEnd"/>
      <w:r w:rsidRPr="007038EF">
        <w:rPr>
          <w:rFonts w:ascii="Times New Roman" w:hAnsi="Times New Roman"/>
          <w:sz w:val="24"/>
          <w:szCs w:val="24"/>
        </w:rPr>
        <w:t xml:space="preserve">, 2011). </w:t>
      </w:r>
    </w:p>
    <w:p w:rsidR="00F71E40" w:rsidRPr="007038EF" w:rsidRDefault="00F71E40" w:rsidP="007038EF">
      <w:pPr>
        <w:pStyle w:val="NoSpacing"/>
        <w:spacing w:line="480" w:lineRule="auto"/>
        <w:ind w:firstLine="720"/>
        <w:rPr>
          <w:rFonts w:ascii="Times New Roman" w:hAnsi="Times New Roman"/>
          <w:sz w:val="24"/>
          <w:szCs w:val="24"/>
        </w:rPr>
      </w:pPr>
      <w:r w:rsidRPr="007038EF">
        <w:rPr>
          <w:rFonts w:ascii="Times New Roman" w:hAnsi="Times New Roman"/>
          <w:sz w:val="24"/>
          <w:szCs w:val="24"/>
        </w:rPr>
        <w:t xml:space="preserve">A study by </w:t>
      </w:r>
      <w:proofErr w:type="spellStart"/>
      <w:r w:rsidRPr="007038EF">
        <w:rPr>
          <w:rFonts w:ascii="Times New Roman" w:hAnsi="Times New Roman"/>
          <w:sz w:val="24"/>
          <w:szCs w:val="24"/>
        </w:rPr>
        <w:t>Sigurdardottir</w:t>
      </w:r>
      <w:proofErr w:type="spellEnd"/>
      <w:r w:rsidRPr="007038EF">
        <w:rPr>
          <w:rFonts w:ascii="Times New Roman" w:hAnsi="Times New Roman"/>
          <w:sz w:val="24"/>
          <w:szCs w:val="24"/>
        </w:rPr>
        <w:t xml:space="preserve"> </w:t>
      </w:r>
      <w:r w:rsidR="00D9472C">
        <w:rPr>
          <w:rFonts w:ascii="Times New Roman" w:hAnsi="Times New Roman"/>
          <w:sz w:val="24"/>
          <w:szCs w:val="24"/>
        </w:rPr>
        <w:t xml:space="preserve">(2010) </w:t>
      </w:r>
      <w:r w:rsidRPr="007038EF">
        <w:rPr>
          <w:rFonts w:ascii="Times New Roman" w:hAnsi="Times New Roman"/>
          <w:sz w:val="24"/>
          <w:szCs w:val="24"/>
        </w:rPr>
        <w:t>of the population of all 4-6 year olds with CP in Iceland from 1989 to 2004 found a significant level of impairment in speech, expressive language and verba</w:t>
      </w:r>
      <w:r w:rsidR="00D9472C">
        <w:rPr>
          <w:rFonts w:ascii="Times New Roman" w:hAnsi="Times New Roman"/>
          <w:sz w:val="24"/>
          <w:szCs w:val="24"/>
        </w:rPr>
        <w:t>l cognition</w:t>
      </w:r>
      <w:r w:rsidRPr="007038EF">
        <w:rPr>
          <w:rFonts w:ascii="Times New Roman" w:hAnsi="Times New Roman"/>
          <w:sz w:val="24"/>
          <w:szCs w:val="24"/>
        </w:rPr>
        <w:t xml:space="preserve">. The population of children (N=152) was evaluated by a team including a </w:t>
      </w:r>
      <w:r w:rsidRPr="007038EF">
        <w:rPr>
          <w:rFonts w:ascii="Times New Roman" w:hAnsi="Times New Roman"/>
          <w:sz w:val="24"/>
          <w:szCs w:val="24"/>
        </w:rPr>
        <w:lastRenderedPageBreak/>
        <w:t xml:space="preserve">pediatrician, neuropsychologist and a speech and language therapist. They found that 16% of children were nonverbal communicators and that </w:t>
      </w:r>
      <w:r w:rsidR="004140E2">
        <w:rPr>
          <w:rFonts w:ascii="Times New Roman" w:hAnsi="Times New Roman"/>
          <w:sz w:val="24"/>
          <w:szCs w:val="24"/>
        </w:rPr>
        <w:t>16% of</w:t>
      </w:r>
      <w:r w:rsidRPr="007038EF">
        <w:rPr>
          <w:rFonts w:ascii="Times New Roman" w:hAnsi="Times New Roman"/>
          <w:sz w:val="24"/>
          <w:szCs w:val="24"/>
        </w:rPr>
        <w:t xml:space="preserve"> children had severe dysarthria. These results are concurrent with </w:t>
      </w:r>
      <w:r w:rsidR="0039191B">
        <w:rPr>
          <w:rFonts w:ascii="Times New Roman" w:hAnsi="Times New Roman"/>
          <w:sz w:val="24"/>
          <w:szCs w:val="24"/>
        </w:rPr>
        <w:t xml:space="preserve">the </w:t>
      </w:r>
      <w:r w:rsidRPr="007038EF">
        <w:rPr>
          <w:rFonts w:ascii="Times New Roman" w:hAnsi="Times New Roman"/>
          <w:sz w:val="24"/>
          <w:szCs w:val="24"/>
        </w:rPr>
        <w:t xml:space="preserve">findings in </w:t>
      </w:r>
      <w:r w:rsidR="0039191B">
        <w:rPr>
          <w:rFonts w:ascii="Times New Roman" w:hAnsi="Times New Roman"/>
          <w:sz w:val="24"/>
          <w:szCs w:val="24"/>
        </w:rPr>
        <w:t>a</w:t>
      </w:r>
      <w:r w:rsidRPr="007038EF">
        <w:rPr>
          <w:rFonts w:ascii="Times New Roman" w:hAnsi="Times New Roman"/>
          <w:sz w:val="24"/>
          <w:szCs w:val="24"/>
        </w:rPr>
        <w:t xml:space="preserve"> review of speech and language therapy that 20% of children with CP cannot produce intelligible speech and up to 50% have less severe speech</w:t>
      </w:r>
      <w:r w:rsidR="00D9472C">
        <w:rPr>
          <w:rFonts w:ascii="Times New Roman" w:hAnsi="Times New Roman"/>
          <w:sz w:val="24"/>
          <w:szCs w:val="24"/>
        </w:rPr>
        <w:t xml:space="preserve"> and communication impairments</w:t>
      </w:r>
      <w:r w:rsidR="0039191B">
        <w:rPr>
          <w:rFonts w:ascii="Times New Roman" w:hAnsi="Times New Roman"/>
          <w:sz w:val="24"/>
          <w:szCs w:val="24"/>
        </w:rPr>
        <w:t xml:space="preserve"> (Pennington, Goldhart &amp; Marshall, 2005)</w:t>
      </w:r>
      <w:r w:rsidRPr="007038EF">
        <w:rPr>
          <w:rFonts w:ascii="Times New Roman" w:hAnsi="Times New Roman"/>
          <w:sz w:val="24"/>
          <w:szCs w:val="24"/>
        </w:rPr>
        <w:t>. Bottcher</w:t>
      </w:r>
      <w:r w:rsidR="00E64809">
        <w:rPr>
          <w:rFonts w:ascii="Times New Roman" w:hAnsi="Times New Roman"/>
          <w:sz w:val="24"/>
          <w:szCs w:val="24"/>
        </w:rPr>
        <w:t>, Flachs, and Uldall</w:t>
      </w:r>
      <w:r w:rsidRPr="007038EF">
        <w:rPr>
          <w:rFonts w:ascii="Times New Roman" w:hAnsi="Times New Roman"/>
          <w:sz w:val="24"/>
          <w:szCs w:val="24"/>
        </w:rPr>
        <w:t xml:space="preserve"> (2010) found impaired executive functioning and slower performance on timed tasks using standardized neuropsychological measures in children with spastic CP.</w:t>
      </w:r>
    </w:p>
    <w:p w:rsidR="00F71E40" w:rsidRPr="007038EF" w:rsidRDefault="004140E2" w:rsidP="007038EF">
      <w:pPr>
        <w:pStyle w:val="NoSpacing"/>
        <w:spacing w:line="480" w:lineRule="auto"/>
        <w:ind w:firstLine="720"/>
        <w:rPr>
          <w:rFonts w:ascii="Times New Roman" w:hAnsi="Times New Roman"/>
          <w:sz w:val="24"/>
          <w:szCs w:val="24"/>
        </w:rPr>
      </w:pPr>
      <w:r>
        <w:rPr>
          <w:rFonts w:ascii="Times New Roman" w:hAnsi="Times New Roman"/>
          <w:sz w:val="24"/>
          <w:szCs w:val="24"/>
        </w:rPr>
        <w:t>T</w:t>
      </w:r>
      <w:r w:rsidR="00F71E40" w:rsidRPr="007038EF">
        <w:rPr>
          <w:rFonts w:ascii="Times New Roman" w:hAnsi="Times New Roman"/>
          <w:sz w:val="24"/>
          <w:szCs w:val="24"/>
        </w:rPr>
        <w:t>he effects of HCP are</w:t>
      </w:r>
      <w:r w:rsidR="009D5D86">
        <w:rPr>
          <w:rFonts w:ascii="Times New Roman" w:hAnsi="Times New Roman"/>
          <w:sz w:val="24"/>
          <w:szCs w:val="24"/>
        </w:rPr>
        <w:t xml:space="preserve"> often exacerbated in children</w:t>
      </w:r>
      <w:r w:rsidR="00DD012C">
        <w:rPr>
          <w:rFonts w:ascii="Times New Roman" w:hAnsi="Times New Roman"/>
          <w:sz w:val="24"/>
          <w:szCs w:val="24"/>
        </w:rPr>
        <w:t>. One explanation for this effect is</w:t>
      </w:r>
      <w:r w:rsidR="00F71E40" w:rsidRPr="007038EF">
        <w:rPr>
          <w:rFonts w:ascii="Times New Roman" w:hAnsi="Times New Roman"/>
          <w:sz w:val="24"/>
          <w:szCs w:val="24"/>
        </w:rPr>
        <w:t xml:space="preserve"> the theory of learned nonuse</w:t>
      </w:r>
      <w:r>
        <w:rPr>
          <w:rFonts w:ascii="Times New Roman" w:hAnsi="Times New Roman"/>
          <w:sz w:val="24"/>
          <w:szCs w:val="24"/>
        </w:rPr>
        <w:t xml:space="preserve"> (Taub, Crago &amp; Burgio, 1994)</w:t>
      </w:r>
      <w:r w:rsidR="00F71E40" w:rsidRPr="007038EF">
        <w:rPr>
          <w:rFonts w:ascii="Times New Roman" w:hAnsi="Times New Roman"/>
          <w:sz w:val="24"/>
          <w:szCs w:val="24"/>
        </w:rPr>
        <w:t>. The theory of learned nonuse posits that substantial neurologic injury</w:t>
      </w:r>
      <w:r w:rsidR="00DD012C">
        <w:rPr>
          <w:rFonts w:ascii="Times New Roman" w:hAnsi="Times New Roman"/>
          <w:sz w:val="24"/>
          <w:szCs w:val="24"/>
        </w:rPr>
        <w:t xml:space="preserve"> during childhood</w:t>
      </w:r>
      <w:r w:rsidR="00F71E40" w:rsidRPr="007038EF">
        <w:rPr>
          <w:rFonts w:ascii="Times New Roman" w:hAnsi="Times New Roman"/>
          <w:sz w:val="24"/>
          <w:szCs w:val="24"/>
        </w:rPr>
        <w:t xml:space="preserve">, like that which is found in HCP, </w:t>
      </w:r>
      <w:r w:rsidR="00DD012C">
        <w:rPr>
          <w:rFonts w:ascii="Times New Roman" w:hAnsi="Times New Roman"/>
          <w:sz w:val="24"/>
          <w:szCs w:val="24"/>
        </w:rPr>
        <w:t>is associated with</w:t>
      </w:r>
      <w:r w:rsidR="00F71E40" w:rsidRPr="007038EF">
        <w:rPr>
          <w:rFonts w:ascii="Times New Roman" w:hAnsi="Times New Roman"/>
          <w:sz w:val="24"/>
          <w:szCs w:val="24"/>
        </w:rPr>
        <w:t xml:space="preserve"> “more depressed motor function than warranted by actual nervous system damage” because of negative feedback the child receives when using the affected limb early in development (DeLuca et al., pp. 932, 2002). This negative feedback is caused by either an inability to move the affected limb or inefficient, clumsy movements that lead to a conditioned </w:t>
      </w:r>
      <w:r>
        <w:rPr>
          <w:rFonts w:ascii="Times New Roman" w:hAnsi="Times New Roman"/>
          <w:sz w:val="24"/>
          <w:szCs w:val="24"/>
        </w:rPr>
        <w:t>avoidance of using the affected limb</w:t>
      </w:r>
      <w:r w:rsidR="00F71E40" w:rsidRPr="007038EF">
        <w:rPr>
          <w:rFonts w:ascii="Times New Roman" w:hAnsi="Times New Roman"/>
          <w:sz w:val="24"/>
          <w:szCs w:val="24"/>
        </w:rPr>
        <w:t>. If this learned nonuse or suppression is not overcome</w:t>
      </w:r>
      <w:r w:rsidR="00197719">
        <w:rPr>
          <w:rFonts w:ascii="Times New Roman" w:hAnsi="Times New Roman"/>
          <w:sz w:val="24"/>
          <w:szCs w:val="24"/>
        </w:rPr>
        <w:t>,</w:t>
      </w:r>
      <w:r w:rsidR="00F71E40" w:rsidRPr="007038EF">
        <w:rPr>
          <w:rFonts w:ascii="Times New Roman" w:hAnsi="Times New Roman"/>
          <w:sz w:val="24"/>
          <w:szCs w:val="24"/>
        </w:rPr>
        <w:t xml:space="preserve"> the results could last throughout the child’s life (DeLuca et al., 2002). Related to learned nonuse is developmental disregard</w:t>
      </w:r>
      <w:r w:rsidR="00197719">
        <w:rPr>
          <w:rFonts w:ascii="Times New Roman" w:hAnsi="Times New Roman"/>
          <w:sz w:val="24"/>
          <w:szCs w:val="24"/>
        </w:rPr>
        <w:t>,</w:t>
      </w:r>
      <w:r w:rsidR="00F71E40" w:rsidRPr="007038EF">
        <w:rPr>
          <w:rFonts w:ascii="Times New Roman" w:hAnsi="Times New Roman"/>
          <w:sz w:val="24"/>
          <w:szCs w:val="24"/>
        </w:rPr>
        <w:t xml:space="preserve"> which is a lack of </w:t>
      </w:r>
      <w:r w:rsidR="00C41007">
        <w:rPr>
          <w:rFonts w:ascii="Times New Roman" w:hAnsi="Times New Roman"/>
          <w:sz w:val="24"/>
          <w:szCs w:val="24"/>
        </w:rPr>
        <w:t>sensory-motor</w:t>
      </w:r>
      <w:r>
        <w:rPr>
          <w:rFonts w:ascii="Times New Roman" w:hAnsi="Times New Roman"/>
          <w:sz w:val="24"/>
          <w:szCs w:val="24"/>
        </w:rPr>
        <w:t xml:space="preserve"> </w:t>
      </w:r>
      <w:r w:rsidR="00F71E40" w:rsidRPr="007038EF">
        <w:rPr>
          <w:rFonts w:ascii="Times New Roman" w:hAnsi="Times New Roman"/>
          <w:sz w:val="24"/>
          <w:szCs w:val="24"/>
        </w:rPr>
        <w:t>input to the affected limb during developmental periods (</w:t>
      </w:r>
      <w:r w:rsidR="00280B06">
        <w:rPr>
          <w:rFonts w:ascii="Times New Roman" w:hAnsi="Times New Roman"/>
          <w:sz w:val="24"/>
          <w:szCs w:val="24"/>
        </w:rPr>
        <w:t>Sterr</w:t>
      </w:r>
      <w:r w:rsidR="0099019A">
        <w:rPr>
          <w:rFonts w:ascii="Times New Roman" w:hAnsi="Times New Roman"/>
          <w:sz w:val="24"/>
          <w:szCs w:val="24"/>
        </w:rPr>
        <w:t xml:space="preserve"> et al.</w:t>
      </w:r>
      <w:r w:rsidR="00C005EA">
        <w:rPr>
          <w:rFonts w:ascii="Times New Roman" w:hAnsi="Times New Roman"/>
          <w:sz w:val="24"/>
          <w:szCs w:val="24"/>
        </w:rPr>
        <w:t>,</w:t>
      </w:r>
      <w:r w:rsidR="0099019A">
        <w:rPr>
          <w:rFonts w:ascii="Times New Roman" w:hAnsi="Times New Roman"/>
          <w:sz w:val="24"/>
          <w:szCs w:val="24"/>
        </w:rPr>
        <w:t xml:space="preserve"> 2002)</w:t>
      </w:r>
      <w:r w:rsidR="00F71E40" w:rsidRPr="007038EF">
        <w:rPr>
          <w:rFonts w:ascii="Times New Roman" w:hAnsi="Times New Roman"/>
          <w:sz w:val="24"/>
          <w:szCs w:val="24"/>
        </w:rPr>
        <w:t>.</w:t>
      </w:r>
    </w:p>
    <w:p w:rsidR="00F71E40" w:rsidRPr="007038EF" w:rsidRDefault="00F71E40" w:rsidP="007038EF">
      <w:pPr>
        <w:pStyle w:val="NoSpacing"/>
        <w:spacing w:line="480" w:lineRule="auto"/>
        <w:ind w:firstLine="720"/>
        <w:rPr>
          <w:rFonts w:ascii="Times New Roman" w:hAnsi="Times New Roman"/>
          <w:sz w:val="24"/>
          <w:szCs w:val="24"/>
        </w:rPr>
      </w:pPr>
      <w:r w:rsidRPr="007038EF">
        <w:rPr>
          <w:rFonts w:ascii="Times New Roman" w:hAnsi="Times New Roman"/>
          <w:sz w:val="24"/>
          <w:szCs w:val="24"/>
        </w:rPr>
        <w:t xml:space="preserve">No cure exists for HCP; however, studies show that the effects of the condition and of learned nonuse can be minimized through therapy. Of particular interest </w:t>
      </w:r>
      <w:r w:rsidR="00D513D7">
        <w:rPr>
          <w:rFonts w:ascii="Times New Roman" w:hAnsi="Times New Roman"/>
          <w:sz w:val="24"/>
          <w:szCs w:val="24"/>
        </w:rPr>
        <w:t>are</w:t>
      </w:r>
      <w:r w:rsidRPr="007038EF">
        <w:rPr>
          <w:rFonts w:ascii="Times New Roman" w:hAnsi="Times New Roman"/>
          <w:sz w:val="24"/>
          <w:szCs w:val="24"/>
        </w:rPr>
        <w:t xml:space="preserve"> the benefit of Constraint-Induced Movement Therapy (CIMT) for </w:t>
      </w:r>
      <w:r w:rsidR="00DD012C">
        <w:rPr>
          <w:rFonts w:ascii="Times New Roman" w:hAnsi="Times New Roman"/>
          <w:sz w:val="24"/>
          <w:szCs w:val="24"/>
        </w:rPr>
        <w:t xml:space="preserve">improving function of </w:t>
      </w:r>
      <w:r w:rsidRPr="007038EF">
        <w:rPr>
          <w:rFonts w:ascii="Times New Roman" w:hAnsi="Times New Roman"/>
          <w:sz w:val="24"/>
          <w:szCs w:val="24"/>
        </w:rPr>
        <w:t xml:space="preserve">the afflicted limb and its possible benefits to </w:t>
      </w:r>
      <w:r w:rsidR="00753FE3">
        <w:rPr>
          <w:rFonts w:ascii="Times New Roman" w:hAnsi="Times New Roman"/>
          <w:sz w:val="24"/>
          <w:szCs w:val="24"/>
        </w:rPr>
        <w:t>motor and cognitive</w:t>
      </w:r>
      <w:r w:rsidRPr="007038EF">
        <w:rPr>
          <w:rFonts w:ascii="Times New Roman" w:hAnsi="Times New Roman"/>
          <w:sz w:val="24"/>
          <w:szCs w:val="24"/>
        </w:rPr>
        <w:t xml:space="preserve"> deficits</w:t>
      </w:r>
      <w:r w:rsidR="0099019A">
        <w:rPr>
          <w:rFonts w:ascii="Times New Roman" w:hAnsi="Times New Roman"/>
          <w:sz w:val="24"/>
          <w:szCs w:val="24"/>
        </w:rPr>
        <w:t>,</w:t>
      </w:r>
      <w:r w:rsidRPr="007038EF">
        <w:rPr>
          <w:rFonts w:ascii="Times New Roman" w:hAnsi="Times New Roman"/>
          <w:sz w:val="24"/>
          <w:szCs w:val="24"/>
        </w:rPr>
        <w:t xml:space="preserve"> alike.</w:t>
      </w:r>
    </w:p>
    <w:p w:rsidR="00F71E40" w:rsidRPr="007038EF" w:rsidRDefault="00F71E40" w:rsidP="007038EF">
      <w:pPr>
        <w:pStyle w:val="NoSpacing"/>
        <w:spacing w:line="480" w:lineRule="auto"/>
        <w:rPr>
          <w:rFonts w:ascii="Times New Roman" w:hAnsi="Times New Roman"/>
          <w:b/>
          <w:sz w:val="24"/>
          <w:szCs w:val="24"/>
        </w:rPr>
      </w:pPr>
      <w:r w:rsidRPr="007038EF">
        <w:rPr>
          <w:rFonts w:ascii="Times New Roman" w:hAnsi="Times New Roman"/>
          <w:b/>
          <w:sz w:val="24"/>
          <w:szCs w:val="24"/>
        </w:rPr>
        <w:t>Constraint-Induced Movement Therapy (CIMT)</w:t>
      </w:r>
    </w:p>
    <w:p w:rsidR="004140E2" w:rsidRDefault="00F71E40" w:rsidP="007038EF">
      <w:pPr>
        <w:pStyle w:val="NoSpacing"/>
        <w:spacing w:line="480" w:lineRule="auto"/>
        <w:ind w:firstLine="720"/>
        <w:rPr>
          <w:rFonts w:ascii="Times New Roman" w:hAnsi="Times New Roman"/>
          <w:sz w:val="24"/>
          <w:szCs w:val="24"/>
        </w:rPr>
      </w:pPr>
      <w:r w:rsidRPr="007038EF">
        <w:rPr>
          <w:rFonts w:ascii="Times New Roman" w:hAnsi="Times New Roman"/>
          <w:sz w:val="24"/>
          <w:szCs w:val="24"/>
        </w:rPr>
        <w:lastRenderedPageBreak/>
        <w:t xml:space="preserve">CIMT is a relatively new therapy that was developed for treating adults </w:t>
      </w:r>
      <w:r w:rsidR="004140E2">
        <w:rPr>
          <w:rFonts w:ascii="Times New Roman" w:hAnsi="Times New Roman"/>
          <w:sz w:val="24"/>
          <w:szCs w:val="24"/>
        </w:rPr>
        <w:t>with hemiparesis due to stroke (</w:t>
      </w:r>
      <w:r w:rsidRPr="007038EF">
        <w:rPr>
          <w:rFonts w:ascii="Times New Roman" w:hAnsi="Times New Roman"/>
          <w:sz w:val="24"/>
          <w:szCs w:val="24"/>
        </w:rPr>
        <w:t xml:space="preserve">Taub, Crago, </w:t>
      </w:r>
      <w:r w:rsidR="004140E2">
        <w:rPr>
          <w:rFonts w:ascii="Times New Roman" w:hAnsi="Times New Roman"/>
          <w:sz w:val="24"/>
          <w:szCs w:val="24"/>
        </w:rPr>
        <w:t xml:space="preserve">&amp; Uswatte, </w:t>
      </w:r>
      <w:r w:rsidRPr="007038EF">
        <w:rPr>
          <w:rFonts w:ascii="Times New Roman" w:hAnsi="Times New Roman"/>
          <w:sz w:val="24"/>
          <w:szCs w:val="24"/>
        </w:rPr>
        <w:t>1998). CIMT combines restr</w:t>
      </w:r>
      <w:r w:rsidR="003B4416">
        <w:rPr>
          <w:rFonts w:ascii="Times New Roman" w:hAnsi="Times New Roman"/>
          <w:sz w:val="24"/>
          <w:szCs w:val="24"/>
        </w:rPr>
        <w:t>aint of the unaffected limb - usually via a cast -</w:t>
      </w:r>
      <w:r w:rsidRPr="007038EF">
        <w:rPr>
          <w:rFonts w:ascii="Times New Roman" w:hAnsi="Times New Roman"/>
          <w:sz w:val="24"/>
          <w:szCs w:val="24"/>
        </w:rPr>
        <w:t xml:space="preserve"> and exhaustive use of the paretic limb in </w:t>
      </w:r>
      <w:r w:rsidR="003B4416">
        <w:rPr>
          <w:rFonts w:ascii="Times New Roman" w:hAnsi="Times New Roman"/>
          <w:sz w:val="24"/>
          <w:szCs w:val="24"/>
        </w:rPr>
        <w:t xml:space="preserve">a range of </w:t>
      </w:r>
      <w:r w:rsidRPr="007038EF">
        <w:rPr>
          <w:rFonts w:ascii="Times New Roman" w:hAnsi="Times New Roman"/>
          <w:sz w:val="24"/>
          <w:szCs w:val="24"/>
        </w:rPr>
        <w:t>daily activities</w:t>
      </w:r>
      <w:r w:rsidR="00EA1E62">
        <w:rPr>
          <w:rFonts w:ascii="Times New Roman" w:hAnsi="Times New Roman"/>
          <w:sz w:val="24"/>
          <w:szCs w:val="24"/>
        </w:rPr>
        <w:t>,</w:t>
      </w:r>
      <w:r w:rsidRPr="007038EF">
        <w:rPr>
          <w:rFonts w:ascii="Times New Roman" w:hAnsi="Times New Roman"/>
          <w:sz w:val="24"/>
          <w:szCs w:val="24"/>
        </w:rPr>
        <w:t xml:space="preserve"> referred to as shaping (</w:t>
      </w:r>
      <w:r w:rsidR="003B4416">
        <w:rPr>
          <w:rFonts w:ascii="Times New Roman" w:hAnsi="Times New Roman"/>
          <w:sz w:val="24"/>
          <w:szCs w:val="24"/>
        </w:rPr>
        <w:t>Sutcliffe</w:t>
      </w:r>
      <w:r w:rsidR="003B4416" w:rsidRPr="007038EF">
        <w:rPr>
          <w:rFonts w:ascii="Times New Roman" w:hAnsi="Times New Roman"/>
          <w:sz w:val="24"/>
          <w:szCs w:val="24"/>
        </w:rPr>
        <w:t>,</w:t>
      </w:r>
      <w:r w:rsidR="003B4416">
        <w:rPr>
          <w:rFonts w:ascii="Times New Roman" w:hAnsi="Times New Roman"/>
          <w:sz w:val="24"/>
          <w:szCs w:val="24"/>
        </w:rPr>
        <w:t xml:space="preserve"> Logan, &amp; </w:t>
      </w:r>
      <w:proofErr w:type="spellStart"/>
      <w:r w:rsidR="003B4416">
        <w:rPr>
          <w:rFonts w:ascii="Times New Roman" w:hAnsi="Times New Roman"/>
          <w:sz w:val="24"/>
          <w:szCs w:val="24"/>
        </w:rPr>
        <w:t>Fehlings</w:t>
      </w:r>
      <w:proofErr w:type="spellEnd"/>
      <w:r w:rsidR="003B4416">
        <w:rPr>
          <w:rFonts w:ascii="Times New Roman" w:hAnsi="Times New Roman"/>
          <w:sz w:val="24"/>
          <w:szCs w:val="24"/>
        </w:rPr>
        <w:t>,</w:t>
      </w:r>
      <w:r w:rsidR="003B4416" w:rsidRPr="007038EF">
        <w:rPr>
          <w:rFonts w:ascii="Times New Roman" w:hAnsi="Times New Roman"/>
          <w:sz w:val="24"/>
          <w:szCs w:val="24"/>
        </w:rPr>
        <w:t xml:space="preserve"> 2009; </w:t>
      </w:r>
      <w:proofErr w:type="spellStart"/>
      <w:r w:rsidR="003B4416" w:rsidRPr="007038EF">
        <w:rPr>
          <w:rFonts w:ascii="Times New Roman" w:hAnsi="Times New Roman"/>
          <w:sz w:val="24"/>
          <w:szCs w:val="24"/>
        </w:rPr>
        <w:t>DeLuca</w:t>
      </w:r>
      <w:proofErr w:type="spellEnd"/>
      <w:r w:rsidR="003B4416">
        <w:rPr>
          <w:rFonts w:ascii="Times New Roman" w:hAnsi="Times New Roman"/>
          <w:sz w:val="24"/>
          <w:szCs w:val="24"/>
        </w:rPr>
        <w:t xml:space="preserve"> et al.</w:t>
      </w:r>
      <w:r w:rsidR="00C005EA">
        <w:rPr>
          <w:rFonts w:ascii="Times New Roman" w:hAnsi="Times New Roman"/>
          <w:sz w:val="24"/>
          <w:szCs w:val="24"/>
        </w:rPr>
        <w:t>,</w:t>
      </w:r>
      <w:r w:rsidR="003B4416" w:rsidRPr="007038EF">
        <w:rPr>
          <w:rFonts w:ascii="Times New Roman" w:hAnsi="Times New Roman"/>
          <w:sz w:val="24"/>
          <w:szCs w:val="24"/>
        </w:rPr>
        <w:t xml:space="preserve"> 2002</w:t>
      </w:r>
      <w:r w:rsidR="003B4416">
        <w:rPr>
          <w:rFonts w:ascii="Times New Roman" w:hAnsi="Times New Roman"/>
          <w:sz w:val="24"/>
          <w:szCs w:val="24"/>
        </w:rPr>
        <w:t>)</w:t>
      </w:r>
      <w:r w:rsidRPr="007038EF">
        <w:rPr>
          <w:rFonts w:ascii="Times New Roman" w:hAnsi="Times New Roman"/>
          <w:sz w:val="24"/>
          <w:szCs w:val="24"/>
        </w:rPr>
        <w:t>. A</w:t>
      </w:r>
      <w:r w:rsidR="00526BD2">
        <w:rPr>
          <w:rFonts w:ascii="Times New Roman" w:hAnsi="Times New Roman"/>
          <w:sz w:val="24"/>
          <w:szCs w:val="24"/>
        </w:rPr>
        <w:t>ddi</w:t>
      </w:r>
      <w:r w:rsidRPr="007038EF">
        <w:rPr>
          <w:rFonts w:ascii="Times New Roman" w:hAnsi="Times New Roman"/>
          <w:sz w:val="24"/>
          <w:szCs w:val="24"/>
        </w:rPr>
        <w:t>tionally, an important part of CIMT is immediate verbal praise and reinforcement, and constant adjustment of expectations to higher levels of performance (DeLuca</w:t>
      </w:r>
      <w:r w:rsidR="00280B06">
        <w:rPr>
          <w:rFonts w:ascii="Times New Roman" w:hAnsi="Times New Roman"/>
          <w:sz w:val="24"/>
          <w:szCs w:val="24"/>
        </w:rPr>
        <w:t xml:space="preserve"> et al.</w:t>
      </w:r>
      <w:r w:rsidR="00C005EA">
        <w:rPr>
          <w:rFonts w:ascii="Times New Roman" w:hAnsi="Times New Roman"/>
          <w:sz w:val="24"/>
          <w:szCs w:val="24"/>
        </w:rPr>
        <w:t>,</w:t>
      </w:r>
      <w:r w:rsidRPr="007038EF">
        <w:rPr>
          <w:rFonts w:ascii="Times New Roman" w:hAnsi="Times New Roman"/>
          <w:sz w:val="24"/>
          <w:szCs w:val="24"/>
        </w:rPr>
        <w:t xml:space="preserve"> 2002). </w:t>
      </w:r>
    </w:p>
    <w:p w:rsidR="00F71E40" w:rsidRPr="007038EF" w:rsidRDefault="00F71E40" w:rsidP="005B2335">
      <w:pPr>
        <w:pStyle w:val="NoSpacing"/>
        <w:spacing w:line="480" w:lineRule="auto"/>
        <w:ind w:firstLine="720"/>
        <w:rPr>
          <w:rFonts w:ascii="Times New Roman" w:hAnsi="Times New Roman"/>
          <w:sz w:val="24"/>
          <w:szCs w:val="24"/>
        </w:rPr>
      </w:pPr>
      <w:r w:rsidRPr="007038EF">
        <w:rPr>
          <w:rFonts w:ascii="Times New Roman" w:hAnsi="Times New Roman"/>
          <w:sz w:val="24"/>
          <w:szCs w:val="24"/>
        </w:rPr>
        <w:t>To measure the effectiveness of CIMT</w:t>
      </w:r>
      <w:r w:rsidR="00197719">
        <w:rPr>
          <w:rFonts w:ascii="Times New Roman" w:hAnsi="Times New Roman"/>
          <w:sz w:val="24"/>
          <w:szCs w:val="24"/>
        </w:rPr>
        <w:t>,</w:t>
      </w:r>
      <w:r w:rsidRPr="007038EF">
        <w:rPr>
          <w:rFonts w:ascii="Times New Roman" w:hAnsi="Times New Roman"/>
          <w:sz w:val="24"/>
          <w:szCs w:val="24"/>
        </w:rPr>
        <w:t xml:space="preserve"> studies have empl</w:t>
      </w:r>
      <w:r w:rsidR="001D704B">
        <w:rPr>
          <w:rFonts w:ascii="Times New Roman" w:hAnsi="Times New Roman"/>
          <w:sz w:val="24"/>
          <w:szCs w:val="24"/>
        </w:rPr>
        <w:t xml:space="preserve">oyed </w:t>
      </w:r>
      <w:r w:rsidR="00640E55">
        <w:rPr>
          <w:rFonts w:ascii="Times New Roman" w:hAnsi="Times New Roman"/>
          <w:sz w:val="24"/>
          <w:szCs w:val="24"/>
        </w:rPr>
        <w:t>quest</w:t>
      </w:r>
      <w:r w:rsidR="001D704B">
        <w:rPr>
          <w:rFonts w:ascii="Times New Roman" w:hAnsi="Times New Roman"/>
          <w:sz w:val="24"/>
          <w:szCs w:val="24"/>
        </w:rPr>
        <w:t xml:space="preserve">ionnaires and </w:t>
      </w:r>
      <w:r w:rsidRPr="007038EF">
        <w:rPr>
          <w:rFonts w:ascii="Times New Roman" w:hAnsi="Times New Roman"/>
          <w:sz w:val="24"/>
          <w:szCs w:val="24"/>
        </w:rPr>
        <w:t>observational reports from caregivers and therapists. The most commonly used measures are the Motor Activity Log (MAL) and the Quality of Upper Extremity Skills Test (</w:t>
      </w:r>
      <w:r w:rsidR="00D05974">
        <w:rPr>
          <w:rFonts w:ascii="Times New Roman" w:hAnsi="Times New Roman"/>
          <w:sz w:val="24"/>
          <w:szCs w:val="24"/>
        </w:rPr>
        <w:t>QUEST</w:t>
      </w:r>
      <w:r w:rsidRPr="007038EF">
        <w:rPr>
          <w:rFonts w:ascii="Times New Roman" w:hAnsi="Times New Roman"/>
          <w:sz w:val="24"/>
          <w:szCs w:val="24"/>
        </w:rPr>
        <w:t>). The MAL is a patient interview focusing on the amount of use and the quality of movement of the affected limb (</w:t>
      </w:r>
      <w:r w:rsidR="00280B06">
        <w:rPr>
          <w:rFonts w:ascii="Times New Roman" w:hAnsi="Times New Roman"/>
          <w:sz w:val="24"/>
          <w:szCs w:val="24"/>
        </w:rPr>
        <w:t>V</w:t>
      </w:r>
      <w:r w:rsidRPr="007038EF">
        <w:rPr>
          <w:rFonts w:ascii="Times New Roman" w:hAnsi="Times New Roman"/>
          <w:sz w:val="24"/>
          <w:szCs w:val="24"/>
        </w:rPr>
        <w:t xml:space="preserve">an </w:t>
      </w:r>
      <w:proofErr w:type="spellStart"/>
      <w:r w:rsidRPr="007038EF">
        <w:rPr>
          <w:rFonts w:ascii="Times New Roman" w:hAnsi="Times New Roman"/>
          <w:sz w:val="24"/>
          <w:szCs w:val="24"/>
        </w:rPr>
        <w:t>der</w:t>
      </w:r>
      <w:proofErr w:type="spellEnd"/>
      <w:r w:rsidRPr="007038EF">
        <w:rPr>
          <w:rFonts w:ascii="Times New Roman" w:hAnsi="Times New Roman"/>
          <w:sz w:val="24"/>
          <w:szCs w:val="24"/>
        </w:rPr>
        <w:t xml:space="preserve"> Lee</w:t>
      </w:r>
      <w:r w:rsidR="00280B06">
        <w:rPr>
          <w:rFonts w:ascii="Times New Roman" w:hAnsi="Times New Roman"/>
          <w:sz w:val="24"/>
          <w:szCs w:val="24"/>
        </w:rPr>
        <w:t xml:space="preserve">, Beckerman, </w:t>
      </w:r>
      <w:proofErr w:type="spellStart"/>
      <w:r w:rsidR="00280B06">
        <w:rPr>
          <w:rFonts w:ascii="Times New Roman" w:hAnsi="Times New Roman"/>
          <w:sz w:val="24"/>
          <w:szCs w:val="24"/>
        </w:rPr>
        <w:t>Knol</w:t>
      </w:r>
      <w:proofErr w:type="spellEnd"/>
      <w:r w:rsidR="00280B06">
        <w:rPr>
          <w:rFonts w:ascii="Times New Roman" w:hAnsi="Times New Roman"/>
          <w:sz w:val="24"/>
          <w:szCs w:val="24"/>
        </w:rPr>
        <w:t>, de Vet, &amp; Bouter,</w:t>
      </w:r>
      <w:r w:rsidRPr="007038EF">
        <w:rPr>
          <w:rFonts w:ascii="Times New Roman" w:hAnsi="Times New Roman"/>
          <w:sz w:val="24"/>
          <w:szCs w:val="24"/>
        </w:rPr>
        <w:t xml:space="preserve"> 2004). The scores range from </w:t>
      </w:r>
      <w:r w:rsidR="00753FE3">
        <w:rPr>
          <w:rFonts w:ascii="Times New Roman" w:hAnsi="Times New Roman"/>
          <w:sz w:val="24"/>
          <w:szCs w:val="24"/>
        </w:rPr>
        <w:t>zero</w:t>
      </w:r>
      <w:r w:rsidRPr="007038EF">
        <w:rPr>
          <w:rFonts w:ascii="Times New Roman" w:hAnsi="Times New Roman"/>
          <w:sz w:val="24"/>
          <w:szCs w:val="24"/>
        </w:rPr>
        <w:t xml:space="preserve"> (never use the affected hand/limb or poor quality of use) to </w:t>
      </w:r>
      <w:r w:rsidR="00753FE3">
        <w:rPr>
          <w:rFonts w:ascii="Times New Roman" w:hAnsi="Times New Roman"/>
          <w:sz w:val="24"/>
          <w:szCs w:val="24"/>
        </w:rPr>
        <w:t>five</w:t>
      </w:r>
      <w:r w:rsidRPr="007038EF">
        <w:rPr>
          <w:rFonts w:ascii="Times New Roman" w:hAnsi="Times New Roman"/>
          <w:sz w:val="24"/>
          <w:szCs w:val="24"/>
        </w:rPr>
        <w:t xml:space="preserve"> (always use the affected hand/limb or normal functioning). The benefits of the MAL are high levels of internal consistency and limits of agreement (</w:t>
      </w:r>
      <w:r w:rsidR="00280B06">
        <w:rPr>
          <w:rFonts w:ascii="Times New Roman" w:hAnsi="Times New Roman"/>
          <w:sz w:val="24"/>
          <w:szCs w:val="24"/>
        </w:rPr>
        <w:t>V</w:t>
      </w:r>
      <w:r w:rsidRPr="007038EF">
        <w:rPr>
          <w:rFonts w:ascii="Times New Roman" w:hAnsi="Times New Roman"/>
          <w:sz w:val="24"/>
          <w:szCs w:val="24"/>
        </w:rPr>
        <w:t xml:space="preserve">an </w:t>
      </w:r>
      <w:proofErr w:type="spellStart"/>
      <w:r w:rsidRPr="007038EF">
        <w:rPr>
          <w:rFonts w:ascii="Times New Roman" w:hAnsi="Times New Roman"/>
          <w:sz w:val="24"/>
          <w:szCs w:val="24"/>
        </w:rPr>
        <w:t>der</w:t>
      </w:r>
      <w:proofErr w:type="spellEnd"/>
      <w:r w:rsidRPr="007038EF">
        <w:rPr>
          <w:rFonts w:ascii="Times New Roman" w:hAnsi="Times New Roman"/>
          <w:sz w:val="24"/>
          <w:szCs w:val="24"/>
        </w:rPr>
        <w:t xml:space="preserve"> Lee et al.</w:t>
      </w:r>
      <w:r w:rsidR="00C005EA">
        <w:rPr>
          <w:rFonts w:ascii="Times New Roman" w:hAnsi="Times New Roman"/>
          <w:sz w:val="24"/>
          <w:szCs w:val="24"/>
        </w:rPr>
        <w:t>,</w:t>
      </w:r>
      <w:r w:rsidRPr="007038EF">
        <w:rPr>
          <w:rFonts w:ascii="Times New Roman" w:hAnsi="Times New Roman"/>
          <w:sz w:val="24"/>
          <w:szCs w:val="24"/>
        </w:rPr>
        <w:t xml:space="preserve"> 2004). The MAL is typically used as a</w:t>
      </w:r>
      <w:r w:rsidR="001D704B">
        <w:rPr>
          <w:rFonts w:ascii="Times New Roman" w:hAnsi="Times New Roman"/>
          <w:sz w:val="24"/>
          <w:szCs w:val="24"/>
        </w:rPr>
        <w:t xml:space="preserve"> predictor of future/lasting gain</w:t>
      </w:r>
      <w:r w:rsidRPr="007038EF">
        <w:rPr>
          <w:rFonts w:ascii="Times New Roman" w:hAnsi="Times New Roman"/>
          <w:sz w:val="24"/>
          <w:szCs w:val="24"/>
        </w:rPr>
        <w:t>s from CIMT.</w:t>
      </w:r>
      <w:r w:rsidR="005B2335">
        <w:rPr>
          <w:rFonts w:ascii="Times New Roman" w:hAnsi="Times New Roman"/>
          <w:sz w:val="24"/>
          <w:szCs w:val="24"/>
        </w:rPr>
        <w:t xml:space="preserve"> </w:t>
      </w:r>
      <w:r w:rsidRPr="007038EF">
        <w:rPr>
          <w:rFonts w:ascii="Times New Roman" w:hAnsi="Times New Roman"/>
          <w:sz w:val="24"/>
          <w:szCs w:val="24"/>
        </w:rPr>
        <w:t>The Quality of Upper Extremity Skills Test (</w:t>
      </w:r>
      <w:r w:rsidR="00D05974">
        <w:rPr>
          <w:rFonts w:ascii="Times New Roman" w:hAnsi="Times New Roman"/>
          <w:sz w:val="24"/>
          <w:szCs w:val="24"/>
        </w:rPr>
        <w:t>QUEST</w:t>
      </w:r>
      <w:r w:rsidRPr="007038EF">
        <w:rPr>
          <w:rFonts w:ascii="Times New Roman" w:hAnsi="Times New Roman"/>
          <w:sz w:val="24"/>
          <w:szCs w:val="24"/>
        </w:rPr>
        <w:t xml:space="preserve">; </w:t>
      </w:r>
      <w:proofErr w:type="spellStart"/>
      <w:r w:rsidRPr="007038EF">
        <w:rPr>
          <w:rFonts w:ascii="Times New Roman" w:hAnsi="Times New Roman"/>
          <w:sz w:val="24"/>
          <w:szCs w:val="24"/>
        </w:rPr>
        <w:t>DeMat</w:t>
      </w:r>
      <w:r w:rsidR="00280B06">
        <w:rPr>
          <w:rFonts w:ascii="Times New Roman" w:hAnsi="Times New Roman"/>
          <w:sz w:val="24"/>
          <w:szCs w:val="24"/>
        </w:rPr>
        <w:t>teo</w:t>
      </w:r>
      <w:proofErr w:type="spellEnd"/>
      <w:r w:rsidR="00280B06">
        <w:rPr>
          <w:rFonts w:ascii="Times New Roman" w:hAnsi="Times New Roman"/>
          <w:sz w:val="24"/>
          <w:szCs w:val="24"/>
        </w:rPr>
        <w:t xml:space="preserve"> et al.</w:t>
      </w:r>
      <w:r w:rsidR="00C005EA">
        <w:rPr>
          <w:rFonts w:ascii="Times New Roman" w:hAnsi="Times New Roman"/>
          <w:sz w:val="24"/>
          <w:szCs w:val="24"/>
        </w:rPr>
        <w:t>,</w:t>
      </w:r>
      <w:r w:rsidRPr="007038EF">
        <w:rPr>
          <w:rFonts w:ascii="Times New Roman" w:hAnsi="Times New Roman"/>
          <w:sz w:val="24"/>
          <w:szCs w:val="24"/>
        </w:rPr>
        <w:t xml:space="preserve"> 1992) is the quantitative measure of the quality of movements of the hemiplegic extremity and is administered by an occupati</w:t>
      </w:r>
      <w:r w:rsidR="00280B06">
        <w:rPr>
          <w:rFonts w:ascii="Times New Roman" w:hAnsi="Times New Roman"/>
          <w:sz w:val="24"/>
          <w:szCs w:val="24"/>
        </w:rPr>
        <w:t>onal therapist (Sutcliffe et al.</w:t>
      </w:r>
      <w:r w:rsidR="00C005EA">
        <w:rPr>
          <w:rFonts w:ascii="Times New Roman" w:hAnsi="Times New Roman"/>
          <w:sz w:val="24"/>
          <w:szCs w:val="24"/>
        </w:rPr>
        <w:t>,</w:t>
      </w:r>
      <w:r w:rsidRPr="007038EF">
        <w:rPr>
          <w:rFonts w:ascii="Times New Roman" w:hAnsi="Times New Roman"/>
          <w:sz w:val="24"/>
          <w:szCs w:val="24"/>
        </w:rPr>
        <w:t xml:space="preserve"> 2009). The </w:t>
      </w:r>
      <w:r w:rsidR="00D05974">
        <w:rPr>
          <w:rFonts w:ascii="Times New Roman" w:hAnsi="Times New Roman"/>
          <w:sz w:val="24"/>
          <w:szCs w:val="24"/>
        </w:rPr>
        <w:t>QUEST</w:t>
      </w:r>
      <w:r w:rsidRPr="007038EF">
        <w:rPr>
          <w:rFonts w:ascii="Times New Roman" w:hAnsi="Times New Roman"/>
          <w:sz w:val="24"/>
          <w:szCs w:val="24"/>
        </w:rPr>
        <w:t xml:space="preserve"> is intended to be an objective measure of the improvement in motor activity from CIMT.</w:t>
      </w:r>
    </w:p>
    <w:p w:rsidR="00791E30" w:rsidRDefault="00F71E40" w:rsidP="007038EF">
      <w:pPr>
        <w:pStyle w:val="NoSpacing"/>
        <w:spacing w:line="480" w:lineRule="auto"/>
        <w:rPr>
          <w:rFonts w:ascii="Times New Roman" w:hAnsi="Times New Roman"/>
          <w:sz w:val="24"/>
          <w:szCs w:val="24"/>
        </w:rPr>
      </w:pPr>
      <w:r w:rsidRPr="007038EF">
        <w:rPr>
          <w:rFonts w:ascii="Times New Roman" w:hAnsi="Times New Roman"/>
          <w:sz w:val="24"/>
          <w:szCs w:val="24"/>
        </w:rPr>
        <w:tab/>
      </w:r>
      <w:r w:rsidR="005354F6">
        <w:rPr>
          <w:rFonts w:ascii="Times New Roman" w:hAnsi="Times New Roman"/>
          <w:sz w:val="24"/>
          <w:szCs w:val="24"/>
        </w:rPr>
        <w:t>Although prior</w:t>
      </w:r>
      <w:r w:rsidR="00B03E3B" w:rsidRPr="007038EF">
        <w:rPr>
          <w:rFonts w:ascii="Times New Roman" w:hAnsi="Times New Roman"/>
          <w:sz w:val="24"/>
          <w:szCs w:val="24"/>
        </w:rPr>
        <w:t xml:space="preserve"> studies have varied on the type of restraint (e.g. removable splint vs. permanent cast), length of intervention (1 week – 6 months), intensity of practice (1 hour- 24 hours/day) and </w:t>
      </w:r>
      <w:r w:rsidR="00B03E3B">
        <w:rPr>
          <w:rFonts w:ascii="Times New Roman" w:hAnsi="Times New Roman"/>
          <w:sz w:val="24"/>
          <w:szCs w:val="24"/>
        </w:rPr>
        <w:t xml:space="preserve">specific </w:t>
      </w:r>
      <w:r w:rsidR="005354F6">
        <w:rPr>
          <w:rFonts w:ascii="Times New Roman" w:hAnsi="Times New Roman"/>
          <w:sz w:val="24"/>
          <w:szCs w:val="24"/>
        </w:rPr>
        <w:t>evaluation measures</w:t>
      </w:r>
      <w:r w:rsidR="00B03E3B">
        <w:rPr>
          <w:rFonts w:ascii="Times New Roman" w:hAnsi="Times New Roman"/>
          <w:sz w:val="24"/>
          <w:szCs w:val="24"/>
        </w:rPr>
        <w:t xml:space="preserve">, their results suggest that CIMT improves </w:t>
      </w:r>
      <w:r w:rsidR="00C41007">
        <w:rPr>
          <w:rFonts w:ascii="Times New Roman" w:hAnsi="Times New Roman"/>
          <w:sz w:val="24"/>
          <w:szCs w:val="24"/>
        </w:rPr>
        <w:t>sensory-motor</w:t>
      </w:r>
      <w:r w:rsidR="00B03E3B">
        <w:rPr>
          <w:rFonts w:ascii="Times New Roman" w:hAnsi="Times New Roman"/>
          <w:sz w:val="24"/>
          <w:szCs w:val="24"/>
        </w:rPr>
        <w:t xml:space="preserve"> function (</w:t>
      </w:r>
      <w:r w:rsidR="005354F6">
        <w:rPr>
          <w:rFonts w:ascii="Times New Roman" w:hAnsi="Times New Roman"/>
          <w:sz w:val="24"/>
          <w:szCs w:val="24"/>
        </w:rPr>
        <w:t>Charles &amp; Gordon</w:t>
      </w:r>
      <w:r w:rsidR="005354F6" w:rsidRPr="007038EF">
        <w:rPr>
          <w:rFonts w:ascii="Times New Roman" w:hAnsi="Times New Roman"/>
          <w:sz w:val="24"/>
          <w:szCs w:val="24"/>
        </w:rPr>
        <w:t>, 2005</w:t>
      </w:r>
      <w:r w:rsidR="005354F6">
        <w:rPr>
          <w:rFonts w:ascii="Times New Roman" w:hAnsi="Times New Roman"/>
          <w:sz w:val="24"/>
          <w:szCs w:val="24"/>
        </w:rPr>
        <w:t xml:space="preserve">; </w:t>
      </w:r>
      <w:r w:rsidR="00B03E3B">
        <w:rPr>
          <w:rFonts w:ascii="Times New Roman" w:hAnsi="Times New Roman"/>
          <w:sz w:val="24"/>
          <w:szCs w:val="24"/>
        </w:rPr>
        <w:t>Taub et al., 1998)</w:t>
      </w:r>
      <w:r w:rsidR="00B03E3B" w:rsidRPr="007038EF">
        <w:rPr>
          <w:rFonts w:ascii="Times New Roman" w:hAnsi="Times New Roman"/>
          <w:sz w:val="24"/>
          <w:szCs w:val="24"/>
        </w:rPr>
        <w:t>.</w:t>
      </w:r>
      <w:r w:rsidR="00B03E3B">
        <w:rPr>
          <w:rFonts w:ascii="Times New Roman" w:hAnsi="Times New Roman"/>
          <w:sz w:val="24"/>
          <w:szCs w:val="24"/>
        </w:rPr>
        <w:t xml:space="preserve"> </w:t>
      </w:r>
    </w:p>
    <w:p w:rsidR="00F71E40" w:rsidRPr="007038EF" w:rsidRDefault="00753FE3" w:rsidP="00791E30">
      <w:pPr>
        <w:pStyle w:val="NoSpacing"/>
        <w:spacing w:line="480" w:lineRule="auto"/>
        <w:ind w:firstLine="720"/>
        <w:rPr>
          <w:rFonts w:ascii="Times New Roman" w:hAnsi="Times New Roman"/>
          <w:sz w:val="24"/>
          <w:szCs w:val="24"/>
        </w:rPr>
      </w:pPr>
      <w:r>
        <w:rPr>
          <w:rFonts w:ascii="Times New Roman" w:hAnsi="Times New Roman"/>
          <w:sz w:val="24"/>
          <w:szCs w:val="24"/>
        </w:rPr>
        <w:lastRenderedPageBreak/>
        <w:t>In a single-</w:t>
      </w:r>
      <w:r w:rsidR="009B15E8" w:rsidRPr="009B15E8">
        <w:rPr>
          <w:rFonts w:ascii="Times New Roman" w:hAnsi="Times New Roman"/>
          <w:sz w:val="24"/>
          <w:szCs w:val="24"/>
        </w:rPr>
        <w:t>subject study of an adult with hemiplegia caused by stroke, CIMT was administered for two weeks and upper-limb function was evaluated using the Upper Extremity Function Test (UEFT) and Simple Test for Evaluating Hand Function (STEF). After treatment, the motor function of the affected limb increased by 29.1% on the UEFT and 18.4% on the STEF. Those results were maintained and improved upon at a three month follow-up (Bi &amp; Ma, 2009).</w:t>
      </w:r>
    </w:p>
    <w:p w:rsidR="00B03E3B" w:rsidRPr="007038EF" w:rsidRDefault="00F71E40" w:rsidP="00B03E3B">
      <w:pPr>
        <w:pStyle w:val="NoSpacing"/>
        <w:spacing w:line="480" w:lineRule="auto"/>
        <w:ind w:firstLine="720"/>
        <w:rPr>
          <w:rFonts w:ascii="Times New Roman" w:hAnsi="Times New Roman"/>
          <w:sz w:val="24"/>
          <w:szCs w:val="24"/>
        </w:rPr>
      </w:pPr>
      <w:r w:rsidRPr="007038EF">
        <w:rPr>
          <w:rFonts w:ascii="Times New Roman" w:hAnsi="Times New Roman"/>
          <w:sz w:val="24"/>
          <w:szCs w:val="24"/>
        </w:rPr>
        <w:t xml:space="preserve">One of the promising </w:t>
      </w:r>
      <w:r w:rsidR="00B03E3B">
        <w:rPr>
          <w:rFonts w:ascii="Times New Roman" w:hAnsi="Times New Roman"/>
          <w:sz w:val="24"/>
          <w:szCs w:val="24"/>
        </w:rPr>
        <w:t>effects of CIMT i</w:t>
      </w:r>
      <w:r w:rsidRPr="007038EF">
        <w:rPr>
          <w:rFonts w:ascii="Times New Roman" w:hAnsi="Times New Roman"/>
          <w:sz w:val="24"/>
          <w:szCs w:val="24"/>
        </w:rPr>
        <w:t xml:space="preserve">n adults is </w:t>
      </w:r>
      <w:r w:rsidR="00B03E3B">
        <w:rPr>
          <w:rFonts w:ascii="Times New Roman" w:hAnsi="Times New Roman"/>
          <w:sz w:val="24"/>
          <w:szCs w:val="24"/>
        </w:rPr>
        <w:t xml:space="preserve">evidence of </w:t>
      </w:r>
      <w:r w:rsidRPr="007038EF">
        <w:rPr>
          <w:rFonts w:ascii="Times New Roman" w:hAnsi="Times New Roman"/>
          <w:sz w:val="24"/>
          <w:szCs w:val="24"/>
        </w:rPr>
        <w:t xml:space="preserve">cortical reorganization. </w:t>
      </w:r>
      <w:r w:rsidR="00B03E3B">
        <w:rPr>
          <w:rFonts w:ascii="Times New Roman" w:hAnsi="Times New Roman"/>
          <w:sz w:val="24"/>
          <w:szCs w:val="24"/>
        </w:rPr>
        <w:t>U</w:t>
      </w:r>
      <w:r w:rsidRPr="007038EF">
        <w:rPr>
          <w:rFonts w:ascii="Times New Roman" w:hAnsi="Times New Roman"/>
          <w:sz w:val="24"/>
          <w:szCs w:val="24"/>
        </w:rPr>
        <w:t>sing intracortical micro</w:t>
      </w:r>
      <w:r w:rsidR="008C665A">
        <w:rPr>
          <w:rFonts w:ascii="Times New Roman" w:hAnsi="Times New Roman"/>
          <w:sz w:val="24"/>
          <w:szCs w:val="24"/>
        </w:rPr>
        <w:t>-</w:t>
      </w:r>
      <w:r w:rsidRPr="007038EF">
        <w:rPr>
          <w:rFonts w:ascii="Times New Roman" w:hAnsi="Times New Roman"/>
          <w:sz w:val="24"/>
          <w:szCs w:val="24"/>
        </w:rPr>
        <w:t>stimulation</w:t>
      </w:r>
      <w:r w:rsidR="008C665A">
        <w:rPr>
          <w:rFonts w:ascii="Times New Roman" w:hAnsi="Times New Roman"/>
          <w:sz w:val="24"/>
          <w:szCs w:val="24"/>
        </w:rPr>
        <w:t>,</w:t>
      </w:r>
      <w:r w:rsidRPr="007038EF">
        <w:rPr>
          <w:rFonts w:ascii="Times New Roman" w:hAnsi="Times New Roman"/>
          <w:sz w:val="24"/>
          <w:szCs w:val="24"/>
        </w:rPr>
        <w:t xml:space="preserve"> </w:t>
      </w:r>
      <w:proofErr w:type="spellStart"/>
      <w:r w:rsidR="00B03E3B" w:rsidRPr="007038EF">
        <w:rPr>
          <w:rFonts w:ascii="Times New Roman" w:hAnsi="Times New Roman"/>
          <w:sz w:val="24"/>
          <w:szCs w:val="24"/>
        </w:rPr>
        <w:t>Taub</w:t>
      </w:r>
      <w:proofErr w:type="spellEnd"/>
      <w:r w:rsidR="00B03E3B" w:rsidRPr="007038EF">
        <w:rPr>
          <w:rFonts w:ascii="Times New Roman" w:hAnsi="Times New Roman"/>
          <w:sz w:val="24"/>
          <w:szCs w:val="24"/>
        </w:rPr>
        <w:t xml:space="preserve"> e</w:t>
      </w:r>
      <w:r w:rsidR="00B03E3B">
        <w:rPr>
          <w:rFonts w:ascii="Times New Roman" w:hAnsi="Times New Roman"/>
          <w:sz w:val="24"/>
          <w:szCs w:val="24"/>
        </w:rPr>
        <w:t>t</w:t>
      </w:r>
      <w:r w:rsidR="00B03E3B" w:rsidRPr="007038EF">
        <w:rPr>
          <w:rFonts w:ascii="Times New Roman" w:hAnsi="Times New Roman"/>
          <w:sz w:val="24"/>
          <w:szCs w:val="24"/>
        </w:rPr>
        <w:t xml:space="preserve"> al. (1998) fou</w:t>
      </w:r>
      <w:r w:rsidR="00B03E3B">
        <w:rPr>
          <w:rFonts w:ascii="Times New Roman" w:hAnsi="Times New Roman"/>
          <w:sz w:val="24"/>
          <w:szCs w:val="24"/>
        </w:rPr>
        <w:t>nd</w:t>
      </w:r>
      <w:r w:rsidR="00B03E3B" w:rsidRPr="007038EF">
        <w:rPr>
          <w:rFonts w:ascii="Times New Roman" w:hAnsi="Times New Roman"/>
          <w:sz w:val="24"/>
          <w:szCs w:val="24"/>
        </w:rPr>
        <w:t xml:space="preserve"> </w:t>
      </w:r>
      <w:r w:rsidRPr="007038EF">
        <w:rPr>
          <w:rFonts w:ascii="Times New Roman" w:hAnsi="Times New Roman"/>
          <w:sz w:val="24"/>
          <w:szCs w:val="24"/>
        </w:rPr>
        <w:t xml:space="preserve">that somatosensory representation of the affected limb </w:t>
      </w:r>
      <w:r w:rsidR="008C665A">
        <w:rPr>
          <w:rFonts w:ascii="Times New Roman" w:hAnsi="Times New Roman"/>
          <w:sz w:val="24"/>
          <w:szCs w:val="24"/>
        </w:rPr>
        <w:t xml:space="preserve">in </w:t>
      </w:r>
      <w:r w:rsidR="008C665A" w:rsidRPr="00E55D8F">
        <w:rPr>
          <w:rFonts w:ascii="Times New Roman" w:hAnsi="Times New Roman"/>
          <w:sz w:val="24"/>
          <w:szCs w:val="24"/>
        </w:rPr>
        <w:t xml:space="preserve">stroke patients </w:t>
      </w:r>
      <w:r w:rsidRPr="00E55D8F">
        <w:rPr>
          <w:rFonts w:ascii="Times New Roman" w:hAnsi="Times New Roman"/>
          <w:sz w:val="24"/>
          <w:szCs w:val="24"/>
        </w:rPr>
        <w:t>was larger after CIMT</w:t>
      </w:r>
      <w:r w:rsidR="00B03E3B" w:rsidRPr="00E55D8F">
        <w:rPr>
          <w:rFonts w:ascii="Times New Roman" w:hAnsi="Times New Roman"/>
          <w:sz w:val="24"/>
          <w:szCs w:val="24"/>
        </w:rPr>
        <w:t xml:space="preserve">, suggesting that </w:t>
      </w:r>
      <w:r w:rsidR="00E55D8F" w:rsidRPr="00E55D8F">
        <w:rPr>
          <w:rFonts w:ascii="Times New Roman" w:hAnsi="Times New Roman"/>
          <w:sz w:val="24"/>
          <w:szCs w:val="24"/>
        </w:rPr>
        <w:t xml:space="preserve">improvements in behavioral functioning of an affected </w:t>
      </w:r>
      <w:r w:rsidR="005354F6" w:rsidRPr="00E55D8F">
        <w:rPr>
          <w:rFonts w:ascii="Times New Roman" w:hAnsi="Times New Roman"/>
          <w:sz w:val="24"/>
          <w:szCs w:val="24"/>
        </w:rPr>
        <w:t>limb</w:t>
      </w:r>
      <w:r w:rsidR="00E55D8F" w:rsidRPr="00E55D8F">
        <w:rPr>
          <w:rFonts w:ascii="Times New Roman" w:hAnsi="Times New Roman"/>
          <w:sz w:val="24"/>
          <w:szCs w:val="24"/>
        </w:rPr>
        <w:t xml:space="preserve"> </w:t>
      </w:r>
      <w:r w:rsidR="00414AD6">
        <w:rPr>
          <w:rFonts w:ascii="Times New Roman" w:hAnsi="Times New Roman"/>
          <w:sz w:val="24"/>
          <w:szCs w:val="24"/>
        </w:rPr>
        <w:t xml:space="preserve">are reflected </w:t>
      </w:r>
      <w:r w:rsidR="00E55D8F" w:rsidRPr="00E55D8F">
        <w:rPr>
          <w:rFonts w:ascii="Times New Roman" w:hAnsi="Times New Roman"/>
          <w:sz w:val="24"/>
          <w:szCs w:val="24"/>
        </w:rPr>
        <w:t xml:space="preserve">in </w:t>
      </w:r>
      <w:r w:rsidR="00414AD6">
        <w:rPr>
          <w:rFonts w:ascii="Times New Roman" w:hAnsi="Times New Roman"/>
          <w:sz w:val="24"/>
          <w:szCs w:val="24"/>
        </w:rPr>
        <w:t xml:space="preserve">changes in </w:t>
      </w:r>
      <w:r w:rsidR="00E55D8F" w:rsidRPr="00E55D8F">
        <w:rPr>
          <w:rFonts w:ascii="Times New Roman" w:hAnsi="Times New Roman"/>
          <w:sz w:val="24"/>
          <w:szCs w:val="24"/>
        </w:rPr>
        <w:t>brain structure.</w:t>
      </w:r>
      <w:r w:rsidRPr="007038EF">
        <w:rPr>
          <w:rFonts w:ascii="Times New Roman" w:hAnsi="Times New Roman"/>
          <w:sz w:val="24"/>
          <w:szCs w:val="24"/>
        </w:rPr>
        <w:t xml:space="preserve"> Using transcranial magnetic stimulation</w:t>
      </w:r>
      <w:r w:rsidR="008C665A">
        <w:rPr>
          <w:rFonts w:ascii="Times New Roman" w:hAnsi="Times New Roman"/>
          <w:sz w:val="24"/>
          <w:szCs w:val="24"/>
        </w:rPr>
        <w:t>,</w:t>
      </w:r>
      <w:r w:rsidRPr="007038EF">
        <w:rPr>
          <w:rFonts w:ascii="Times New Roman" w:hAnsi="Times New Roman"/>
          <w:sz w:val="24"/>
          <w:szCs w:val="24"/>
        </w:rPr>
        <w:t xml:space="preserve"> </w:t>
      </w:r>
      <w:proofErr w:type="spellStart"/>
      <w:r w:rsidRPr="007038EF">
        <w:rPr>
          <w:rFonts w:ascii="Times New Roman" w:hAnsi="Times New Roman"/>
          <w:sz w:val="24"/>
          <w:szCs w:val="24"/>
        </w:rPr>
        <w:t>DeLuca</w:t>
      </w:r>
      <w:proofErr w:type="spellEnd"/>
      <w:r w:rsidRPr="007038EF">
        <w:rPr>
          <w:rFonts w:ascii="Times New Roman" w:hAnsi="Times New Roman"/>
          <w:sz w:val="24"/>
          <w:szCs w:val="24"/>
        </w:rPr>
        <w:t xml:space="preserve"> et al. (2002) found that</w:t>
      </w:r>
      <w:r w:rsidR="00B03E3B">
        <w:rPr>
          <w:rFonts w:ascii="Times New Roman" w:hAnsi="Times New Roman"/>
          <w:sz w:val="24"/>
          <w:szCs w:val="24"/>
        </w:rPr>
        <w:t>, after 12 days of therapy,</w:t>
      </w:r>
      <w:r w:rsidRPr="007038EF">
        <w:rPr>
          <w:rFonts w:ascii="Times New Roman" w:hAnsi="Times New Roman"/>
          <w:sz w:val="24"/>
          <w:szCs w:val="24"/>
        </w:rPr>
        <w:t xml:space="preserve"> the excitable cortex of the affected limb in their adult patients with HCP doubled in size</w:t>
      </w:r>
      <w:r w:rsidR="00B03E3B">
        <w:rPr>
          <w:rFonts w:ascii="Times New Roman" w:hAnsi="Times New Roman"/>
          <w:sz w:val="24"/>
          <w:szCs w:val="24"/>
        </w:rPr>
        <w:t xml:space="preserve">. Similar results were reported by </w:t>
      </w:r>
      <w:r w:rsidR="00280B06">
        <w:rPr>
          <w:rFonts w:ascii="Times New Roman" w:hAnsi="Times New Roman"/>
          <w:sz w:val="24"/>
          <w:szCs w:val="24"/>
        </w:rPr>
        <w:t xml:space="preserve">Sutcliffe et al. </w:t>
      </w:r>
      <w:r w:rsidR="008C665A">
        <w:rPr>
          <w:rFonts w:ascii="Times New Roman" w:hAnsi="Times New Roman"/>
          <w:sz w:val="24"/>
          <w:szCs w:val="24"/>
        </w:rPr>
        <w:t>(2009)</w:t>
      </w:r>
      <w:r w:rsidR="00B03E3B">
        <w:rPr>
          <w:rFonts w:ascii="Times New Roman" w:hAnsi="Times New Roman"/>
          <w:sz w:val="24"/>
          <w:szCs w:val="24"/>
        </w:rPr>
        <w:t xml:space="preserve"> in </w:t>
      </w:r>
      <w:proofErr w:type="gramStart"/>
      <w:r w:rsidR="00B03E3B">
        <w:rPr>
          <w:rFonts w:ascii="Times New Roman" w:hAnsi="Times New Roman"/>
          <w:sz w:val="24"/>
          <w:szCs w:val="24"/>
        </w:rPr>
        <w:t>a</w:t>
      </w:r>
      <w:proofErr w:type="gramEnd"/>
      <w:r w:rsidR="00B03E3B">
        <w:rPr>
          <w:rFonts w:ascii="Times New Roman" w:hAnsi="Times New Roman"/>
          <w:sz w:val="24"/>
          <w:szCs w:val="24"/>
        </w:rPr>
        <w:t xml:space="preserve"> fMRI study where</w:t>
      </w:r>
      <w:r w:rsidRPr="007038EF">
        <w:rPr>
          <w:rFonts w:ascii="Times New Roman" w:hAnsi="Times New Roman"/>
          <w:sz w:val="24"/>
          <w:szCs w:val="24"/>
        </w:rPr>
        <w:t xml:space="preserve"> all participants</w:t>
      </w:r>
      <w:r w:rsidR="004147EF">
        <w:rPr>
          <w:rFonts w:ascii="Times New Roman" w:hAnsi="Times New Roman"/>
          <w:sz w:val="24"/>
          <w:szCs w:val="24"/>
        </w:rPr>
        <w:t>, ages 7-15</w:t>
      </w:r>
      <w:r w:rsidRPr="007038EF">
        <w:rPr>
          <w:rFonts w:ascii="Times New Roman" w:hAnsi="Times New Roman"/>
          <w:sz w:val="24"/>
          <w:szCs w:val="24"/>
        </w:rPr>
        <w:t xml:space="preserve"> (n=5)</w:t>
      </w:r>
      <w:r w:rsidR="004147EF">
        <w:rPr>
          <w:rFonts w:ascii="Times New Roman" w:hAnsi="Times New Roman"/>
          <w:sz w:val="24"/>
          <w:szCs w:val="24"/>
        </w:rPr>
        <w:t>,</w:t>
      </w:r>
      <w:r w:rsidRPr="007038EF">
        <w:rPr>
          <w:rFonts w:ascii="Times New Roman" w:hAnsi="Times New Roman"/>
          <w:sz w:val="24"/>
          <w:szCs w:val="24"/>
        </w:rPr>
        <w:t xml:space="preserve"> showed increased contralateral activity for affected hand movement</w:t>
      </w:r>
      <w:r w:rsidR="00B03E3B">
        <w:rPr>
          <w:rFonts w:ascii="Times New Roman" w:hAnsi="Times New Roman"/>
          <w:sz w:val="24"/>
          <w:szCs w:val="24"/>
        </w:rPr>
        <w:t xml:space="preserve"> after CIMT</w:t>
      </w:r>
      <w:r w:rsidR="00753FE3">
        <w:rPr>
          <w:rFonts w:ascii="Times New Roman" w:hAnsi="Times New Roman"/>
          <w:sz w:val="24"/>
          <w:szCs w:val="24"/>
        </w:rPr>
        <w:t>. Of their five patients</w:t>
      </w:r>
      <w:r w:rsidR="00414AD6">
        <w:rPr>
          <w:rFonts w:ascii="Times New Roman" w:hAnsi="Times New Roman"/>
          <w:sz w:val="24"/>
          <w:szCs w:val="24"/>
        </w:rPr>
        <w:t>,</w:t>
      </w:r>
      <w:r w:rsidR="00753FE3">
        <w:rPr>
          <w:rFonts w:ascii="Times New Roman" w:hAnsi="Times New Roman"/>
          <w:sz w:val="24"/>
          <w:szCs w:val="24"/>
        </w:rPr>
        <w:t xml:space="preserve"> three</w:t>
      </w:r>
      <w:r w:rsidRPr="007038EF">
        <w:rPr>
          <w:rFonts w:ascii="Times New Roman" w:hAnsi="Times New Roman"/>
          <w:sz w:val="24"/>
          <w:szCs w:val="24"/>
        </w:rPr>
        <w:t xml:space="preserve"> improved by ≥</w:t>
      </w:r>
      <w:r w:rsidR="00665D46">
        <w:rPr>
          <w:rFonts w:ascii="Times New Roman" w:hAnsi="Times New Roman"/>
          <w:sz w:val="24"/>
          <w:szCs w:val="24"/>
        </w:rPr>
        <w:t xml:space="preserve"> </w:t>
      </w:r>
      <w:r w:rsidRPr="007038EF">
        <w:rPr>
          <w:rFonts w:ascii="Times New Roman" w:hAnsi="Times New Roman"/>
          <w:sz w:val="24"/>
          <w:szCs w:val="24"/>
        </w:rPr>
        <w:t>0.7 on the Pediatric MAL (</w:t>
      </w:r>
      <w:r w:rsidR="00D05974">
        <w:rPr>
          <w:rFonts w:ascii="Times New Roman" w:hAnsi="Times New Roman"/>
          <w:sz w:val="24"/>
          <w:szCs w:val="24"/>
        </w:rPr>
        <w:t>PMAL</w:t>
      </w:r>
      <w:r w:rsidRPr="007038EF">
        <w:rPr>
          <w:rFonts w:ascii="Times New Roman" w:hAnsi="Times New Roman"/>
          <w:sz w:val="24"/>
          <w:szCs w:val="24"/>
        </w:rPr>
        <w:t xml:space="preserve">) and one improved on the </w:t>
      </w:r>
      <w:r w:rsidR="00D05974">
        <w:rPr>
          <w:rFonts w:ascii="Times New Roman" w:hAnsi="Times New Roman"/>
          <w:sz w:val="24"/>
          <w:szCs w:val="24"/>
        </w:rPr>
        <w:t>QUEST</w:t>
      </w:r>
      <w:r w:rsidRPr="007038EF">
        <w:rPr>
          <w:rFonts w:ascii="Times New Roman" w:hAnsi="Times New Roman"/>
          <w:sz w:val="24"/>
          <w:szCs w:val="24"/>
        </w:rPr>
        <w:t xml:space="preserve"> but not the </w:t>
      </w:r>
      <w:r w:rsidR="00D05974">
        <w:rPr>
          <w:rFonts w:ascii="Times New Roman" w:hAnsi="Times New Roman"/>
          <w:sz w:val="24"/>
          <w:szCs w:val="24"/>
        </w:rPr>
        <w:t>PMAL</w:t>
      </w:r>
      <w:r w:rsidRPr="007038EF">
        <w:rPr>
          <w:rFonts w:ascii="Times New Roman" w:hAnsi="Times New Roman"/>
          <w:sz w:val="24"/>
          <w:szCs w:val="24"/>
        </w:rPr>
        <w:t>.</w:t>
      </w:r>
      <w:r w:rsidR="00B03E3B">
        <w:rPr>
          <w:rFonts w:ascii="Times New Roman" w:hAnsi="Times New Roman"/>
          <w:sz w:val="24"/>
          <w:szCs w:val="24"/>
        </w:rPr>
        <w:t xml:space="preserve"> Furthermore, because</w:t>
      </w:r>
      <w:r w:rsidRPr="007038EF">
        <w:rPr>
          <w:rFonts w:ascii="Times New Roman" w:hAnsi="Times New Roman"/>
          <w:sz w:val="24"/>
          <w:szCs w:val="24"/>
        </w:rPr>
        <w:t xml:space="preserve"> contralateral </w:t>
      </w:r>
      <w:r w:rsidR="00B03E3B">
        <w:rPr>
          <w:rFonts w:ascii="Times New Roman" w:hAnsi="Times New Roman"/>
          <w:sz w:val="24"/>
          <w:szCs w:val="24"/>
        </w:rPr>
        <w:t>activity was</w:t>
      </w:r>
      <w:r w:rsidRPr="007038EF">
        <w:rPr>
          <w:rFonts w:ascii="Times New Roman" w:hAnsi="Times New Roman"/>
          <w:sz w:val="24"/>
          <w:szCs w:val="24"/>
        </w:rPr>
        <w:t xml:space="preserve"> p</w:t>
      </w:r>
      <w:r w:rsidR="00B03E3B">
        <w:rPr>
          <w:rFonts w:ascii="Times New Roman" w:hAnsi="Times New Roman"/>
          <w:sz w:val="24"/>
          <w:szCs w:val="24"/>
        </w:rPr>
        <w:t>resent in all 5 participants</w:t>
      </w:r>
      <w:r w:rsidRPr="007038EF">
        <w:rPr>
          <w:rFonts w:ascii="Times New Roman" w:hAnsi="Times New Roman"/>
          <w:sz w:val="24"/>
          <w:szCs w:val="24"/>
        </w:rPr>
        <w:t xml:space="preserve">, even the one who did not improve by clinical measures, </w:t>
      </w:r>
      <w:r w:rsidR="00B03E3B">
        <w:rPr>
          <w:rFonts w:ascii="Times New Roman" w:hAnsi="Times New Roman"/>
          <w:sz w:val="24"/>
          <w:szCs w:val="24"/>
        </w:rPr>
        <w:t xml:space="preserve">the authors suggested </w:t>
      </w:r>
      <w:r w:rsidRPr="007038EF">
        <w:rPr>
          <w:rFonts w:ascii="Times New Roman" w:hAnsi="Times New Roman"/>
          <w:sz w:val="24"/>
          <w:szCs w:val="24"/>
        </w:rPr>
        <w:t xml:space="preserve">that cortical change may be unrelated to clinical improvements and may be more sensitive to the benefits of constraint therapy. </w:t>
      </w:r>
    </w:p>
    <w:p w:rsidR="00F71E40" w:rsidRPr="007038EF" w:rsidRDefault="00F71E40" w:rsidP="007038EF">
      <w:pPr>
        <w:pStyle w:val="NoSpacing"/>
        <w:spacing w:line="480" w:lineRule="auto"/>
        <w:rPr>
          <w:rFonts w:ascii="Times New Roman" w:hAnsi="Times New Roman"/>
          <w:b/>
          <w:sz w:val="24"/>
          <w:szCs w:val="24"/>
        </w:rPr>
      </w:pPr>
      <w:r w:rsidRPr="007038EF">
        <w:rPr>
          <w:rFonts w:ascii="Times New Roman" w:hAnsi="Times New Roman"/>
          <w:b/>
          <w:sz w:val="24"/>
          <w:szCs w:val="24"/>
        </w:rPr>
        <w:t xml:space="preserve">CIMT in </w:t>
      </w:r>
      <w:r w:rsidR="00E24E2B">
        <w:rPr>
          <w:rFonts w:ascii="Times New Roman" w:hAnsi="Times New Roman"/>
          <w:b/>
          <w:sz w:val="24"/>
          <w:szCs w:val="24"/>
        </w:rPr>
        <w:t>C</w:t>
      </w:r>
      <w:r w:rsidRPr="007038EF">
        <w:rPr>
          <w:rFonts w:ascii="Times New Roman" w:hAnsi="Times New Roman"/>
          <w:b/>
          <w:sz w:val="24"/>
          <w:szCs w:val="24"/>
        </w:rPr>
        <w:t>hildren</w:t>
      </w:r>
    </w:p>
    <w:p w:rsidR="00F71E40" w:rsidRPr="007038EF" w:rsidRDefault="00F71E40" w:rsidP="007038EF">
      <w:pPr>
        <w:pStyle w:val="NoSpacing"/>
        <w:spacing w:line="480" w:lineRule="auto"/>
        <w:rPr>
          <w:rFonts w:ascii="Times New Roman" w:hAnsi="Times New Roman"/>
          <w:sz w:val="24"/>
          <w:szCs w:val="24"/>
        </w:rPr>
      </w:pPr>
      <w:r w:rsidRPr="007038EF">
        <w:rPr>
          <w:rFonts w:ascii="Times New Roman" w:hAnsi="Times New Roman"/>
          <w:sz w:val="24"/>
          <w:szCs w:val="24"/>
        </w:rPr>
        <w:tab/>
        <w:t>Given the evidence of the beneficial outcomes of CIMT in adults, this therapy has recently been extended to work with children. The same measures of effectiveness</w:t>
      </w:r>
      <w:r w:rsidR="006217FE">
        <w:rPr>
          <w:rFonts w:ascii="Times New Roman" w:hAnsi="Times New Roman"/>
          <w:sz w:val="24"/>
          <w:szCs w:val="24"/>
        </w:rPr>
        <w:t xml:space="preserve">, </w:t>
      </w:r>
      <w:r w:rsidR="00D05974">
        <w:rPr>
          <w:rFonts w:ascii="Times New Roman" w:hAnsi="Times New Roman"/>
          <w:sz w:val="24"/>
          <w:szCs w:val="24"/>
        </w:rPr>
        <w:t>QUEST</w:t>
      </w:r>
      <w:r w:rsidR="006217FE">
        <w:rPr>
          <w:rFonts w:ascii="Times New Roman" w:hAnsi="Times New Roman"/>
          <w:sz w:val="24"/>
          <w:szCs w:val="24"/>
        </w:rPr>
        <w:t xml:space="preserve"> and </w:t>
      </w:r>
      <w:r w:rsidR="006217FE">
        <w:rPr>
          <w:rFonts w:ascii="Times New Roman" w:hAnsi="Times New Roman"/>
          <w:sz w:val="24"/>
          <w:szCs w:val="24"/>
        </w:rPr>
        <w:lastRenderedPageBreak/>
        <w:t>MAL,</w:t>
      </w:r>
      <w:r w:rsidRPr="007038EF">
        <w:rPr>
          <w:rFonts w:ascii="Times New Roman" w:hAnsi="Times New Roman"/>
          <w:sz w:val="24"/>
          <w:szCs w:val="24"/>
        </w:rPr>
        <w:t xml:space="preserve"> can be used. The Pediatric Motor Activity Log (</w:t>
      </w:r>
      <w:r w:rsidR="00D05974">
        <w:rPr>
          <w:rFonts w:ascii="Times New Roman" w:hAnsi="Times New Roman"/>
          <w:sz w:val="24"/>
          <w:szCs w:val="24"/>
        </w:rPr>
        <w:t>PMAL</w:t>
      </w:r>
      <w:r w:rsidR="00D95492">
        <w:rPr>
          <w:rFonts w:ascii="Times New Roman" w:hAnsi="Times New Roman"/>
          <w:sz w:val="24"/>
          <w:szCs w:val="24"/>
        </w:rPr>
        <w:t xml:space="preserve">; </w:t>
      </w:r>
      <w:proofErr w:type="spellStart"/>
      <w:r w:rsidR="003C38F6">
        <w:rPr>
          <w:rFonts w:ascii="Times New Roman" w:hAnsi="Times New Roman"/>
          <w:sz w:val="24"/>
          <w:szCs w:val="24"/>
        </w:rPr>
        <w:t>Wallen</w:t>
      </w:r>
      <w:proofErr w:type="spellEnd"/>
      <w:r w:rsidR="003C38F6">
        <w:rPr>
          <w:rFonts w:ascii="Times New Roman" w:hAnsi="Times New Roman"/>
          <w:sz w:val="24"/>
          <w:szCs w:val="24"/>
        </w:rPr>
        <w:t xml:space="preserve">, </w:t>
      </w:r>
      <w:r w:rsidR="00D95492">
        <w:rPr>
          <w:rFonts w:ascii="Times New Roman" w:hAnsi="Times New Roman"/>
          <w:sz w:val="24"/>
          <w:szCs w:val="24"/>
        </w:rPr>
        <w:t>Bundy</w:t>
      </w:r>
      <w:r w:rsidR="003C38F6">
        <w:rPr>
          <w:rFonts w:ascii="Times New Roman" w:hAnsi="Times New Roman"/>
          <w:sz w:val="24"/>
          <w:szCs w:val="24"/>
        </w:rPr>
        <w:t xml:space="preserve">, Pont &amp; </w:t>
      </w:r>
      <w:proofErr w:type="spellStart"/>
      <w:r w:rsidR="003C38F6">
        <w:rPr>
          <w:rFonts w:ascii="Times New Roman" w:hAnsi="Times New Roman"/>
          <w:sz w:val="24"/>
          <w:szCs w:val="24"/>
        </w:rPr>
        <w:t>Ziviani</w:t>
      </w:r>
      <w:proofErr w:type="spellEnd"/>
      <w:r w:rsidR="003C38F6">
        <w:rPr>
          <w:rFonts w:ascii="Times New Roman" w:hAnsi="Times New Roman"/>
          <w:sz w:val="24"/>
          <w:szCs w:val="24"/>
        </w:rPr>
        <w:t>, 20</w:t>
      </w:r>
      <w:r w:rsidR="00D95492">
        <w:rPr>
          <w:rFonts w:ascii="Times New Roman" w:hAnsi="Times New Roman"/>
          <w:sz w:val="24"/>
          <w:szCs w:val="24"/>
        </w:rPr>
        <w:t>09</w:t>
      </w:r>
      <w:r w:rsidRPr="007038EF">
        <w:rPr>
          <w:rFonts w:ascii="Times New Roman" w:hAnsi="Times New Roman"/>
          <w:sz w:val="24"/>
          <w:szCs w:val="24"/>
        </w:rPr>
        <w:t xml:space="preserve">) is a modified version of the MAL and is a parental interview. </w:t>
      </w:r>
    </w:p>
    <w:p w:rsidR="00F71E40" w:rsidRDefault="00C45BB1" w:rsidP="00753FE3">
      <w:pPr>
        <w:pStyle w:val="NoSpacing"/>
        <w:spacing w:line="480" w:lineRule="auto"/>
        <w:ind w:firstLine="720"/>
        <w:rPr>
          <w:rFonts w:ascii="Times New Roman" w:hAnsi="Times New Roman"/>
          <w:sz w:val="24"/>
          <w:szCs w:val="24"/>
        </w:rPr>
      </w:pPr>
      <w:r>
        <w:rPr>
          <w:rFonts w:ascii="Times New Roman" w:hAnsi="Times New Roman"/>
          <w:sz w:val="24"/>
          <w:szCs w:val="24"/>
        </w:rPr>
        <w:t>The first paper on pediatric CIMT was</w:t>
      </w:r>
      <w:r w:rsidR="00280B06">
        <w:rPr>
          <w:rFonts w:ascii="Times New Roman" w:hAnsi="Times New Roman"/>
          <w:sz w:val="24"/>
          <w:szCs w:val="24"/>
        </w:rPr>
        <w:t xml:space="preserve"> </w:t>
      </w:r>
      <w:r w:rsidR="00F71E40" w:rsidRPr="007038EF">
        <w:rPr>
          <w:rFonts w:ascii="Times New Roman" w:hAnsi="Times New Roman"/>
          <w:sz w:val="24"/>
          <w:szCs w:val="24"/>
        </w:rPr>
        <w:t xml:space="preserve">published </w:t>
      </w:r>
      <w:r w:rsidR="00997CF7">
        <w:rPr>
          <w:rFonts w:ascii="Times New Roman" w:hAnsi="Times New Roman"/>
          <w:sz w:val="24"/>
          <w:szCs w:val="24"/>
        </w:rPr>
        <w:t>i</w:t>
      </w:r>
      <w:r>
        <w:rPr>
          <w:rFonts w:ascii="Times New Roman" w:hAnsi="Times New Roman"/>
          <w:sz w:val="24"/>
          <w:szCs w:val="24"/>
        </w:rPr>
        <w:t>n 2002 on</w:t>
      </w:r>
      <w:r w:rsidR="00F71E40" w:rsidRPr="007038EF">
        <w:rPr>
          <w:rFonts w:ascii="Times New Roman" w:hAnsi="Times New Roman"/>
          <w:sz w:val="24"/>
          <w:szCs w:val="24"/>
        </w:rPr>
        <w:t xml:space="preserve"> a sample of 18 children, average age 41.5 months</w:t>
      </w:r>
      <w:r>
        <w:rPr>
          <w:rFonts w:ascii="Times New Roman" w:hAnsi="Times New Roman"/>
          <w:sz w:val="24"/>
          <w:szCs w:val="24"/>
        </w:rPr>
        <w:t xml:space="preserve"> (DeLuca et al., 2002)</w:t>
      </w:r>
      <w:r w:rsidR="00F71E40" w:rsidRPr="007038EF">
        <w:rPr>
          <w:rFonts w:ascii="Times New Roman" w:hAnsi="Times New Roman"/>
          <w:sz w:val="24"/>
          <w:szCs w:val="24"/>
        </w:rPr>
        <w:t xml:space="preserve">. </w:t>
      </w:r>
      <w:r w:rsidR="006217FE">
        <w:rPr>
          <w:rFonts w:ascii="Times New Roman" w:hAnsi="Times New Roman"/>
          <w:sz w:val="24"/>
          <w:szCs w:val="24"/>
        </w:rPr>
        <w:t>Th</w:t>
      </w:r>
      <w:r w:rsidR="00197719">
        <w:rPr>
          <w:rFonts w:ascii="Times New Roman" w:hAnsi="Times New Roman"/>
          <w:sz w:val="24"/>
          <w:szCs w:val="24"/>
        </w:rPr>
        <w:t>e study consisted of two groups,</w:t>
      </w:r>
      <w:r w:rsidR="006217FE">
        <w:rPr>
          <w:rFonts w:ascii="Times New Roman" w:hAnsi="Times New Roman"/>
          <w:sz w:val="24"/>
          <w:szCs w:val="24"/>
        </w:rPr>
        <w:t xml:space="preserve"> a control and a</w:t>
      </w:r>
      <w:r w:rsidR="00F71E40" w:rsidRPr="007038EF">
        <w:rPr>
          <w:rFonts w:ascii="Times New Roman" w:hAnsi="Times New Roman"/>
          <w:sz w:val="24"/>
          <w:szCs w:val="24"/>
        </w:rPr>
        <w:t xml:space="preserve"> group</w:t>
      </w:r>
      <w:r w:rsidR="006217FE">
        <w:rPr>
          <w:rFonts w:ascii="Times New Roman" w:hAnsi="Times New Roman"/>
          <w:sz w:val="24"/>
          <w:szCs w:val="24"/>
        </w:rPr>
        <w:t xml:space="preserve"> that</w:t>
      </w:r>
      <w:r w:rsidR="00F71E40" w:rsidRPr="007038EF">
        <w:rPr>
          <w:rFonts w:ascii="Times New Roman" w:hAnsi="Times New Roman"/>
          <w:sz w:val="24"/>
          <w:szCs w:val="24"/>
        </w:rPr>
        <w:t xml:space="preserve"> received 21 consecutive days of CIMT for 6 hours per day. The children’s less involved upper extremity was casted (bivalve for weekly removal) from upper arm to fingertips. The day after casting a pediatric therapist began the intervention. After the 21 days the cont</w:t>
      </w:r>
      <w:r w:rsidR="00414AD6">
        <w:rPr>
          <w:rFonts w:ascii="Times New Roman" w:hAnsi="Times New Roman"/>
          <w:sz w:val="24"/>
          <w:szCs w:val="24"/>
        </w:rPr>
        <w:t>rol group and the therapy group</w:t>
      </w:r>
      <w:r w:rsidR="00F71E40" w:rsidRPr="007038EF">
        <w:rPr>
          <w:rFonts w:ascii="Times New Roman" w:hAnsi="Times New Roman"/>
          <w:sz w:val="24"/>
          <w:szCs w:val="24"/>
        </w:rPr>
        <w:t xml:space="preserve"> switched. </w:t>
      </w:r>
      <w:r>
        <w:rPr>
          <w:rFonts w:ascii="Times New Roman" w:hAnsi="Times New Roman"/>
          <w:sz w:val="24"/>
          <w:szCs w:val="24"/>
        </w:rPr>
        <w:t>T</w:t>
      </w:r>
      <w:r w:rsidR="000B5735">
        <w:rPr>
          <w:rFonts w:ascii="Times New Roman" w:hAnsi="Times New Roman"/>
          <w:sz w:val="24"/>
          <w:szCs w:val="24"/>
        </w:rPr>
        <w:t>h</w:t>
      </w:r>
      <w:r>
        <w:rPr>
          <w:rFonts w:ascii="Times New Roman" w:hAnsi="Times New Roman"/>
          <w:sz w:val="24"/>
          <w:szCs w:val="24"/>
        </w:rPr>
        <w:t>e results indicated</w:t>
      </w:r>
      <w:r w:rsidR="00F71E40" w:rsidRPr="007038EF">
        <w:rPr>
          <w:rFonts w:ascii="Times New Roman" w:hAnsi="Times New Roman"/>
          <w:sz w:val="24"/>
          <w:szCs w:val="24"/>
        </w:rPr>
        <w:t xml:space="preserve"> significant positive change in upper extremity function in response to CIMT. Assessments </w:t>
      </w:r>
      <w:r w:rsidR="000B5735">
        <w:rPr>
          <w:rFonts w:ascii="Times New Roman" w:hAnsi="Times New Roman"/>
          <w:sz w:val="24"/>
          <w:szCs w:val="24"/>
        </w:rPr>
        <w:t xml:space="preserve">of motor function using </w:t>
      </w:r>
      <w:r w:rsidR="00D05974">
        <w:rPr>
          <w:rFonts w:ascii="Times New Roman" w:hAnsi="Times New Roman"/>
          <w:sz w:val="24"/>
          <w:szCs w:val="24"/>
        </w:rPr>
        <w:t>PMAL</w:t>
      </w:r>
      <w:r w:rsidR="000B5735">
        <w:rPr>
          <w:rFonts w:ascii="Times New Roman" w:hAnsi="Times New Roman"/>
          <w:sz w:val="24"/>
          <w:szCs w:val="24"/>
        </w:rPr>
        <w:t xml:space="preserve"> and </w:t>
      </w:r>
      <w:r w:rsidR="00D05974">
        <w:rPr>
          <w:rFonts w:ascii="Times New Roman" w:hAnsi="Times New Roman"/>
          <w:sz w:val="24"/>
          <w:szCs w:val="24"/>
        </w:rPr>
        <w:t>QUEST</w:t>
      </w:r>
      <w:r w:rsidR="000B5735">
        <w:rPr>
          <w:rFonts w:ascii="Times New Roman" w:hAnsi="Times New Roman"/>
          <w:sz w:val="24"/>
          <w:szCs w:val="24"/>
        </w:rPr>
        <w:t xml:space="preserve"> were performed</w:t>
      </w:r>
      <w:r w:rsidR="00F71E40" w:rsidRPr="007038EF">
        <w:rPr>
          <w:rFonts w:ascii="Times New Roman" w:hAnsi="Times New Roman"/>
          <w:sz w:val="24"/>
          <w:szCs w:val="24"/>
        </w:rPr>
        <w:t xml:space="preserve"> one t</w:t>
      </w:r>
      <w:r w:rsidR="006217FE">
        <w:rPr>
          <w:rFonts w:ascii="Times New Roman" w:hAnsi="Times New Roman"/>
          <w:sz w:val="24"/>
          <w:szCs w:val="24"/>
        </w:rPr>
        <w:t>o three days prior to treatment</w:t>
      </w:r>
      <w:r w:rsidR="000B5735">
        <w:rPr>
          <w:rFonts w:ascii="Times New Roman" w:hAnsi="Times New Roman"/>
          <w:sz w:val="24"/>
          <w:szCs w:val="24"/>
        </w:rPr>
        <w:t xml:space="preserve">, one to three days </w:t>
      </w:r>
      <w:r w:rsidR="00F71E40" w:rsidRPr="007038EF">
        <w:rPr>
          <w:rFonts w:ascii="Times New Roman" w:hAnsi="Times New Roman"/>
          <w:sz w:val="24"/>
          <w:szCs w:val="24"/>
        </w:rPr>
        <w:t>after treatment</w:t>
      </w:r>
      <w:r w:rsidR="000B5735">
        <w:rPr>
          <w:rFonts w:ascii="Times New Roman" w:hAnsi="Times New Roman"/>
          <w:sz w:val="24"/>
          <w:szCs w:val="24"/>
        </w:rPr>
        <w:t>, and at a</w:t>
      </w:r>
      <w:r w:rsidR="00F71E40" w:rsidRPr="007038EF">
        <w:rPr>
          <w:rFonts w:ascii="Times New Roman" w:hAnsi="Times New Roman"/>
          <w:sz w:val="24"/>
          <w:szCs w:val="24"/>
        </w:rPr>
        <w:t xml:space="preserve"> 3-week follow-up. </w:t>
      </w:r>
      <w:r w:rsidR="000B5735">
        <w:rPr>
          <w:rFonts w:ascii="Times New Roman" w:hAnsi="Times New Roman"/>
          <w:sz w:val="24"/>
          <w:szCs w:val="24"/>
        </w:rPr>
        <w:t>T</w:t>
      </w:r>
      <w:r w:rsidR="00F71E40" w:rsidRPr="007038EF">
        <w:rPr>
          <w:rFonts w:ascii="Times New Roman" w:hAnsi="Times New Roman"/>
          <w:sz w:val="24"/>
          <w:szCs w:val="24"/>
        </w:rPr>
        <w:t>reatment</w:t>
      </w:r>
      <w:r w:rsidR="000B5735">
        <w:rPr>
          <w:rFonts w:ascii="Times New Roman" w:hAnsi="Times New Roman"/>
          <w:sz w:val="24"/>
          <w:szCs w:val="24"/>
        </w:rPr>
        <w:t xml:space="preserve"> was associated with an increase in</w:t>
      </w:r>
      <w:r w:rsidR="00F71E40" w:rsidRPr="007038EF">
        <w:rPr>
          <w:rFonts w:ascii="Times New Roman" w:hAnsi="Times New Roman"/>
          <w:sz w:val="24"/>
          <w:szCs w:val="24"/>
        </w:rPr>
        <w:t xml:space="preserve"> </w:t>
      </w:r>
      <w:r w:rsidR="00D05974">
        <w:rPr>
          <w:rFonts w:ascii="Times New Roman" w:hAnsi="Times New Roman"/>
          <w:sz w:val="24"/>
          <w:szCs w:val="24"/>
        </w:rPr>
        <w:t>PMAL</w:t>
      </w:r>
      <w:r w:rsidR="00F71E40" w:rsidRPr="007038EF">
        <w:rPr>
          <w:rFonts w:ascii="Times New Roman" w:hAnsi="Times New Roman"/>
          <w:sz w:val="24"/>
          <w:szCs w:val="24"/>
        </w:rPr>
        <w:t xml:space="preserve"> scores (quality of movement and fre</w:t>
      </w:r>
      <w:r w:rsidR="000B5735">
        <w:rPr>
          <w:rFonts w:ascii="Times New Roman" w:hAnsi="Times New Roman"/>
          <w:sz w:val="24"/>
          <w:szCs w:val="24"/>
        </w:rPr>
        <w:t>quency of use) and improvement</w:t>
      </w:r>
      <w:r w:rsidR="00F71E40" w:rsidRPr="007038EF">
        <w:rPr>
          <w:rFonts w:ascii="Times New Roman" w:hAnsi="Times New Roman"/>
          <w:sz w:val="24"/>
          <w:szCs w:val="24"/>
        </w:rPr>
        <w:t xml:space="preserve"> </w:t>
      </w:r>
      <w:r w:rsidR="00414AD6">
        <w:rPr>
          <w:rFonts w:ascii="Times New Roman" w:hAnsi="Times New Roman"/>
          <w:sz w:val="24"/>
          <w:szCs w:val="24"/>
        </w:rPr>
        <w:t>in</w:t>
      </w:r>
      <w:r w:rsidR="00F71E40" w:rsidRPr="007038EF">
        <w:rPr>
          <w:rFonts w:ascii="Times New Roman" w:hAnsi="Times New Roman"/>
          <w:sz w:val="24"/>
          <w:szCs w:val="24"/>
        </w:rPr>
        <w:t xml:space="preserve"> </w:t>
      </w:r>
      <w:r w:rsidR="00D05974">
        <w:rPr>
          <w:rFonts w:ascii="Times New Roman" w:hAnsi="Times New Roman"/>
          <w:sz w:val="24"/>
          <w:szCs w:val="24"/>
        </w:rPr>
        <w:t>QUEST</w:t>
      </w:r>
      <w:r w:rsidR="00F71E40" w:rsidRPr="007038EF">
        <w:rPr>
          <w:rFonts w:ascii="Times New Roman" w:hAnsi="Times New Roman"/>
          <w:sz w:val="24"/>
          <w:szCs w:val="24"/>
        </w:rPr>
        <w:t xml:space="preserve"> scores</w:t>
      </w:r>
      <w:r w:rsidR="000B5735">
        <w:rPr>
          <w:rFonts w:ascii="Times New Roman" w:hAnsi="Times New Roman"/>
          <w:sz w:val="24"/>
          <w:szCs w:val="24"/>
        </w:rPr>
        <w:t xml:space="preserve"> that approached significance</w:t>
      </w:r>
      <w:r w:rsidR="00F71E40" w:rsidRPr="007038EF">
        <w:rPr>
          <w:rFonts w:ascii="Times New Roman" w:hAnsi="Times New Roman"/>
          <w:sz w:val="24"/>
          <w:szCs w:val="24"/>
        </w:rPr>
        <w:t>. Similar results were found in the second phase of the study</w:t>
      </w:r>
      <w:r w:rsidR="006217FE">
        <w:rPr>
          <w:rFonts w:ascii="Times New Roman" w:hAnsi="Times New Roman"/>
          <w:sz w:val="24"/>
          <w:szCs w:val="24"/>
        </w:rPr>
        <w:t>, after crossover</w:t>
      </w:r>
      <w:r w:rsidR="00A03445">
        <w:rPr>
          <w:rFonts w:ascii="Times New Roman" w:hAnsi="Times New Roman"/>
          <w:sz w:val="24"/>
          <w:szCs w:val="24"/>
        </w:rPr>
        <w:t>, for the initial control group</w:t>
      </w:r>
      <w:r w:rsidR="006217FE">
        <w:rPr>
          <w:rFonts w:ascii="Times New Roman" w:hAnsi="Times New Roman"/>
          <w:sz w:val="24"/>
          <w:szCs w:val="24"/>
        </w:rPr>
        <w:t>.</w:t>
      </w:r>
    </w:p>
    <w:p w:rsidR="00F71E40" w:rsidRPr="007038EF" w:rsidRDefault="00CB4813" w:rsidP="00791E30">
      <w:pPr>
        <w:pStyle w:val="NoSpacing"/>
        <w:spacing w:line="480" w:lineRule="auto"/>
        <w:ind w:firstLine="720"/>
        <w:rPr>
          <w:rFonts w:ascii="Times New Roman" w:hAnsi="Times New Roman"/>
          <w:sz w:val="24"/>
          <w:szCs w:val="24"/>
        </w:rPr>
      </w:pPr>
      <w:r>
        <w:rPr>
          <w:rFonts w:ascii="Times New Roman" w:hAnsi="Times New Roman"/>
          <w:sz w:val="24"/>
          <w:szCs w:val="24"/>
        </w:rPr>
        <w:t>C</w:t>
      </w:r>
      <w:r w:rsidR="00435A2E">
        <w:rPr>
          <w:rFonts w:ascii="Times New Roman" w:hAnsi="Times New Roman"/>
          <w:sz w:val="24"/>
          <w:szCs w:val="24"/>
        </w:rPr>
        <w:t>hild</w:t>
      </w:r>
      <w:r w:rsidR="00435A2E" w:rsidRPr="007038EF">
        <w:rPr>
          <w:rFonts w:ascii="Times New Roman" w:hAnsi="Times New Roman"/>
          <w:sz w:val="24"/>
          <w:szCs w:val="24"/>
        </w:rPr>
        <w:t xml:space="preserve"> participants who undergo constraint-induced therapy show improvement in measures of paretic limb use and function</w:t>
      </w:r>
      <w:r>
        <w:rPr>
          <w:rFonts w:ascii="Times New Roman" w:hAnsi="Times New Roman"/>
          <w:sz w:val="24"/>
          <w:szCs w:val="24"/>
        </w:rPr>
        <w:t xml:space="preserve"> (</w:t>
      </w:r>
      <w:r w:rsidRPr="007038EF">
        <w:rPr>
          <w:rFonts w:ascii="Times New Roman" w:hAnsi="Times New Roman"/>
          <w:sz w:val="24"/>
          <w:szCs w:val="24"/>
        </w:rPr>
        <w:t>Smania et al.</w:t>
      </w:r>
      <w:r>
        <w:rPr>
          <w:rFonts w:ascii="Times New Roman" w:hAnsi="Times New Roman"/>
          <w:sz w:val="24"/>
          <w:szCs w:val="24"/>
        </w:rPr>
        <w:t>, 2009</w:t>
      </w:r>
      <w:r w:rsidR="00DD012C">
        <w:rPr>
          <w:rFonts w:ascii="Times New Roman" w:hAnsi="Times New Roman"/>
          <w:sz w:val="24"/>
          <w:szCs w:val="24"/>
        </w:rPr>
        <w:t>; Naylor &amp; Bower, 2005</w:t>
      </w:r>
      <w:r>
        <w:rPr>
          <w:rFonts w:ascii="Times New Roman" w:hAnsi="Times New Roman"/>
          <w:sz w:val="24"/>
          <w:szCs w:val="24"/>
        </w:rPr>
        <w:t>)</w:t>
      </w:r>
      <w:r w:rsidR="00435A2E" w:rsidRPr="007038EF">
        <w:rPr>
          <w:rFonts w:ascii="Times New Roman" w:hAnsi="Times New Roman"/>
          <w:sz w:val="24"/>
          <w:szCs w:val="24"/>
        </w:rPr>
        <w:t xml:space="preserve">. Moreover, the improvement they see from CIMT is greater than the improvement seen for patients in </w:t>
      </w:r>
      <w:r>
        <w:rPr>
          <w:rFonts w:ascii="Times New Roman" w:hAnsi="Times New Roman"/>
          <w:sz w:val="24"/>
          <w:szCs w:val="24"/>
        </w:rPr>
        <w:t>control studies that used non-constraint physical</w:t>
      </w:r>
      <w:r w:rsidR="00435A2E" w:rsidRPr="007038EF">
        <w:rPr>
          <w:rFonts w:ascii="Times New Roman" w:hAnsi="Times New Roman"/>
          <w:sz w:val="24"/>
          <w:szCs w:val="24"/>
        </w:rPr>
        <w:t xml:space="preserve"> therapy techniques. </w:t>
      </w:r>
      <w:r w:rsidR="00DD012C">
        <w:rPr>
          <w:rFonts w:ascii="Times New Roman" w:hAnsi="Times New Roman"/>
          <w:sz w:val="24"/>
          <w:szCs w:val="24"/>
        </w:rPr>
        <w:t>Both studies used</w:t>
      </w:r>
      <w:r w:rsidR="00435A2E" w:rsidRPr="007038EF">
        <w:rPr>
          <w:rFonts w:ascii="Times New Roman" w:hAnsi="Times New Roman"/>
          <w:sz w:val="24"/>
          <w:szCs w:val="24"/>
        </w:rPr>
        <w:t xml:space="preserve"> a crossover design</w:t>
      </w:r>
      <w:r w:rsidR="00DD012C">
        <w:rPr>
          <w:rFonts w:ascii="Times New Roman" w:hAnsi="Times New Roman"/>
          <w:sz w:val="24"/>
          <w:szCs w:val="24"/>
        </w:rPr>
        <w:t xml:space="preserve"> that reconfirmed greater improvements seen after constraint therapy</w:t>
      </w:r>
      <w:r w:rsidR="00791E30">
        <w:rPr>
          <w:rFonts w:ascii="Times New Roman" w:hAnsi="Times New Roman"/>
          <w:sz w:val="24"/>
          <w:szCs w:val="24"/>
        </w:rPr>
        <w:t xml:space="preserve">. Smania et al. </w:t>
      </w:r>
      <w:r w:rsidR="00481F3B">
        <w:rPr>
          <w:rFonts w:ascii="Times New Roman" w:hAnsi="Times New Roman"/>
          <w:sz w:val="24"/>
          <w:szCs w:val="24"/>
        </w:rPr>
        <w:t xml:space="preserve">(2009) </w:t>
      </w:r>
      <w:r w:rsidR="00791E30">
        <w:rPr>
          <w:rFonts w:ascii="Times New Roman" w:hAnsi="Times New Roman"/>
          <w:sz w:val="24"/>
          <w:szCs w:val="24"/>
        </w:rPr>
        <w:t>used</w:t>
      </w:r>
      <w:r w:rsidR="00435A2E" w:rsidRPr="007038EF">
        <w:rPr>
          <w:rFonts w:ascii="Times New Roman" w:hAnsi="Times New Roman"/>
          <w:sz w:val="24"/>
          <w:szCs w:val="24"/>
        </w:rPr>
        <w:t xml:space="preserve"> two groups of five participants with congenital HCP that each participated in CIMT and conventional physiotherapy in oppos</w:t>
      </w:r>
      <w:r w:rsidR="00753FE3">
        <w:rPr>
          <w:rFonts w:ascii="Times New Roman" w:hAnsi="Times New Roman"/>
          <w:sz w:val="24"/>
          <w:szCs w:val="24"/>
        </w:rPr>
        <w:t xml:space="preserve">ite orders over a five </w:t>
      </w:r>
      <w:r w:rsidR="00435A2E" w:rsidRPr="007038EF">
        <w:rPr>
          <w:rFonts w:ascii="Times New Roman" w:hAnsi="Times New Roman"/>
          <w:sz w:val="24"/>
          <w:szCs w:val="24"/>
        </w:rPr>
        <w:t xml:space="preserve">month period. They were measured on 16 exercises focusing on extent of use and three </w:t>
      </w:r>
      <w:r>
        <w:rPr>
          <w:rFonts w:ascii="Times New Roman" w:hAnsi="Times New Roman"/>
          <w:sz w:val="24"/>
          <w:szCs w:val="24"/>
        </w:rPr>
        <w:t>types</w:t>
      </w:r>
      <w:r w:rsidR="00435A2E" w:rsidRPr="007038EF">
        <w:rPr>
          <w:rFonts w:ascii="Times New Roman" w:hAnsi="Times New Roman"/>
          <w:sz w:val="24"/>
          <w:szCs w:val="24"/>
        </w:rPr>
        <w:t xml:space="preserve"> of function (bimanual, paretic, </w:t>
      </w:r>
      <w:r w:rsidR="00435A2E">
        <w:rPr>
          <w:rFonts w:ascii="Times New Roman" w:hAnsi="Times New Roman"/>
          <w:sz w:val="24"/>
          <w:szCs w:val="24"/>
        </w:rPr>
        <w:t xml:space="preserve">and </w:t>
      </w:r>
      <w:r w:rsidR="00435A2E" w:rsidRPr="007038EF">
        <w:rPr>
          <w:rFonts w:ascii="Times New Roman" w:hAnsi="Times New Roman"/>
          <w:sz w:val="24"/>
          <w:szCs w:val="24"/>
        </w:rPr>
        <w:t>unaffected). Significant improvement was se</w:t>
      </w:r>
      <w:r>
        <w:rPr>
          <w:rFonts w:ascii="Times New Roman" w:hAnsi="Times New Roman"/>
          <w:sz w:val="24"/>
          <w:szCs w:val="24"/>
        </w:rPr>
        <w:t xml:space="preserve">en </w:t>
      </w:r>
      <w:r w:rsidR="00753FE3">
        <w:rPr>
          <w:rFonts w:ascii="Times New Roman" w:hAnsi="Times New Roman"/>
          <w:sz w:val="24"/>
          <w:szCs w:val="24"/>
        </w:rPr>
        <w:t>in</w:t>
      </w:r>
      <w:r>
        <w:rPr>
          <w:rFonts w:ascii="Times New Roman" w:hAnsi="Times New Roman"/>
          <w:sz w:val="24"/>
          <w:szCs w:val="24"/>
        </w:rPr>
        <w:t xml:space="preserve"> the use-</w:t>
      </w:r>
      <w:r w:rsidR="00435A2E" w:rsidRPr="007038EF">
        <w:rPr>
          <w:rFonts w:ascii="Times New Roman" w:hAnsi="Times New Roman"/>
          <w:sz w:val="24"/>
          <w:szCs w:val="24"/>
        </w:rPr>
        <w:t xml:space="preserve">tests </w:t>
      </w:r>
      <w:r w:rsidR="00435A2E" w:rsidRPr="007038EF">
        <w:rPr>
          <w:rFonts w:ascii="Times New Roman" w:hAnsi="Times New Roman"/>
          <w:sz w:val="24"/>
          <w:szCs w:val="24"/>
        </w:rPr>
        <w:lastRenderedPageBreak/>
        <w:t>after CIMT and in paretic arm function. Bimanual function showed changes close to significance and no change was found in unaffected arm function, as was expected.</w:t>
      </w:r>
    </w:p>
    <w:p w:rsidR="00F71E40" w:rsidRPr="007038EF" w:rsidRDefault="00D87EDC" w:rsidP="007038EF">
      <w:pPr>
        <w:pStyle w:val="NoSpacing"/>
        <w:spacing w:line="480" w:lineRule="auto"/>
        <w:ind w:firstLine="720"/>
        <w:rPr>
          <w:rFonts w:ascii="Times New Roman" w:hAnsi="Times New Roman"/>
          <w:sz w:val="24"/>
          <w:szCs w:val="24"/>
        </w:rPr>
      </w:pPr>
      <w:r>
        <w:rPr>
          <w:rFonts w:ascii="Times New Roman" w:hAnsi="Times New Roman"/>
          <w:sz w:val="24"/>
          <w:szCs w:val="24"/>
        </w:rPr>
        <w:t>A</w:t>
      </w:r>
      <w:r w:rsidR="00D15A04">
        <w:rPr>
          <w:rFonts w:ascii="Times New Roman" w:hAnsi="Times New Roman"/>
          <w:sz w:val="24"/>
          <w:szCs w:val="24"/>
        </w:rPr>
        <w:t xml:space="preserve"> review</w:t>
      </w:r>
      <w:r w:rsidR="00F71E40" w:rsidRPr="007038EF">
        <w:rPr>
          <w:rFonts w:ascii="Times New Roman" w:hAnsi="Times New Roman"/>
          <w:sz w:val="24"/>
          <w:szCs w:val="24"/>
        </w:rPr>
        <w:t xml:space="preserve"> of 15 </w:t>
      </w:r>
      <w:r w:rsidR="00414AD6">
        <w:rPr>
          <w:rFonts w:ascii="Times New Roman" w:hAnsi="Times New Roman"/>
          <w:sz w:val="24"/>
          <w:szCs w:val="24"/>
        </w:rPr>
        <w:t>pediatric</w:t>
      </w:r>
      <w:r w:rsidR="00D15A04">
        <w:rPr>
          <w:rFonts w:ascii="Times New Roman" w:hAnsi="Times New Roman"/>
          <w:sz w:val="24"/>
          <w:szCs w:val="24"/>
        </w:rPr>
        <w:t xml:space="preserve"> </w:t>
      </w:r>
      <w:r w:rsidR="00F71E40" w:rsidRPr="007038EF">
        <w:rPr>
          <w:rFonts w:ascii="Times New Roman" w:hAnsi="Times New Roman"/>
          <w:sz w:val="24"/>
          <w:szCs w:val="24"/>
        </w:rPr>
        <w:t>CIMT studies</w:t>
      </w:r>
      <w:r w:rsidR="00F36E59">
        <w:rPr>
          <w:rFonts w:ascii="Times New Roman" w:hAnsi="Times New Roman"/>
          <w:sz w:val="24"/>
          <w:szCs w:val="24"/>
        </w:rPr>
        <w:t>,</w:t>
      </w:r>
      <w:r w:rsidR="00F71E40" w:rsidRPr="007038EF">
        <w:rPr>
          <w:rFonts w:ascii="Times New Roman" w:hAnsi="Times New Roman"/>
          <w:sz w:val="24"/>
          <w:szCs w:val="24"/>
        </w:rPr>
        <w:t xml:space="preserve"> reported “increased frequency of use of the upper extremity following CIMT for children with hemiplegic CP” </w:t>
      </w:r>
      <w:r w:rsidR="00D15A04">
        <w:rPr>
          <w:rFonts w:ascii="Times New Roman" w:hAnsi="Times New Roman"/>
          <w:sz w:val="24"/>
          <w:szCs w:val="24"/>
        </w:rPr>
        <w:t>(H</w:t>
      </w:r>
      <w:r w:rsidR="00D15A04" w:rsidRPr="007038EF">
        <w:rPr>
          <w:rFonts w:ascii="Times New Roman" w:hAnsi="Times New Roman"/>
          <w:sz w:val="24"/>
          <w:szCs w:val="24"/>
        </w:rPr>
        <w:t>uang</w:t>
      </w:r>
      <w:r w:rsidR="00D15A04">
        <w:rPr>
          <w:rFonts w:ascii="Times New Roman" w:hAnsi="Times New Roman"/>
          <w:sz w:val="24"/>
          <w:szCs w:val="24"/>
        </w:rPr>
        <w:t xml:space="preserve">, Fetters, Hale, </w:t>
      </w:r>
      <w:r w:rsidR="003352AD">
        <w:rPr>
          <w:rFonts w:ascii="Times New Roman" w:hAnsi="Times New Roman"/>
          <w:sz w:val="24"/>
          <w:szCs w:val="24"/>
        </w:rPr>
        <w:t>&amp;</w:t>
      </w:r>
      <w:r w:rsidR="00D15A04">
        <w:rPr>
          <w:rFonts w:ascii="Times New Roman" w:hAnsi="Times New Roman"/>
          <w:sz w:val="24"/>
          <w:szCs w:val="24"/>
        </w:rPr>
        <w:t xml:space="preserve"> McBride, </w:t>
      </w:r>
      <w:r w:rsidR="00D15A04" w:rsidRPr="007038EF">
        <w:rPr>
          <w:rFonts w:ascii="Times New Roman" w:hAnsi="Times New Roman"/>
          <w:sz w:val="24"/>
          <w:szCs w:val="24"/>
        </w:rPr>
        <w:t>2009</w:t>
      </w:r>
      <w:r w:rsidR="00D15A04">
        <w:rPr>
          <w:rFonts w:ascii="Times New Roman" w:hAnsi="Times New Roman"/>
          <w:sz w:val="24"/>
          <w:szCs w:val="24"/>
        </w:rPr>
        <w:t>, pp. 126</w:t>
      </w:r>
      <w:r w:rsidR="00F71E40" w:rsidRPr="007038EF">
        <w:rPr>
          <w:rFonts w:ascii="Times New Roman" w:hAnsi="Times New Roman"/>
          <w:sz w:val="24"/>
          <w:szCs w:val="24"/>
        </w:rPr>
        <w:t>)</w:t>
      </w:r>
      <w:r w:rsidR="00F36E59">
        <w:rPr>
          <w:rFonts w:ascii="Times New Roman" w:hAnsi="Times New Roman"/>
          <w:sz w:val="24"/>
          <w:szCs w:val="24"/>
        </w:rPr>
        <w:t>. They</w:t>
      </w:r>
      <w:r w:rsidR="00F71E40" w:rsidRPr="007038EF">
        <w:rPr>
          <w:rFonts w:ascii="Times New Roman" w:hAnsi="Times New Roman"/>
          <w:sz w:val="24"/>
          <w:szCs w:val="24"/>
        </w:rPr>
        <w:t xml:space="preserve"> also noted that more rigorous conditions, such as longer lengths of intervention and more hours of </w:t>
      </w:r>
      <w:r w:rsidR="00F36E59" w:rsidRPr="007038EF">
        <w:rPr>
          <w:rFonts w:ascii="Times New Roman" w:hAnsi="Times New Roman"/>
          <w:sz w:val="24"/>
          <w:szCs w:val="24"/>
        </w:rPr>
        <w:t>therapy</w:t>
      </w:r>
      <w:r w:rsidR="00485E9E">
        <w:rPr>
          <w:rFonts w:ascii="Times New Roman" w:hAnsi="Times New Roman"/>
          <w:sz w:val="24"/>
          <w:szCs w:val="24"/>
        </w:rPr>
        <w:t>,</w:t>
      </w:r>
      <w:r w:rsidR="00F71E40" w:rsidRPr="007038EF">
        <w:rPr>
          <w:rFonts w:ascii="Times New Roman" w:hAnsi="Times New Roman"/>
          <w:sz w:val="24"/>
          <w:szCs w:val="24"/>
        </w:rPr>
        <w:t xml:space="preserve"> were correlated with increased frequency of use of the upper extremity</w:t>
      </w:r>
      <w:r w:rsidR="00481F3B">
        <w:rPr>
          <w:rFonts w:ascii="Times New Roman" w:hAnsi="Times New Roman"/>
          <w:sz w:val="24"/>
          <w:szCs w:val="24"/>
        </w:rPr>
        <w:t>, following CIMT.</w:t>
      </w:r>
    </w:p>
    <w:p w:rsidR="00D87EDC" w:rsidRPr="00D87EDC" w:rsidRDefault="00D87EDC" w:rsidP="00D87EDC">
      <w:pPr>
        <w:pStyle w:val="NoSpacing"/>
        <w:spacing w:line="480" w:lineRule="auto"/>
        <w:rPr>
          <w:rFonts w:ascii="Times New Roman" w:hAnsi="Times New Roman"/>
          <w:b/>
          <w:sz w:val="24"/>
          <w:szCs w:val="24"/>
        </w:rPr>
      </w:pPr>
      <w:r w:rsidRPr="007038EF">
        <w:rPr>
          <w:rFonts w:ascii="Times New Roman" w:hAnsi="Times New Roman"/>
          <w:b/>
          <w:sz w:val="24"/>
          <w:szCs w:val="24"/>
        </w:rPr>
        <w:t>Current Study</w:t>
      </w:r>
    </w:p>
    <w:p w:rsidR="00F71E40" w:rsidRPr="007038EF" w:rsidRDefault="00F36E59" w:rsidP="007038EF">
      <w:pPr>
        <w:pStyle w:val="NoSpacing"/>
        <w:spacing w:line="480" w:lineRule="auto"/>
        <w:ind w:firstLine="720"/>
        <w:rPr>
          <w:rFonts w:ascii="Times New Roman" w:hAnsi="Times New Roman"/>
          <w:sz w:val="24"/>
          <w:szCs w:val="24"/>
        </w:rPr>
      </w:pPr>
      <w:r>
        <w:rPr>
          <w:rFonts w:ascii="Times New Roman" w:hAnsi="Times New Roman"/>
          <w:sz w:val="24"/>
          <w:szCs w:val="24"/>
        </w:rPr>
        <w:t>W</w:t>
      </w:r>
      <w:r w:rsidR="00F71E40" w:rsidRPr="007038EF">
        <w:rPr>
          <w:rFonts w:ascii="Times New Roman" w:hAnsi="Times New Roman"/>
          <w:sz w:val="24"/>
          <w:szCs w:val="24"/>
        </w:rPr>
        <w:t>hile both adult and pediatric studies demonstrate that CIMT improves sensory-motor functioning of the affected limb and may result in cortical</w:t>
      </w:r>
      <w:r w:rsidR="00485E9E">
        <w:rPr>
          <w:rFonts w:ascii="Times New Roman" w:hAnsi="Times New Roman"/>
          <w:sz w:val="24"/>
          <w:szCs w:val="24"/>
        </w:rPr>
        <w:t xml:space="preserve"> reorganization</w:t>
      </w:r>
      <w:r w:rsidR="00F71E40" w:rsidRPr="007038EF">
        <w:rPr>
          <w:rFonts w:ascii="Times New Roman" w:hAnsi="Times New Roman"/>
          <w:sz w:val="24"/>
          <w:szCs w:val="24"/>
        </w:rPr>
        <w:t xml:space="preserve"> even after just one week of CIMT, no study to date has investigated whether CIMT may offer benefits for other domains typically affected by CP, such as language and sensory-perceptual processes. In t</w:t>
      </w:r>
      <w:r w:rsidR="00640E55">
        <w:rPr>
          <w:rFonts w:ascii="Times New Roman" w:hAnsi="Times New Roman"/>
          <w:sz w:val="24"/>
          <w:szCs w:val="24"/>
        </w:rPr>
        <w:t>his study, we address</w:t>
      </w:r>
      <w:r w:rsidR="00414AD6">
        <w:rPr>
          <w:rFonts w:ascii="Times New Roman" w:hAnsi="Times New Roman"/>
          <w:sz w:val="24"/>
          <w:szCs w:val="24"/>
        </w:rPr>
        <w:t>ed</w:t>
      </w:r>
      <w:r w:rsidR="00640E55">
        <w:rPr>
          <w:rFonts w:ascii="Times New Roman" w:hAnsi="Times New Roman"/>
          <w:sz w:val="24"/>
          <w:szCs w:val="24"/>
        </w:rPr>
        <w:t xml:space="preserve"> this quest</w:t>
      </w:r>
      <w:r w:rsidR="00F71E40" w:rsidRPr="007038EF">
        <w:rPr>
          <w:rFonts w:ascii="Times New Roman" w:hAnsi="Times New Roman"/>
          <w:sz w:val="24"/>
          <w:szCs w:val="24"/>
        </w:rPr>
        <w:t>ion.</w:t>
      </w:r>
    </w:p>
    <w:p w:rsidR="00F71E40" w:rsidRPr="007038EF" w:rsidRDefault="00F71E40" w:rsidP="007038EF">
      <w:pPr>
        <w:pStyle w:val="NoSpacing"/>
        <w:spacing w:line="480" w:lineRule="auto"/>
        <w:ind w:firstLine="720"/>
        <w:rPr>
          <w:rFonts w:ascii="Times New Roman" w:hAnsi="Times New Roman"/>
          <w:sz w:val="24"/>
          <w:szCs w:val="24"/>
        </w:rPr>
      </w:pPr>
      <w:r w:rsidRPr="007038EF">
        <w:rPr>
          <w:rFonts w:ascii="Times New Roman" w:hAnsi="Times New Roman"/>
          <w:sz w:val="24"/>
          <w:szCs w:val="24"/>
        </w:rPr>
        <w:t>To ensure a comprehensive assessment of treatment effects, the study utilize</w:t>
      </w:r>
      <w:r w:rsidR="00D95492">
        <w:rPr>
          <w:rFonts w:ascii="Times New Roman" w:hAnsi="Times New Roman"/>
          <w:sz w:val="24"/>
          <w:szCs w:val="24"/>
        </w:rPr>
        <w:t>d</w:t>
      </w:r>
      <w:r w:rsidRPr="007038EF">
        <w:rPr>
          <w:rFonts w:ascii="Times New Roman" w:hAnsi="Times New Roman"/>
          <w:sz w:val="24"/>
          <w:szCs w:val="24"/>
        </w:rPr>
        <w:t xml:space="preserve"> the traditional behavioral measures (</w:t>
      </w:r>
      <w:r w:rsidR="00D05974">
        <w:rPr>
          <w:rFonts w:ascii="Times New Roman" w:hAnsi="Times New Roman"/>
          <w:sz w:val="24"/>
          <w:szCs w:val="24"/>
        </w:rPr>
        <w:t>PMAL</w:t>
      </w:r>
      <w:r w:rsidRPr="007038EF">
        <w:rPr>
          <w:rFonts w:ascii="Times New Roman" w:hAnsi="Times New Roman"/>
          <w:sz w:val="24"/>
          <w:szCs w:val="24"/>
        </w:rPr>
        <w:t xml:space="preserve"> and </w:t>
      </w:r>
      <w:r w:rsidR="00D05974">
        <w:rPr>
          <w:rFonts w:ascii="Times New Roman" w:hAnsi="Times New Roman"/>
          <w:sz w:val="24"/>
          <w:szCs w:val="24"/>
        </w:rPr>
        <w:t>QUEST</w:t>
      </w:r>
      <w:r w:rsidRPr="007038EF">
        <w:rPr>
          <w:rFonts w:ascii="Times New Roman" w:hAnsi="Times New Roman"/>
          <w:sz w:val="24"/>
          <w:szCs w:val="24"/>
        </w:rPr>
        <w:t>) as well as measures of</w:t>
      </w:r>
      <w:r w:rsidR="00414AD6">
        <w:rPr>
          <w:rFonts w:ascii="Times New Roman" w:hAnsi="Times New Roman"/>
          <w:sz w:val="24"/>
          <w:szCs w:val="24"/>
        </w:rPr>
        <w:t xml:space="preserve"> brain activity. event-related p</w:t>
      </w:r>
      <w:r w:rsidRPr="007038EF">
        <w:rPr>
          <w:rFonts w:ascii="Times New Roman" w:hAnsi="Times New Roman"/>
          <w:sz w:val="24"/>
          <w:szCs w:val="24"/>
        </w:rPr>
        <w:t xml:space="preserve">otentials (ERP) were chosen as the measure of brain activity because it is noninvasive, easily repeatable, sensitive to aspects of </w:t>
      </w:r>
      <w:r w:rsidR="0083516E">
        <w:rPr>
          <w:rFonts w:ascii="Times New Roman" w:hAnsi="Times New Roman"/>
          <w:sz w:val="24"/>
          <w:szCs w:val="24"/>
        </w:rPr>
        <w:t>language, attention, and memory</w:t>
      </w:r>
      <w:r w:rsidRPr="007038EF">
        <w:rPr>
          <w:rFonts w:ascii="Times New Roman" w:hAnsi="Times New Roman"/>
          <w:sz w:val="24"/>
          <w:szCs w:val="24"/>
        </w:rPr>
        <w:t xml:space="preserve"> and can be used to compare changes in brain activity pre</w:t>
      </w:r>
      <w:r w:rsidR="0083516E">
        <w:rPr>
          <w:rFonts w:ascii="Times New Roman" w:hAnsi="Times New Roman"/>
          <w:sz w:val="24"/>
          <w:szCs w:val="24"/>
        </w:rPr>
        <w:t>-</w:t>
      </w:r>
      <w:r w:rsidRPr="007038EF">
        <w:rPr>
          <w:rFonts w:ascii="Times New Roman" w:hAnsi="Times New Roman"/>
          <w:sz w:val="24"/>
          <w:szCs w:val="24"/>
        </w:rPr>
        <w:t xml:space="preserve"> and post</w:t>
      </w:r>
      <w:r w:rsidR="0083516E">
        <w:rPr>
          <w:rFonts w:ascii="Times New Roman" w:hAnsi="Times New Roman"/>
          <w:sz w:val="24"/>
          <w:szCs w:val="24"/>
        </w:rPr>
        <w:t>-</w:t>
      </w:r>
      <w:r w:rsidRPr="007038EF">
        <w:rPr>
          <w:rFonts w:ascii="Times New Roman" w:hAnsi="Times New Roman"/>
          <w:sz w:val="24"/>
          <w:szCs w:val="24"/>
        </w:rPr>
        <w:t>treatment</w:t>
      </w:r>
      <w:r w:rsidR="00121D17">
        <w:rPr>
          <w:rFonts w:ascii="Times New Roman" w:hAnsi="Times New Roman"/>
          <w:sz w:val="24"/>
          <w:szCs w:val="24"/>
        </w:rPr>
        <w:t xml:space="preserve"> </w:t>
      </w:r>
      <w:r w:rsidR="00121D17" w:rsidRPr="007038EF">
        <w:rPr>
          <w:rFonts w:ascii="Times New Roman" w:hAnsi="Times New Roman"/>
          <w:sz w:val="24"/>
          <w:szCs w:val="24"/>
        </w:rPr>
        <w:t>(Connolly &amp; D’Arcy, 2000)</w:t>
      </w:r>
      <w:r w:rsidRPr="007038EF">
        <w:rPr>
          <w:rFonts w:ascii="Times New Roman" w:hAnsi="Times New Roman"/>
          <w:sz w:val="24"/>
          <w:szCs w:val="24"/>
        </w:rPr>
        <w:t>.</w:t>
      </w:r>
    </w:p>
    <w:p w:rsidR="00F71E40" w:rsidRPr="007038EF" w:rsidRDefault="00F71E40" w:rsidP="007038EF">
      <w:pPr>
        <w:pStyle w:val="NoSpacing"/>
        <w:spacing w:line="480" w:lineRule="auto"/>
        <w:ind w:firstLine="720"/>
        <w:rPr>
          <w:rFonts w:ascii="Times New Roman" w:hAnsi="Times New Roman"/>
          <w:sz w:val="24"/>
          <w:szCs w:val="24"/>
        </w:rPr>
      </w:pPr>
      <w:r w:rsidRPr="007038EF">
        <w:rPr>
          <w:rFonts w:ascii="Times New Roman" w:hAnsi="Times New Roman"/>
          <w:sz w:val="24"/>
          <w:szCs w:val="24"/>
        </w:rPr>
        <w:t>An ERP is a measure of the electrochemical response to a stimulus presentation</w:t>
      </w:r>
      <w:r w:rsidR="00435A2E">
        <w:rPr>
          <w:rFonts w:ascii="Times New Roman" w:hAnsi="Times New Roman"/>
          <w:sz w:val="24"/>
          <w:szCs w:val="24"/>
        </w:rPr>
        <w:t xml:space="preserve"> </w:t>
      </w:r>
      <w:r w:rsidR="00435A2E" w:rsidRPr="007038EF">
        <w:rPr>
          <w:rFonts w:ascii="Times New Roman" w:hAnsi="Times New Roman"/>
          <w:sz w:val="24"/>
          <w:szCs w:val="24"/>
        </w:rPr>
        <w:t>(e.g.</w:t>
      </w:r>
      <w:r w:rsidR="00F722EF">
        <w:rPr>
          <w:rFonts w:ascii="Times New Roman" w:hAnsi="Times New Roman"/>
          <w:sz w:val="24"/>
          <w:szCs w:val="24"/>
        </w:rPr>
        <w:t>,</w:t>
      </w:r>
      <w:r w:rsidR="00435A2E" w:rsidRPr="007038EF">
        <w:rPr>
          <w:rFonts w:ascii="Times New Roman" w:hAnsi="Times New Roman"/>
          <w:sz w:val="24"/>
          <w:szCs w:val="24"/>
        </w:rPr>
        <w:t xml:space="preserve"> visual, auditory)</w:t>
      </w:r>
      <w:r w:rsidRPr="007038EF">
        <w:rPr>
          <w:rFonts w:ascii="Times New Roman" w:hAnsi="Times New Roman"/>
          <w:sz w:val="24"/>
          <w:szCs w:val="24"/>
        </w:rPr>
        <w:t>. Such responses can be recorded from multiple locations on the scalp and are represented as a waveform depicting voltage over time. When analyzing the waveform of an ERP</w:t>
      </w:r>
      <w:r w:rsidR="00121D17">
        <w:rPr>
          <w:rFonts w:ascii="Times New Roman" w:hAnsi="Times New Roman"/>
          <w:sz w:val="24"/>
          <w:szCs w:val="24"/>
        </w:rPr>
        <w:t>,</w:t>
      </w:r>
      <w:r w:rsidRPr="007038EF">
        <w:rPr>
          <w:rFonts w:ascii="Times New Roman" w:hAnsi="Times New Roman"/>
          <w:sz w:val="24"/>
          <w:szCs w:val="24"/>
        </w:rPr>
        <w:t xml:space="preserve"> three things are taken into consideration: time course, amplitude, and distribution across </w:t>
      </w:r>
      <w:r w:rsidRPr="007038EF">
        <w:rPr>
          <w:rFonts w:ascii="Times New Roman" w:hAnsi="Times New Roman"/>
          <w:sz w:val="24"/>
          <w:szCs w:val="24"/>
        </w:rPr>
        <w:lastRenderedPageBreak/>
        <w:t>the scalp. Differences in ERP waveforms across conditions lend themselves to the assumption that the underlying brain processes associated with each condition differ in some respect (Otten &amp; Rugg, 2004). By analyzing these three elements</w:t>
      </w:r>
      <w:r w:rsidR="00435A2E">
        <w:rPr>
          <w:rFonts w:ascii="Times New Roman" w:hAnsi="Times New Roman"/>
          <w:sz w:val="24"/>
          <w:szCs w:val="24"/>
        </w:rPr>
        <w:t>,</w:t>
      </w:r>
      <w:r w:rsidRPr="007038EF">
        <w:rPr>
          <w:rFonts w:ascii="Times New Roman" w:hAnsi="Times New Roman"/>
          <w:sz w:val="24"/>
          <w:szCs w:val="24"/>
        </w:rPr>
        <w:t xml:space="preserve"> ERP can provide insights into the underlying differences between cognitive as well as sensory and motor processes.</w:t>
      </w:r>
    </w:p>
    <w:p w:rsidR="00F71E40" w:rsidRPr="007038EF" w:rsidRDefault="00F71E40" w:rsidP="007038EF">
      <w:pPr>
        <w:pStyle w:val="NoSpacing"/>
        <w:spacing w:line="480" w:lineRule="auto"/>
        <w:ind w:firstLine="720"/>
        <w:rPr>
          <w:rFonts w:ascii="Times New Roman" w:hAnsi="Times New Roman"/>
          <w:sz w:val="24"/>
          <w:szCs w:val="24"/>
        </w:rPr>
      </w:pPr>
      <w:r w:rsidRPr="007038EF">
        <w:rPr>
          <w:rFonts w:ascii="Times New Roman" w:hAnsi="Times New Roman"/>
          <w:sz w:val="24"/>
          <w:szCs w:val="24"/>
        </w:rPr>
        <w:t xml:space="preserve">The temporal resolution of ERP can be made in the order of milliseconds (Otten &amp; Rugg, 2004). By comparing differences </w:t>
      </w:r>
      <w:r w:rsidR="00D87EDC">
        <w:rPr>
          <w:rFonts w:ascii="Times New Roman" w:hAnsi="Times New Roman"/>
          <w:sz w:val="24"/>
          <w:szCs w:val="24"/>
        </w:rPr>
        <w:t>between</w:t>
      </w:r>
      <w:r w:rsidRPr="007038EF">
        <w:rPr>
          <w:rFonts w:ascii="Times New Roman" w:hAnsi="Times New Roman"/>
          <w:sz w:val="24"/>
          <w:szCs w:val="24"/>
        </w:rPr>
        <w:t xml:space="preserve"> waveforms </w:t>
      </w:r>
      <w:r w:rsidR="00D87EDC">
        <w:rPr>
          <w:rFonts w:ascii="Times New Roman" w:hAnsi="Times New Roman"/>
          <w:sz w:val="24"/>
          <w:szCs w:val="24"/>
        </w:rPr>
        <w:t xml:space="preserve">in </w:t>
      </w:r>
      <w:r w:rsidRPr="007038EF">
        <w:rPr>
          <w:rFonts w:ascii="Times New Roman" w:hAnsi="Times New Roman"/>
          <w:sz w:val="24"/>
          <w:szCs w:val="24"/>
        </w:rPr>
        <w:t>time, researchers can draw inferences about the timing of brain and cognitive processes relative to one another</w:t>
      </w:r>
      <w:r w:rsidR="00D87EDC">
        <w:rPr>
          <w:rFonts w:ascii="Times New Roman" w:hAnsi="Times New Roman"/>
          <w:sz w:val="24"/>
          <w:szCs w:val="24"/>
        </w:rPr>
        <w:t>.</w:t>
      </w:r>
      <w:r w:rsidR="00414AD6">
        <w:rPr>
          <w:rFonts w:ascii="Times New Roman" w:hAnsi="Times New Roman"/>
          <w:sz w:val="24"/>
          <w:szCs w:val="24"/>
        </w:rPr>
        <w:t xml:space="preserve"> When applied </w:t>
      </w:r>
      <w:r w:rsidRPr="007038EF">
        <w:rPr>
          <w:rFonts w:ascii="Times New Roman" w:hAnsi="Times New Roman"/>
          <w:sz w:val="24"/>
          <w:szCs w:val="24"/>
        </w:rPr>
        <w:t>to CIMT,</w:t>
      </w:r>
      <w:r w:rsidR="00414AD6">
        <w:rPr>
          <w:rFonts w:ascii="Times New Roman" w:hAnsi="Times New Roman"/>
          <w:sz w:val="24"/>
          <w:szCs w:val="24"/>
        </w:rPr>
        <w:t xml:space="preserve"> ERP </w:t>
      </w:r>
      <w:r w:rsidRPr="007038EF">
        <w:rPr>
          <w:rFonts w:ascii="Times New Roman" w:hAnsi="Times New Roman"/>
          <w:sz w:val="24"/>
          <w:szCs w:val="24"/>
        </w:rPr>
        <w:t>allow</w:t>
      </w:r>
      <w:r w:rsidR="00414AD6">
        <w:rPr>
          <w:rFonts w:ascii="Times New Roman" w:hAnsi="Times New Roman"/>
          <w:sz w:val="24"/>
          <w:szCs w:val="24"/>
        </w:rPr>
        <w:t>s</w:t>
      </w:r>
      <w:r w:rsidRPr="007038EF">
        <w:rPr>
          <w:rFonts w:ascii="Times New Roman" w:hAnsi="Times New Roman"/>
          <w:sz w:val="24"/>
          <w:szCs w:val="24"/>
        </w:rPr>
        <w:t xml:space="preserve"> </w:t>
      </w:r>
      <w:r w:rsidR="00A77D69">
        <w:rPr>
          <w:rFonts w:ascii="Times New Roman" w:hAnsi="Times New Roman"/>
          <w:sz w:val="24"/>
          <w:szCs w:val="24"/>
        </w:rPr>
        <w:t xml:space="preserve">us </w:t>
      </w:r>
      <w:r w:rsidRPr="007038EF">
        <w:rPr>
          <w:rFonts w:ascii="Times New Roman" w:hAnsi="Times New Roman"/>
          <w:sz w:val="24"/>
          <w:szCs w:val="24"/>
        </w:rPr>
        <w:t xml:space="preserve">to </w:t>
      </w:r>
      <w:r w:rsidR="00A77D69">
        <w:rPr>
          <w:rFonts w:ascii="Times New Roman" w:hAnsi="Times New Roman"/>
          <w:sz w:val="24"/>
          <w:szCs w:val="24"/>
        </w:rPr>
        <w:t>observe</w:t>
      </w:r>
      <w:r w:rsidRPr="007038EF">
        <w:rPr>
          <w:rFonts w:ascii="Times New Roman" w:hAnsi="Times New Roman"/>
          <w:sz w:val="24"/>
          <w:szCs w:val="24"/>
        </w:rPr>
        <w:t xml:space="preserve"> if treatment improved the response time of brain processes. </w:t>
      </w:r>
    </w:p>
    <w:p w:rsidR="00240163" w:rsidRPr="007038EF" w:rsidRDefault="00F71E40" w:rsidP="00240163">
      <w:pPr>
        <w:pStyle w:val="NoSpacing"/>
        <w:spacing w:line="480" w:lineRule="auto"/>
        <w:ind w:firstLine="720"/>
        <w:rPr>
          <w:rFonts w:ascii="Times New Roman" w:hAnsi="Times New Roman"/>
          <w:sz w:val="24"/>
          <w:szCs w:val="24"/>
        </w:rPr>
      </w:pPr>
      <w:r w:rsidRPr="007038EF">
        <w:rPr>
          <w:rFonts w:ascii="Times New Roman" w:hAnsi="Times New Roman"/>
          <w:sz w:val="24"/>
          <w:szCs w:val="24"/>
        </w:rPr>
        <w:t>Differences in amplitude</w:t>
      </w:r>
      <w:r w:rsidR="00D87EDC">
        <w:rPr>
          <w:rFonts w:ascii="Times New Roman" w:hAnsi="Times New Roman"/>
          <w:sz w:val="24"/>
          <w:szCs w:val="24"/>
        </w:rPr>
        <w:t>, like differences in latencies,</w:t>
      </w:r>
      <w:r w:rsidRPr="007038EF">
        <w:rPr>
          <w:rFonts w:ascii="Times New Roman" w:hAnsi="Times New Roman"/>
          <w:sz w:val="24"/>
          <w:szCs w:val="24"/>
        </w:rPr>
        <w:t xml:space="preserve"> are treated as quantitative. </w:t>
      </w:r>
      <w:r w:rsidR="00D87EDC">
        <w:rPr>
          <w:rFonts w:ascii="Times New Roman" w:hAnsi="Times New Roman"/>
          <w:sz w:val="24"/>
          <w:szCs w:val="24"/>
        </w:rPr>
        <w:t>I</w:t>
      </w:r>
      <w:r w:rsidRPr="007038EF">
        <w:rPr>
          <w:rFonts w:ascii="Times New Roman" w:hAnsi="Times New Roman"/>
          <w:sz w:val="24"/>
          <w:szCs w:val="24"/>
        </w:rPr>
        <w:t xml:space="preserve">f two waveforms were identical in terms of temporal </w:t>
      </w:r>
      <w:r w:rsidR="00A77D69">
        <w:rPr>
          <w:rFonts w:ascii="Times New Roman" w:hAnsi="Times New Roman"/>
          <w:sz w:val="24"/>
          <w:szCs w:val="24"/>
        </w:rPr>
        <w:t>characteristics</w:t>
      </w:r>
      <w:r w:rsidRPr="007038EF">
        <w:rPr>
          <w:rFonts w:ascii="Times New Roman" w:hAnsi="Times New Roman"/>
          <w:sz w:val="24"/>
          <w:szCs w:val="24"/>
        </w:rPr>
        <w:t xml:space="preserve"> and distribution across the scalp but differed in amplitude</w:t>
      </w:r>
      <w:r w:rsidR="00485E9E">
        <w:rPr>
          <w:rFonts w:ascii="Times New Roman" w:hAnsi="Times New Roman"/>
          <w:sz w:val="24"/>
          <w:szCs w:val="24"/>
        </w:rPr>
        <w:t>,</w:t>
      </w:r>
      <w:r w:rsidRPr="007038EF">
        <w:rPr>
          <w:rFonts w:ascii="Times New Roman" w:hAnsi="Times New Roman"/>
          <w:sz w:val="24"/>
          <w:szCs w:val="24"/>
        </w:rPr>
        <w:t xml:space="preserve"> the waveforms would be considered to </w:t>
      </w:r>
      <w:r w:rsidR="00A77D69">
        <w:rPr>
          <w:rFonts w:ascii="Times New Roman" w:hAnsi="Times New Roman"/>
          <w:sz w:val="24"/>
          <w:szCs w:val="24"/>
        </w:rPr>
        <w:t>reflect</w:t>
      </w:r>
      <w:r w:rsidRPr="007038EF">
        <w:rPr>
          <w:rFonts w:ascii="Times New Roman" w:hAnsi="Times New Roman"/>
          <w:sz w:val="24"/>
          <w:szCs w:val="24"/>
        </w:rPr>
        <w:t xml:space="preserve"> the same cognitive process but at varying degrees, such as level of attention (Otten &amp; Rugg, 2004). An increase in the amplitude of the waveforms post-CIMT can be seen as a stronger response to the stimuli </w:t>
      </w:r>
      <w:r w:rsidR="00A77D69">
        <w:rPr>
          <w:rFonts w:ascii="Times New Roman" w:hAnsi="Times New Roman"/>
          <w:sz w:val="24"/>
          <w:szCs w:val="24"/>
        </w:rPr>
        <w:t xml:space="preserve">due to more cells firing in temporal synchrony, </w:t>
      </w:r>
      <w:r w:rsidRPr="007038EF">
        <w:rPr>
          <w:rFonts w:ascii="Times New Roman" w:hAnsi="Times New Roman"/>
          <w:sz w:val="24"/>
          <w:szCs w:val="24"/>
        </w:rPr>
        <w:t>possibly because of cortical reorganization.</w:t>
      </w:r>
    </w:p>
    <w:p w:rsidR="00F71E40" w:rsidRPr="007038EF" w:rsidRDefault="00F71E40" w:rsidP="007038EF">
      <w:pPr>
        <w:pStyle w:val="NoSpacing"/>
        <w:spacing w:line="480" w:lineRule="auto"/>
        <w:ind w:firstLine="720"/>
        <w:rPr>
          <w:rFonts w:ascii="Times New Roman" w:hAnsi="Times New Roman"/>
          <w:sz w:val="24"/>
          <w:szCs w:val="24"/>
        </w:rPr>
      </w:pPr>
      <w:r w:rsidRPr="007038EF">
        <w:rPr>
          <w:rFonts w:ascii="Times New Roman" w:hAnsi="Times New Roman"/>
          <w:sz w:val="24"/>
          <w:szCs w:val="24"/>
        </w:rPr>
        <w:t xml:space="preserve">Although ERPs offer </w:t>
      </w:r>
      <w:r w:rsidR="00414AD6">
        <w:rPr>
          <w:rFonts w:ascii="Times New Roman" w:hAnsi="Times New Roman"/>
          <w:sz w:val="24"/>
          <w:szCs w:val="24"/>
        </w:rPr>
        <w:t xml:space="preserve">valuable </w:t>
      </w:r>
      <w:r w:rsidRPr="007038EF">
        <w:rPr>
          <w:rFonts w:ascii="Times New Roman" w:hAnsi="Times New Roman"/>
          <w:sz w:val="24"/>
          <w:szCs w:val="24"/>
        </w:rPr>
        <w:t>information concerning functional processes, limitations exist. Two weaknesses of ERP</w:t>
      </w:r>
      <w:r w:rsidR="00743436">
        <w:rPr>
          <w:rFonts w:ascii="Times New Roman" w:hAnsi="Times New Roman"/>
          <w:sz w:val="24"/>
          <w:szCs w:val="24"/>
        </w:rPr>
        <w:t>s</w:t>
      </w:r>
      <w:r w:rsidRPr="007038EF">
        <w:rPr>
          <w:rFonts w:ascii="Times New Roman" w:hAnsi="Times New Roman"/>
          <w:sz w:val="24"/>
          <w:szCs w:val="24"/>
        </w:rPr>
        <w:t xml:space="preserve"> are </w:t>
      </w:r>
      <w:r w:rsidR="00240163">
        <w:rPr>
          <w:rFonts w:ascii="Times New Roman" w:hAnsi="Times New Roman"/>
          <w:sz w:val="24"/>
          <w:szCs w:val="24"/>
        </w:rPr>
        <w:t xml:space="preserve">their </w:t>
      </w:r>
      <w:r w:rsidR="00D87EDC">
        <w:rPr>
          <w:rFonts w:ascii="Times New Roman" w:hAnsi="Times New Roman"/>
          <w:sz w:val="24"/>
          <w:szCs w:val="24"/>
        </w:rPr>
        <w:t>correlational nature and low spatial resolution</w:t>
      </w:r>
      <w:r w:rsidR="00240163">
        <w:rPr>
          <w:rFonts w:ascii="Times New Roman" w:hAnsi="Times New Roman"/>
          <w:sz w:val="24"/>
          <w:szCs w:val="24"/>
        </w:rPr>
        <w:t>. ERP</w:t>
      </w:r>
      <w:r w:rsidR="00743436">
        <w:rPr>
          <w:rFonts w:ascii="Times New Roman" w:hAnsi="Times New Roman"/>
          <w:sz w:val="24"/>
          <w:szCs w:val="24"/>
        </w:rPr>
        <w:t>s</w:t>
      </w:r>
      <w:r w:rsidR="00240163">
        <w:rPr>
          <w:rFonts w:ascii="Times New Roman" w:hAnsi="Times New Roman"/>
          <w:sz w:val="24"/>
          <w:szCs w:val="24"/>
        </w:rPr>
        <w:t xml:space="preserve"> are created by matching the constant electrical signal the brain emits w</w:t>
      </w:r>
      <w:r w:rsidR="00753FE3">
        <w:rPr>
          <w:rFonts w:ascii="Times New Roman" w:hAnsi="Times New Roman"/>
          <w:sz w:val="24"/>
          <w:szCs w:val="24"/>
        </w:rPr>
        <w:t>ith the precise moment a stimulus</w:t>
      </w:r>
      <w:r w:rsidR="00240163">
        <w:rPr>
          <w:rFonts w:ascii="Times New Roman" w:hAnsi="Times New Roman"/>
          <w:sz w:val="24"/>
          <w:szCs w:val="24"/>
        </w:rPr>
        <w:t xml:space="preserve"> is presented. Because multiple parts of the brain are always active and emitting a </w:t>
      </w:r>
      <w:proofErr w:type="gramStart"/>
      <w:r w:rsidR="00240163">
        <w:rPr>
          <w:rFonts w:ascii="Times New Roman" w:hAnsi="Times New Roman"/>
          <w:sz w:val="24"/>
          <w:szCs w:val="24"/>
        </w:rPr>
        <w:t>signal</w:t>
      </w:r>
      <w:r w:rsidR="00F722EF">
        <w:rPr>
          <w:rFonts w:ascii="Times New Roman" w:hAnsi="Times New Roman"/>
          <w:sz w:val="24"/>
          <w:szCs w:val="24"/>
        </w:rPr>
        <w:t>,</w:t>
      </w:r>
      <w:proofErr w:type="gramEnd"/>
      <w:r w:rsidR="00240163">
        <w:rPr>
          <w:rFonts w:ascii="Times New Roman" w:hAnsi="Times New Roman"/>
          <w:sz w:val="24"/>
          <w:szCs w:val="24"/>
        </w:rPr>
        <w:t xml:space="preserve"> and only signals that are in </w:t>
      </w:r>
      <w:r w:rsidR="00753FE3">
        <w:rPr>
          <w:rFonts w:ascii="Times New Roman" w:hAnsi="Times New Roman"/>
          <w:sz w:val="24"/>
          <w:szCs w:val="24"/>
        </w:rPr>
        <w:t>temporal synchrony</w:t>
      </w:r>
      <w:r w:rsidR="00240163">
        <w:rPr>
          <w:rFonts w:ascii="Times New Roman" w:hAnsi="Times New Roman"/>
          <w:sz w:val="24"/>
          <w:szCs w:val="24"/>
        </w:rPr>
        <w:t xml:space="preserve"> will be strong enough to reach the </w:t>
      </w:r>
      <w:r w:rsidR="00753FE3">
        <w:rPr>
          <w:rFonts w:ascii="Times New Roman" w:hAnsi="Times New Roman"/>
          <w:sz w:val="24"/>
          <w:szCs w:val="24"/>
        </w:rPr>
        <w:t>scalp</w:t>
      </w:r>
      <w:r w:rsidR="00240163">
        <w:rPr>
          <w:rFonts w:ascii="Times New Roman" w:hAnsi="Times New Roman"/>
          <w:sz w:val="24"/>
          <w:szCs w:val="24"/>
        </w:rPr>
        <w:t xml:space="preserve">, it is impossible to trace the </w:t>
      </w:r>
      <w:r w:rsidR="00753FE3">
        <w:rPr>
          <w:rFonts w:ascii="Times New Roman" w:hAnsi="Times New Roman"/>
          <w:sz w:val="24"/>
          <w:szCs w:val="24"/>
        </w:rPr>
        <w:t>spat</w:t>
      </w:r>
      <w:r w:rsidR="00240163">
        <w:rPr>
          <w:rFonts w:ascii="Times New Roman" w:hAnsi="Times New Roman"/>
          <w:sz w:val="24"/>
          <w:szCs w:val="24"/>
        </w:rPr>
        <w:t>ial origin of an ERP</w:t>
      </w:r>
      <w:r w:rsidR="00D87EDC">
        <w:rPr>
          <w:rFonts w:ascii="Times New Roman" w:hAnsi="Times New Roman"/>
          <w:sz w:val="24"/>
          <w:szCs w:val="24"/>
        </w:rPr>
        <w:t xml:space="preserve"> to a single specific source</w:t>
      </w:r>
      <w:r w:rsidR="00240163">
        <w:rPr>
          <w:rFonts w:ascii="Times New Roman" w:hAnsi="Times New Roman"/>
          <w:sz w:val="24"/>
          <w:szCs w:val="24"/>
        </w:rPr>
        <w:t>.</w:t>
      </w:r>
    </w:p>
    <w:p w:rsidR="00F71E40" w:rsidRPr="007038EF" w:rsidRDefault="00D95492" w:rsidP="005D4ECE">
      <w:pPr>
        <w:pStyle w:val="NoSpacing"/>
        <w:spacing w:line="480" w:lineRule="auto"/>
        <w:ind w:firstLine="720"/>
        <w:rPr>
          <w:rFonts w:ascii="Times New Roman" w:hAnsi="Times New Roman"/>
          <w:sz w:val="24"/>
          <w:szCs w:val="24"/>
        </w:rPr>
      </w:pPr>
      <w:r>
        <w:rPr>
          <w:rFonts w:ascii="Times New Roman" w:hAnsi="Times New Roman"/>
          <w:sz w:val="24"/>
          <w:szCs w:val="24"/>
        </w:rPr>
        <w:t>We</w:t>
      </w:r>
      <w:r w:rsidR="00121D17">
        <w:rPr>
          <w:rFonts w:ascii="Times New Roman" w:hAnsi="Times New Roman"/>
          <w:sz w:val="24"/>
          <w:szCs w:val="24"/>
        </w:rPr>
        <w:t xml:space="preserve"> </w:t>
      </w:r>
      <w:r w:rsidR="00743436">
        <w:rPr>
          <w:rFonts w:ascii="Times New Roman" w:hAnsi="Times New Roman"/>
          <w:sz w:val="24"/>
          <w:szCs w:val="24"/>
        </w:rPr>
        <w:t>used ERPs to examine</w:t>
      </w:r>
      <w:r w:rsidR="005D4ECE" w:rsidRPr="007038EF">
        <w:rPr>
          <w:rFonts w:ascii="Times New Roman" w:hAnsi="Times New Roman"/>
          <w:sz w:val="24"/>
          <w:szCs w:val="24"/>
        </w:rPr>
        <w:t xml:space="preserve"> </w:t>
      </w:r>
      <w:r w:rsidR="00743436">
        <w:rPr>
          <w:rFonts w:ascii="Times New Roman" w:hAnsi="Times New Roman"/>
          <w:sz w:val="24"/>
          <w:szCs w:val="24"/>
        </w:rPr>
        <w:t>whether</w:t>
      </w:r>
      <w:r w:rsidR="005D4ECE" w:rsidRPr="007038EF">
        <w:rPr>
          <w:rFonts w:ascii="Times New Roman" w:hAnsi="Times New Roman"/>
          <w:sz w:val="24"/>
          <w:szCs w:val="24"/>
        </w:rPr>
        <w:t xml:space="preserve"> CIMT can affect </w:t>
      </w:r>
      <w:r w:rsidR="00743436">
        <w:rPr>
          <w:rFonts w:ascii="Times New Roman" w:hAnsi="Times New Roman"/>
          <w:sz w:val="24"/>
          <w:szCs w:val="24"/>
        </w:rPr>
        <w:t xml:space="preserve">processes like language and speech </w:t>
      </w:r>
      <w:r w:rsidR="00753FE3">
        <w:rPr>
          <w:rFonts w:ascii="Times New Roman" w:hAnsi="Times New Roman"/>
          <w:sz w:val="24"/>
          <w:szCs w:val="24"/>
        </w:rPr>
        <w:t>perception in a</w:t>
      </w:r>
      <w:r w:rsidR="00526BD2">
        <w:rPr>
          <w:rFonts w:ascii="Times New Roman" w:hAnsi="Times New Roman"/>
          <w:sz w:val="24"/>
          <w:szCs w:val="24"/>
        </w:rPr>
        <w:t>ddi</w:t>
      </w:r>
      <w:r w:rsidR="00753FE3">
        <w:rPr>
          <w:rFonts w:ascii="Times New Roman" w:hAnsi="Times New Roman"/>
          <w:sz w:val="24"/>
          <w:szCs w:val="24"/>
        </w:rPr>
        <w:t>tion to sensory-motor</w:t>
      </w:r>
      <w:r w:rsidR="005D4ECE" w:rsidRPr="007038EF">
        <w:rPr>
          <w:rFonts w:ascii="Times New Roman" w:hAnsi="Times New Roman"/>
          <w:sz w:val="24"/>
          <w:szCs w:val="24"/>
        </w:rPr>
        <w:t xml:space="preserve"> functioning.</w:t>
      </w:r>
      <w:r w:rsidR="005D4ECE">
        <w:rPr>
          <w:rFonts w:ascii="Times New Roman" w:hAnsi="Times New Roman"/>
          <w:sz w:val="24"/>
          <w:szCs w:val="24"/>
        </w:rPr>
        <w:t xml:space="preserve"> </w:t>
      </w:r>
      <w:r w:rsidR="00435A2E">
        <w:rPr>
          <w:rFonts w:ascii="Times New Roman" w:hAnsi="Times New Roman"/>
          <w:sz w:val="24"/>
          <w:szCs w:val="24"/>
        </w:rPr>
        <w:t>ERP</w:t>
      </w:r>
      <w:r w:rsidR="00F71E40" w:rsidRPr="007038EF">
        <w:rPr>
          <w:rFonts w:ascii="Times New Roman" w:hAnsi="Times New Roman"/>
          <w:sz w:val="24"/>
          <w:szCs w:val="24"/>
        </w:rPr>
        <w:t xml:space="preserve"> recording</w:t>
      </w:r>
      <w:r w:rsidR="00435A2E">
        <w:rPr>
          <w:rFonts w:ascii="Times New Roman" w:hAnsi="Times New Roman"/>
          <w:sz w:val="24"/>
          <w:szCs w:val="24"/>
        </w:rPr>
        <w:t>s</w:t>
      </w:r>
      <w:r w:rsidR="00F71E40" w:rsidRPr="007038EF">
        <w:rPr>
          <w:rFonts w:ascii="Times New Roman" w:hAnsi="Times New Roman"/>
          <w:sz w:val="24"/>
          <w:szCs w:val="24"/>
        </w:rPr>
        <w:t xml:space="preserve"> </w:t>
      </w:r>
      <w:r w:rsidR="00D87EDC">
        <w:rPr>
          <w:rFonts w:ascii="Times New Roman" w:hAnsi="Times New Roman"/>
          <w:sz w:val="24"/>
          <w:szCs w:val="24"/>
        </w:rPr>
        <w:t>in</w:t>
      </w:r>
      <w:r w:rsidR="00F71E40" w:rsidRPr="007038EF">
        <w:rPr>
          <w:rFonts w:ascii="Times New Roman" w:hAnsi="Times New Roman"/>
          <w:sz w:val="24"/>
          <w:szCs w:val="24"/>
        </w:rPr>
        <w:t xml:space="preserve"> children with HCP </w:t>
      </w:r>
      <w:r>
        <w:rPr>
          <w:rFonts w:ascii="Times New Roman" w:hAnsi="Times New Roman"/>
          <w:sz w:val="24"/>
          <w:szCs w:val="24"/>
        </w:rPr>
        <w:t>were</w:t>
      </w:r>
      <w:r w:rsidR="00435A2E">
        <w:rPr>
          <w:rFonts w:ascii="Times New Roman" w:hAnsi="Times New Roman"/>
          <w:sz w:val="24"/>
          <w:szCs w:val="24"/>
        </w:rPr>
        <w:t xml:space="preserve"> </w:t>
      </w:r>
      <w:r w:rsidR="007C3691">
        <w:rPr>
          <w:rFonts w:ascii="Times New Roman" w:hAnsi="Times New Roman"/>
          <w:sz w:val="24"/>
          <w:szCs w:val="24"/>
        </w:rPr>
        <w:t>obtained</w:t>
      </w:r>
      <w:r w:rsidR="00435A2E">
        <w:rPr>
          <w:rFonts w:ascii="Times New Roman" w:hAnsi="Times New Roman"/>
          <w:sz w:val="24"/>
          <w:szCs w:val="24"/>
        </w:rPr>
        <w:t xml:space="preserve"> </w:t>
      </w:r>
      <w:r w:rsidR="007C3691">
        <w:rPr>
          <w:rFonts w:ascii="Times New Roman" w:hAnsi="Times New Roman"/>
          <w:sz w:val="24"/>
          <w:szCs w:val="24"/>
        </w:rPr>
        <w:t>immediately pre- and post- one</w:t>
      </w:r>
      <w:r w:rsidR="00F71E40" w:rsidRPr="007038EF">
        <w:rPr>
          <w:rFonts w:ascii="Times New Roman" w:hAnsi="Times New Roman"/>
          <w:sz w:val="24"/>
          <w:szCs w:val="24"/>
        </w:rPr>
        <w:t xml:space="preserve"> week </w:t>
      </w:r>
      <w:r w:rsidR="00485E9E">
        <w:rPr>
          <w:rFonts w:ascii="Times New Roman" w:hAnsi="Times New Roman"/>
          <w:sz w:val="24"/>
          <w:szCs w:val="24"/>
        </w:rPr>
        <w:t xml:space="preserve">of </w:t>
      </w:r>
      <w:r w:rsidR="00F71E40" w:rsidRPr="007038EF">
        <w:rPr>
          <w:rFonts w:ascii="Times New Roman" w:hAnsi="Times New Roman"/>
          <w:sz w:val="24"/>
          <w:szCs w:val="24"/>
        </w:rPr>
        <w:t xml:space="preserve">constraint treatment as well as at 6 month </w:t>
      </w:r>
      <w:r w:rsidR="00F71E40" w:rsidRPr="007038EF">
        <w:rPr>
          <w:rFonts w:ascii="Times New Roman" w:hAnsi="Times New Roman"/>
          <w:sz w:val="24"/>
          <w:szCs w:val="24"/>
        </w:rPr>
        <w:lastRenderedPageBreak/>
        <w:t xml:space="preserve">follow-up to determine lasting effect. </w:t>
      </w:r>
      <w:r w:rsidR="007C3691">
        <w:rPr>
          <w:rFonts w:ascii="Times New Roman" w:hAnsi="Times New Roman"/>
          <w:sz w:val="24"/>
          <w:szCs w:val="24"/>
        </w:rPr>
        <w:t>We hypothesized that CIMT result</w:t>
      </w:r>
      <w:r w:rsidR="00414AD6">
        <w:rPr>
          <w:rFonts w:ascii="Times New Roman" w:hAnsi="Times New Roman"/>
          <w:sz w:val="24"/>
          <w:szCs w:val="24"/>
        </w:rPr>
        <w:t>s</w:t>
      </w:r>
      <w:r w:rsidR="007C3691">
        <w:rPr>
          <w:rFonts w:ascii="Times New Roman" w:hAnsi="Times New Roman"/>
          <w:sz w:val="24"/>
          <w:szCs w:val="24"/>
        </w:rPr>
        <w:t xml:space="preserve"> in (1) </w:t>
      </w:r>
      <w:r w:rsidR="00414AD6">
        <w:rPr>
          <w:rFonts w:ascii="Times New Roman" w:hAnsi="Times New Roman"/>
          <w:sz w:val="24"/>
          <w:szCs w:val="24"/>
        </w:rPr>
        <w:t xml:space="preserve">quantifiably </w:t>
      </w:r>
      <w:r w:rsidR="00C41007">
        <w:rPr>
          <w:rFonts w:ascii="Times New Roman" w:hAnsi="Times New Roman"/>
          <w:sz w:val="24"/>
          <w:szCs w:val="24"/>
        </w:rPr>
        <w:t xml:space="preserve">improved sensory-motor functioning of the affected limb indicated by better </w:t>
      </w:r>
      <w:r w:rsidR="00D05974">
        <w:rPr>
          <w:rFonts w:ascii="Times New Roman" w:hAnsi="Times New Roman"/>
          <w:sz w:val="24"/>
          <w:szCs w:val="24"/>
        </w:rPr>
        <w:t>PMAL</w:t>
      </w:r>
      <w:r w:rsidR="00C41007">
        <w:rPr>
          <w:rFonts w:ascii="Times New Roman" w:hAnsi="Times New Roman"/>
          <w:sz w:val="24"/>
          <w:szCs w:val="24"/>
        </w:rPr>
        <w:t xml:space="preserve">, </w:t>
      </w:r>
      <w:r w:rsidR="00D05974">
        <w:rPr>
          <w:rFonts w:ascii="Times New Roman" w:hAnsi="Times New Roman"/>
          <w:sz w:val="24"/>
          <w:szCs w:val="24"/>
        </w:rPr>
        <w:t>QUEST</w:t>
      </w:r>
      <w:r w:rsidR="00C41007">
        <w:rPr>
          <w:rFonts w:ascii="Times New Roman" w:hAnsi="Times New Roman"/>
          <w:sz w:val="24"/>
          <w:szCs w:val="24"/>
        </w:rPr>
        <w:t>, two-point discrimination</w:t>
      </w:r>
      <w:r w:rsidR="004A1529">
        <w:rPr>
          <w:rFonts w:ascii="Times New Roman" w:hAnsi="Times New Roman"/>
          <w:sz w:val="24"/>
          <w:szCs w:val="24"/>
        </w:rPr>
        <w:t xml:space="preserve"> (</w:t>
      </w:r>
      <w:r w:rsidR="00D05974">
        <w:rPr>
          <w:rFonts w:ascii="Times New Roman" w:hAnsi="Times New Roman"/>
          <w:sz w:val="24"/>
          <w:szCs w:val="24"/>
        </w:rPr>
        <w:t>TPD</w:t>
      </w:r>
      <w:r w:rsidR="004A1529">
        <w:rPr>
          <w:rFonts w:ascii="Times New Roman" w:hAnsi="Times New Roman"/>
          <w:sz w:val="24"/>
          <w:szCs w:val="24"/>
        </w:rPr>
        <w:t>)</w:t>
      </w:r>
      <w:r w:rsidR="00C41007">
        <w:rPr>
          <w:rFonts w:ascii="Times New Roman" w:hAnsi="Times New Roman"/>
          <w:sz w:val="24"/>
          <w:szCs w:val="24"/>
        </w:rPr>
        <w:t xml:space="preserve">, and </w:t>
      </w:r>
      <w:r w:rsidR="00665D46">
        <w:rPr>
          <w:rFonts w:ascii="Times New Roman" w:hAnsi="Times New Roman"/>
          <w:sz w:val="24"/>
          <w:szCs w:val="24"/>
        </w:rPr>
        <w:t xml:space="preserve">relative grip strength (GS) </w:t>
      </w:r>
      <w:r w:rsidR="00C41007">
        <w:rPr>
          <w:rFonts w:ascii="Times New Roman" w:hAnsi="Times New Roman"/>
          <w:sz w:val="24"/>
          <w:szCs w:val="24"/>
        </w:rPr>
        <w:t xml:space="preserve">scores, and (2) increased efficiency of brain functioning as reflected in the amplitude and latency of ERPs in response to speech and language stimuli. </w:t>
      </w:r>
      <w:r w:rsidR="00826017">
        <w:rPr>
          <w:rFonts w:ascii="Times New Roman" w:hAnsi="Times New Roman"/>
          <w:sz w:val="24"/>
          <w:szCs w:val="24"/>
        </w:rPr>
        <w:t>We believe the measures</w:t>
      </w:r>
      <w:r w:rsidR="0064283B">
        <w:rPr>
          <w:rFonts w:ascii="Times New Roman" w:hAnsi="Times New Roman"/>
          <w:sz w:val="24"/>
          <w:szCs w:val="24"/>
        </w:rPr>
        <w:t xml:space="preserve"> of sensory-motor functioning</w:t>
      </w:r>
      <w:r w:rsidR="00826017">
        <w:rPr>
          <w:rFonts w:ascii="Times New Roman" w:hAnsi="Times New Roman"/>
          <w:sz w:val="24"/>
          <w:szCs w:val="24"/>
        </w:rPr>
        <w:t xml:space="preserve"> will show quantifiable improvements in behavioral functioning</w:t>
      </w:r>
      <w:r w:rsidR="0064283B">
        <w:rPr>
          <w:rFonts w:ascii="Times New Roman" w:hAnsi="Times New Roman"/>
          <w:sz w:val="24"/>
          <w:szCs w:val="24"/>
        </w:rPr>
        <w:t xml:space="preserve"> after treatment</w:t>
      </w:r>
      <w:r w:rsidR="00826017">
        <w:rPr>
          <w:rFonts w:ascii="Times New Roman" w:hAnsi="Times New Roman"/>
          <w:sz w:val="24"/>
          <w:szCs w:val="24"/>
        </w:rPr>
        <w:t xml:space="preserve">. The </w:t>
      </w:r>
      <w:r w:rsidR="0064283B">
        <w:rPr>
          <w:rFonts w:ascii="Times New Roman" w:hAnsi="Times New Roman"/>
          <w:sz w:val="24"/>
          <w:szCs w:val="24"/>
        </w:rPr>
        <w:t>biological principles</w:t>
      </w:r>
      <w:r w:rsidR="00826017">
        <w:rPr>
          <w:rFonts w:ascii="Times New Roman" w:hAnsi="Times New Roman"/>
          <w:sz w:val="24"/>
          <w:szCs w:val="24"/>
        </w:rPr>
        <w:t xml:space="preserve"> behind the ERP tasks</w:t>
      </w:r>
      <w:r w:rsidR="0064283B">
        <w:rPr>
          <w:rFonts w:ascii="Times New Roman" w:hAnsi="Times New Roman"/>
          <w:sz w:val="24"/>
          <w:szCs w:val="24"/>
        </w:rPr>
        <w:t xml:space="preserve"> that</w:t>
      </w:r>
      <w:r w:rsidR="00826017">
        <w:rPr>
          <w:rFonts w:ascii="Times New Roman" w:hAnsi="Times New Roman"/>
          <w:sz w:val="24"/>
          <w:szCs w:val="24"/>
        </w:rPr>
        <w:t xml:space="preserve"> are</w:t>
      </w:r>
      <w:r w:rsidR="0064283B">
        <w:rPr>
          <w:rFonts w:ascii="Times New Roman" w:hAnsi="Times New Roman"/>
          <w:sz w:val="24"/>
          <w:szCs w:val="24"/>
        </w:rPr>
        <w:t xml:space="preserve"> being tested are</w:t>
      </w:r>
      <w:r w:rsidR="00826017">
        <w:rPr>
          <w:rFonts w:ascii="Times New Roman" w:hAnsi="Times New Roman"/>
          <w:sz w:val="24"/>
          <w:szCs w:val="24"/>
        </w:rPr>
        <w:t xml:space="preserve"> that behavioral improvements require changes in the brain and</w:t>
      </w:r>
      <w:r w:rsidR="000B01C6">
        <w:rPr>
          <w:rFonts w:ascii="Times New Roman" w:hAnsi="Times New Roman"/>
          <w:sz w:val="24"/>
          <w:szCs w:val="24"/>
        </w:rPr>
        <w:t>,</w:t>
      </w:r>
      <w:r w:rsidR="00826017">
        <w:rPr>
          <w:rFonts w:ascii="Times New Roman" w:hAnsi="Times New Roman"/>
          <w:sz w:val="24"/>
          <w:szCs w:val="24"/>
        </w:rPr>
        <w:t xml:space="preserve"> because</w:t>
      </w:r>
      <w:r w:rsidR="00753FE3">
        <w:rPr>
          <w:rFonts w:ascii="Times New Roman" w:hAnsi="Times New Roman"/>
          <w:sz w:val="24"/>
          <w:szCs w:val="24"/>
        </w:rPr>
        <w:t xml:space="preserve"> </w:t>
      </w:r>
      <w:r w:rsidR="000B01C6">
        <w:rPr>
          <w:rFonts w:ascii="Times New Roman" w:hAnsi="Times New Roman"/>
          <w:sz w:val="24"/>
          <w:szCs w:val="24"/>
        </w:rPr>
        <w:t>cortically diffuse</w:t>
      </w:r>
      <w:r w:rsidR="00826017">
        <w:rPr>
          <w:rFonts w:ascii="Times New Roman" w:hAnsi="Times New Roman"/>
          <w:sz w:val="24"/>
          <w:szCs w:val="24"/>
        </w:rPr>
        <w:t xml:space="preserve"> processes</w:t>
      </w:r>
      <w:r w:rsidR="009D5D86">
        <w:rPr>
          <w:rFonts w:ascii="Times New Roman" w:hAnsi="Times New Roman"/>
          <w:sz w:val="24"/>
          <w:szCs w:val="24"/>
        </w:rPr>
        <w:t xml:space="preserve"> like speech and language</w:t>
      </w:r>
      <w:r w:rsidR="00826017">
        <w:rPr>
          <w:rFonts w:ascii="Times New Roman" w:hAnsi="Times New Roman"/>
          <w:sz w:val="24"/>
          <w:szCs w:val="24"/>
        </w:rPr>
        <w:t xml:space="preserve"> utilize multiple cortical areas, th</w:t>
      </w:r>
      <w:r w:rsidR="0064283B">
        <w:rPr>
          <w:rFonts w:ascii="Times New Roman" w:hAnsi="Times New Roman"/>
          <w:sz w:val="24"/>
          <w:szCs w:val="24"/>
        </w:rPr>
        <w:t>es</w:t>
      </w:r>
      <w:r w:rsidR="00826017">
        <w:rPr>
          <w:rFonts w:ascii="Times New Roman" w:hAnsi="Times New Roman"/>
          <w:sz w:val="24"/>
          <w:szCs w:val="24"/>
        </w:rPr>
        <w:t xml:space="preserve">e </w:t>
      </w:r>
      <w:r w:rsidR="00665D46">
        <w:rPr>
          <w:rFonts w:ascii="Times New Roman" w:hAnsi="Times New Roman"/>
          <w:sz w:val="24"/>
          <w:szCs w:val="24"/>
        </w:rPr>
        <w:t>brain</w:t>
      </w:r>
      <w:r w:rsidR="0064283B">
        <w:rPr>
          <w:rFonts w:ascii="Times New Roman" w:hAnsi="Times New Roman"/>
          <w:sz w:val="24"/>
          <w:szCs w:val="24"/>
        </w:rPr>
        <w:t xml:space="preserve"> changes will</w:t>
      </w:r>
      <w:r w:rsidR="00826017">
        <w:rPr>
          <w:rFonts w:ascii="Times New Roman" w:hAnsi="Times New Roman"/>
          <w:sz w:val="24"/>
          <w:szCs w:val="24"/>
        </w:rPr>
        <w:t xml:space="preserve"> affect </w:t>
      </w:r>
      <w:r w:rsidR="00665D46">
        <w:rPr>
          <w:rFonts w:ascii="Times New Roman" w:hAnsi="Times New Roman"/>
          <w:sz w:val="24"/>
          <w:szCs w:val="24"/>
        </w:rPr>
        <w:t xml:space="preserve">speech and language processes </w:t>
      </w:r>
      <w:r w:rsidR="000B01C6">
        <w:rPr>
          <w:rFonts w:ascii="Times New Roman" w:hAnsi="Times New Roman"/>
          <w:sz w:val="24"/>
          <w:szCs w:val="24"/>
        </w:rPr>
        <w:t>as well.</w:t>
      </w:r>
    </w:p>
    <w:p w:rsidR="007038EF" w:rsidRPr="007038EF" w:rsidRDefault="007038EF" w:rsidP="00C73B09">
      <w:pPr>
        <w:pStyle w:val="NoSpacing"/>
        <w:spacing w:line="480" w:lineRule="auto"/>
        <w:jc w:val="center"/>
        <w:rPr>
          <w:rFonts w:ascii="Times New Roman" w:hAnsi="Times New Roman"/>
          <w:b/>
          <w:sz w:val="24"/>
          <w:szCs w:val="24"/>
        </w:rPr>
      </w:pPr>
      <w:r w:rsidRPr="007038EF">
        <w:rPr>
          <w:rFonts w:ascii="Times New Roman" w:hAnsi="Times New Roman"/>
          <w:b/>
          <w:sz w:val="24"/>
          <w:szCs w:val="24"/>
        </w:rPr>
        <w:t>Method</w:t>
      </w:r>
      <w:r w:rsidR="0064283B">
        <w:rPr>
          <w:rFonts w:ascii="Times New Roman" w:hAnsi="Times New Roman"/>
          <w:b/>
          <w:sz w:val="24"/>
          <w:szCs w:val="24"/>
        </w:rPr>
        <w:t>s</w:t>
      </w:r>
    </w:p>
    <w:p w:rsidR="007038EF" w:rsidRPr="007038EF" w:rsidRDefault="007038EF" w:rsidP="007038EF">
      <w:pPr>
        <w:pStyle w:val="NoSpacing"/>
        <w:spacing w:line="480" w:lineRule="auto"/>
        <w:rPr>
          <w:rFonts w:ascii="Times New Roman" w:hAnsi="Times New Roman"/>
          <w:color w:val="000000"/>
          <w:sz w:val="24"/>
          <w:szCs w:val="24"/>
        </w:rPr>
      </w:pPr>
      <w:r w:rsidRPr="007038EF">
        <w:rPr>
          <w:rFonts w:ascii="Times New Roman" w:hAnsi="Times New Roman"/>
          <w:b/>
          <w:bCs/>
          <w:color w:val="000000"/>
          <w:sz w:val="24"/>
          <w:szCs w:val="24"/>
        </w:rPr>
        <w:t xml:space="preserve">Participants </w:t>
      </w:r>
    </w:p>
    <w:p w:rsidR="007038EF" w:rsidRPr="007038EF" w:rsidRDefault="007038EF" w:rsidP="00C73B09">
      <w:pPr>
        <w:pStyle w:val="NoSpacing"/>
        <w:spacing w:line="480" w:lineRule="auto"/>
        <w:ind w:firstLine="720"/>
        <w:rPr>
          <w:rFonts w:ascii="Times New Roman" w:hAnsi="Times New Roman"/>
          <w:color w:val="000000"/>
          <w:sz w:val="24"/>
          <w:szCs w:val="24"/>
        </w:rPr>
      </w:pPr>
      <w:r w:rsidRPr="007038EF">
        <w:rPr>
          <w:rFonts w:ascii="Times New Roman" w:hAnsi="Times New Roman"/>
          <w:color w:val="000000"/>
          <w:sz w:val="24"/>
          <w:szCs w:val="24"/>
        </w:rPr>
        <w:t>T</w:t>
      </w:r>
      <w:r w:rsidR="007F22D9">
        <w:rPr>
          <w:rFonts w:ascii="Times New Roman" w:hAnsi="Times New Roman"/>
          <w:color w:val="000000"/>
          <w:sz w:val="24"/>
          <w:szCs w:val="24"/>
        </w:rPr>
        <w:t>w</w:t>
      </w:r>
      <w:r w:rsidRPr="007038EF">
        <w:rPr>
          <w:rFonts w:ascii="Times New Roman" w:hAnsi="Times New Roman"/>
          <w:color w:val="000000"/>
          <w:sz w:val="24"/>
          <w:szCs w:val="24"/>
        </w:rPr>
        <w:t>en</w:t>
      </w:r>
      <w:r w:rsidR="007F22D9">
        <w:rPr>
          <w:rFonts w:ascii="Times New Roman" w:hAnsi="Times New Roman"/>
          <w:color w:val="000000"/>
          <w:sz w:val="24"/>
          <w:szCs w:val="24"/>
        </w:rPr>
        <w:t>ty children (15 male, 5</w:t>
      </w:r>
      <w:r w:rsidRPr="007038EF">
        <w:rPr>
          <w:rFonts w:ascii="Times New Roman" w:hAnsi="Times New Roman"/>
          <w:color w:val="000000"/>
          <w:sz w:val="24"/>
          <w:szCs w:val="24"/>
        </w:rPr>
        <w:t xml:space="preserve"> female), between the ages of 5 and 12 years (</w:t>
      </w:r>
      <w:r w:rsidR="00C41007" w:rsidRPr="00BD0DE9">
        <w:rPr>
          <w:rFonts w:ascii="Times New Roman" w:hAnsi="Times New Roman"/>
          <w:i/>
          <w:color w:val="000000"/>
          <w:sz w:val="24"/>
          <w:szCs w:val="24"/>
        </w:rPr>
        <w:t>M</w:t>
      </w:r>
      <w:r w:rsidRPr="007038EF">
        <w:rPr>
          <w:rFonts w:ascii="Times New Roman" w:hAnsi="Times New Roman"/>
          <w:color w:val="000000"/>
          <w:sz w:val="24"/>
          <w:szCs w:val="24"/>
        </w:rPr>
        <w:t xml:space="preserve"> age</w:t>
      </w:r>
      <w:r w:rsidR="00C41007">
        <w:rPr>
          <w:rFonts w:ascii="Times New Roman" w:hAnsi="Times New Roman"/>
          <w:color w:val="000000"/>
          <w:sz w:val="24"/>
          <w:szCs w:val="24"/>
        </w:rPr>
        <w:t xml:space="preserve"> =</w:t>
      </w:r>
      <w:r w:rsidR="007F22D9">
        <w:rPr>
          <w:rFonts w:ascii="Times New Roman" w:hAnsi="Times New Roman"/>
          <w:color w:val="000000"/>
          <w:sz w:val="24"/>
          <w:szCs w:val="24"/>
        </w:rPr>
        <w:t xml:space="preserve"> 6.8</w:t>
      </w:r>
      <w:r w:rsidRPr="007038EF">
        <w:rPr>
          <w:rFonts w:ascii="Times New Roman" w:hAnsi="Times New Roman"/>
          <w:color w:val="000000"/>
          <w:sz w:val="24"/>
          <w:szCs w:val="24"/>
        </w:rPr>
        <w:t xml:space="preserve">, </w:t>
      </w:r>
      <w:r w:rsidR="00C41007" w:rsidRPr="00BD0DE9">
        <w:rPr>
          <w:rFonts w:ascii="Times New Roman" w:hAnsi="Times New Roman"/>
          <w:i/>
          <w:color w:val="000000"/>
          <w:sz w:val="24"/>
          <w:szCs w:val="24"/>
        </w:rPr>
        <w:t>SD</w:t>
      </w:r>
      <w:r w:rsidRPr="007038EF">
        <w:rPr>
          <w:rFonts w:ascii="Times New Roman" w:hAnsi="Times New Roman"/>
          <w:color w:val="000000"/>
          <w:sz w:val="24"/>
          <w:szCs w:val="24"/>
        </w:rPr>
        <w:t xml:space="preserve"> </w:t>
      </w:r>
      <w:r w:rsidR="00C41007">
        <w:rPr>
          <w:rFonts w:ascii="Times New Roman" w:hAnsi="Times New Roman"/>
          <w:color w:val="000000"/>
          <w:sz w:val="24"/>
          <w:szCs w:val="24"/>
        </w:rPr>
        <w:t xml:space="preserve">= </w:t>
      </w:r>
      <w:r w:rsidR="00665D46">
        <w:rPr>
          <w:rFonts w:ascii="Times New Roman" w:hAnsi="Times New Roman"/>
          <w:sz w:val="24"/>
          <w:szCs w:val="24"/>
        </w:rPr>
        <w:t>2.0</w:t>
      </w:r>
      <w:r w:rsidRPr="007038EF">
        <w:rPr>
          <w:rFonts w:ascii="Times New Roman" w:hAnsi="Times New Roman"/>
          <w:sz w:val="24"/>
          <w:szCs w:val="24"/>
        </w:rPr>
        <w:t>0</w:t>
      </w:r>
      <w:r w:rsidRPr="007038EF">
        <w:rPr>
          <w:rFonts w:ascii="Times New Roman" w:hAnsi="Times New Roman"/>
          <w:color w:val="000000"/>
          <w:sz w:val="24"/>
          <w:szCs w:val="24"/>
        </w:rPr>
        <w:t xml:space="preserve">), were recruited from </w:t>
      </w:r>
      <w:r w:rsidR="0064283B">
        <w:rPr>
          <w:rFonts w:ascii="Times New Roman" w:hAnsi="Times New Roman"/>
          <w:color w:val="000000"/>
          <w:sz w:val="24"/>
          <w:szCs w:val="24"/>
        </w:rPr>
        <w:t xml:space="preserve">the Monroe </w:t>
      </w:r>
      <w:proofErr w:type="spellStart"/>
      <w:r w:rsidR="0064283B">
        <w:rPr>
          <w:rFonts w:ascii="Times New Roman" w:hAnsi="Times New Roman"/>
          <w:color w:val="000000"/>
          <w:sz w:val="24"/>
          <w:szCs w:val="24"/>
        </w:rPr>
        <w:t>Carell</w:t>
      </w:r>
      <w:proofErr w:type="spellEnd"/>
      <w:r w:rsidR="0064283B">
        <w:rPr>
          <w:rFonts w:ascii="Times New Roman" w:hAnsi="Times New Roman"/>
          <w:color w:val="000000"/>
          <w:sz w:val="24"/>
          <w:szCs w:val="24"/>
        </w:rPr>
        <w:t xml:space="preserve"> Jr. Children’s Hospital at </w:t>
      </w:r>
      <w:r w:rsidRPr="007038EF">
        <w:rPr>
          <w:rFonts w:ascii="Times New Roman" w:hAnsi="Times New Roman"/>
          <w:color w:val="000000"/>
          <w:sz w:val="24"/>
          <w:szCs w:val="24"/>
        </w:rPr>
        <w:t>Vanderbilt University. Eligibility criteria were a diagnosis of hemiparesis and asymmetrical upper extremity use on a standardized assessment using consensus definitions (</w:t>
      </w:r>
      <w:r w:rsidR="00680E01">
        <w:rPr>
          <w:rFonts w:ascii="Times New Roman" w:hAnsi="Times New Roman"/>
          <w:color w:val="000000"/>
          <w:sz w:val="24"/>
          <w:szCs w:val="24"/>
        </w:rPr>
        <w:t xml:space="preserve">Rosenbaum, </w:t>
      </w:r>
      <w:proofErr w:type="spellStart"/>
      <w:r w:rsidR="00680E01">
        <w:rPr>
          <w:rFonts w:ascii="Times New Roman" w:hAnsi="Times New Roman"/>
          <w:color w:val="000000"/>
          <w:sz w:val="24"/>
          <w:szCs w:val="24"/>
        </w:rPr>
        <w:t>Paneth</w:t>
      </w:r>
      <w:proofErr w:type="spellEnd"/>
      <w:r w:rsidR="00680E01">
        <w:rPr>
          <w:rFonts w:ascii="Times New Roman" w:hAnsi="Times New Roman"/>
          <w:color w:val="000000"/>
          <w:sz w:val="24"/>
          <w:szCs w:val="24"/>
        </w:rPr>
        <w:t xml:space="preserve">, </w:t>
      </w:r>
      <w:proofErr w:type="spellStart"/>
      <w:r w:rsidR="00680E01">
        <w:rPr>
          <w:rFonts w:ascii="Times New Roman" w:hAnsi="Times New Roman"/>
          <w:color w:val="000000"/>
          <w:sz w:val="24"/>
          <w:szCs w:val="24"/>
        </w:rPr>
        <w:t>Leviton</w:t>
      </w:r>
      <w:proofErr w:type="spellEnd"/>
      <w:r w:rsidR="00680E01">
        <w:rPr>
          <w:rFonts w:ascii="Times New Roman" w:hAnsi="Times New Roman"/>
          <w:color w:val="000000"/>
          <w:sz w:val="24"/>
          <w:szCs w:val="24"/>
        </w:rPr>
        <w:t xml:space="preserve">, Goldstein &amp; </w:t>
      </w:r>
      <w:proofErr w:type="spellStart"/>
      <w:r w:rsidR="00680E01">
        <w:rPr>
          <w:rFonts w:ascii="Times New Roman" w:hAnsi="Times New Roman"/>
          <w:color w:val="000000"/>
          <w:sz w:val="24"/>
          <w:szCs w:val="24"/>
        </w:rPr>
        <w:t>Bax</w:t>
      </w:r>
      <w:proofErr w:type="spellEnd"/>
      <w:r w:rsidR="00680E01">
        <w:rPr>
          <w:rFonts w:ascii="Times New Roman" w:hAnsi="Times New Roman"/>
          <w:color w:val="000000"/>
          <w:sz w:val="24"/>
          <w:szCs w:val="24"/>
        </w:rPr>
        <w:t xml:space="preserve">, </w:t>
      </w:r>
      <w:r w:rsidRPr="007038EF">
        <w:rPr>
          <w:rFonts w:ascii="Times New Roman" w:hAnsi="Times New Roman"/>
          <w:color w:val="000000"/>
          <w:sz w:val="24"/>
          <w:szCs w:val="24"/>
        </w:rPr>
        <w:t xml:space="preserve">2006) within the 6 months prior to the intervention, and the ability to complete the 60-month Ages and Stages </w:t>
      </w:r>
      <w:r w:rsidR="00640E55">
        <w:rPr>
          <w:rFonts w:ascii="Times New Roman" w:hAnsi="Times New Roman"/>
          <w:color w:val="000000"/>
          <w:sz w:val="24"/>
          <w:szCs w:val="24"/>
        </w:rPr>
        <w:t>Quest</w:t>
      </w:r>
      <w:r w:rsidR="00D87EDC">
        <w:rPr>
          <w:rFonts w:ascii="Times New Roman" w:hAnsi="Times New Roman"/>
          <w:color w:val="000000"/>
          <w:sz w:val="24"/>
          <w:szCs w:val="24"/>
        </w:rPr>
        <w:t xml:space="preserve">ionnaire (ASQ; </w:t>
      </w:r>
      <w:r w:rsidRPr="007038EF">
        <w:rPr>
          <w:rFonts w:ascii="Times New Roman" w:hAnsi="Times New Roman"/>
          <w:color w:val="000000"/>
          <w:sz w:val="24"/>
          <w:szCs w:val="24"/>
        </w:rPr>
        <w:t>Squires</w:t>
      </w:r>
      <w:r w:rsidR="00C7077A">
        <w:rPr>
          <w:rFonts w:ascii="Times New Roman" w:hAnsi="Times New Roman"/>
          <w:color w:val="000000"/>
          <w:sz w:val="24"/>
          <w:szCs w:val="24"/>
        </w:rPr>
        <w:t xml:space="preserve"> &amp; Bricker,</w:t>
      </w:r>
      <w:r w:rsidRPr="007038EF">
        <w:rPr>
          <w:rFonts w:ascii="Times New Roman" w:hAnsi="Times New Roman"/>
          <w:color w:val="000000"/>
          <w:sz w:val="24"/>
          <w:szCs w:val="24"/>
        </w:rPr>
        <w:t xml:space="preserve"> 2009). </w:t>
      </w:r>
      <w:r w:rsidR="00CF683D">
        <w:rPr>
          <w:rFonts w:ascii="Times New Roman" w:hAnsi="Times New Roman"/>
          <w:color w:val="000000"/>
          <w:sz w:val="24"/>
          <w:szCs w:val="24"/>
        </w:rPr>
        <w:t>Requirements for participation in the study</w:t>
      </w:r>
      <w:r w:rsidRPr="007038EF">
        <w:rPr>
          <w:rFonts w:ascii="Times New Roman" w:hAnsi="Times New Roman"/>
          <w:color w:val="000000"/>
          <w:sz w:val="24"/>
          <w:szCs w:val="24"/>
        </w:rPr>
        <w:t xml:space="preserve"> were that all answers on the ASQ were “yes” and a maximal score (60) in the Communication, Problem-solving and Personal-Social</w:t>
      </w:r>
      <w:r w:rsidR="006462B8">
        <w:rPr>
          <w:rFonts w:ascii="Times New Roman" w:hAnsi="Times New Roman"/>
          <w:color w:val="000000"/>
          <w:sz w:val="24"/>
          <w:szCs w:val="24"/>
        </w:rPr>
        <w:t xml:space="preserve"> domains</w:t>
      </w:r>
      <w:r w:rsidRPr="007038EF">
        <w:rPr>
          <w:rFonts w:ascii="Times New Roman" w:hAnsi="Times New Roman"/>
          <w:color w:val="000000"/>
          <w:sz w:val="24"/>
          <w:szCs w:val="24"/>
        </w:rPr>
        <w:t>. Exclusion criteria were uncontrolled seizure disorder or cognitive ability more than 2 standard deviations below the mean on standards tests</w:t>
      </w:r>
      <w:r w:rsidR="00F722EF">
        <w:rPr>
          <w:rFonts w:ascii="Times New Roman" w:hAnsi="Times New Roman"/>
          <w:color w:val="000000"/>
          <w:sz w:val="24"/>
          <w:szCs w:val="24"/>
        </w:rPr>
        <w:t>,</w:t>
      </w:r>
      <w:r w:rsidRPr="007038EF">
        <w:rPr>
          <w:rFonts w:ascii="Times New Roman" w:hAnsi="Times New Roman"/>
          <w:color w:val="000000"/>
          <w:sz w:val="24"/>
          <w:szCs w:val="24"/>
        </w:rPr>
        <w:t xml:space="preserve"> as determined by school systems or specialized psycho-educational testing.</w:t>
      </w:r>
      <w:r w:rsidR="0064283B">
        <w:rPr>
          <w:rFonts w:ascii="Times New Roman" w:hAnsi="Times New Roman"/>
          <w:color w:val="000000"/>
          <w:sz w:val="24"/>
          <w:szCs w:val="24"/>
        </w:rPr>
        <w:t xml:space="preserve"> The study was approved by the U</w:t>
      </w:r>
      <w:r w:rsidRPr="007038EF">
        <w:rPr>
          <w:rFonts w:ascii="Times New Roman" w:hAnsi="Times New Roman"/>
          <w:color w:val="000000"/>
          <w:sz w:val="24"/>
          <w:szCs w:val="24"/>
        </w:rPr>
        <w:t xml:space="preserve">niversity’s Institutional Review Board and consent was </w:t>
      </w:r>
      <w:r w:rsidRPr="007038EF">
        <w:rPr>
          <w:rFonts w:ascii="Times New Roman" w:hAnsi="Times New Roman"/>
          <w:color w:val="000000"/>
          <w:sz w:val="24"/>
          <w:szCs w:val="24"/>
        </w:rPr>
        <w:lastRenderedPageBreak/>
        <w:t>obtained from each child’s parents and pediatrician.</w:t>
      </w:r>
      <w:r w:rsidR="00CD1443">
        <w:rPr>
          <w:rFonts w:ascii="Times New Roman" w:hAnsi="Times New Roman"/>
          <w:color w:val="000000"/>
          <w:sz w:val="24"/>
          <w:szCs w:val="24"/>
        </w:rPr>
        <w:t xml:space="preserve"> </w:t>
      </w:r>
      <w:r w:rsidR="00753FE3">
        <w:rPr>
          <w:rFonts w:ascii="Times New Roman" w:hAnsi="Times New Roman"/>
          <w:color w:val="000000"/>
          <w:sz w:val="24"/>
          <w:szCs w:val="24"/>
        </w:rPr>
        <w:t>Each child provided a verbal assent.</w:t>
      </w:r>
      <w:r w:rsidR="006462B8">
        <w:rPr>
          <w:rFonts w:ascii="Times New Roman" w:hAnsi="Times New Roman"/>
          <w:color w:val="000000"/>
          <w:sz w:val="24"/>
          <w:szCs w:val="24"/>
        </w:rPr>
        <w:t xml:space="preserve"> </w:t>
      </w:r>
      <w:r w:rsidR="00485E9E">
        <w:rPr>
          <w:rFonts w:ascii="Times New Roman" w:hAnsi="Times New Roman"/>
          <w:color w:val="000000"/>
          <w:sz w:val="24"/>
          <w:szCs w:val="24"/>
        </w:rPr>
        <w:t xml:space="preserve">Study population characteristics are presented in </w:t>
      </w:r>
      <w:r w:rsidR="006462B8">
        <w:rPr>
          <w:rFonts w:ascii="Times New Roman" w:hAnsi="Times New Roman"/>
          <w:color w:val="000000"/>
          <w:sz w:val="24"/>
          <w:szCs w:val="24"/>
        </w:rPr>
        <w:t>Table 1.</w:t>
      </w:r>
    </w:p>
    <w:p w:rsidR="007038EF" w:rsidRPr="007038EF" w:rsidRDefault="007038EF" w:rsidP="007038EF">
      <w:pPr>
        <w:pStyle w:val="NoSpacing"/>
        <w:spacing w:line="480" w:lineRule="auto"/>
        <w:rPr>
          <w:rFonts w:ascii="Times New Roman" w:hAnsi="Times New Roman"/>
          <w:color w:val="000000"/>
          <w:sz w:val="24"/>
          <w:szCs w:val="24"/>
        </w:rPr>
      </w:pPr>
      <w:r w:rsidRPr="007038EF">
        <w:rPr>
          <w:rFonts w:ascii="Times New Roman" w:hAnsi="Times New Roman"/>
          <w:b/>
          <w:bCs/>
          <w:color w:val="000000"/>
          <w:sz w:val="24"/>
          <w:szCs w:val="24"/>
        </w:rPr>
        <w:t>Study Design and Procedure</w:t>
      </w:r>
    </w:p>
    <w:p w:rsidR="007038EF" w:rsidRPr="007038EF" w:rsidRDefault="00E5532C" w:rsidP="00C73B09">
      <w:pPr>
        <w:pStyle w:val="NoSpacing"/>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The study was run in a 5 day, day-camp format. </w:t>
      </w:r>
      <w:r w:rsidR="007038EF" w:rsidRPr="007038EF">
        <w:rPr>
          <w:rFonts w:ascii="Times New Roman" w:hAnsi="Times New Roman"/>
          <w:color w:val="000000"/>
          <w:sz w:val="24"/>
          <w:szCs w:val="24"/>
        </w:rPr>
        <w:t>On Day 0, the day preceding the start of the camp, participants completed neurobehavioral and ERP assessments at the Pediatric Rehabilitation Center. Then</w:t>
      </w:r>
      <w:r>
        <w:rPr>
          <w:rFonts w:ascii="Times New Roman" w:hAnsi="Times New Roman"/>
          <w:color w:val="000000"/>
          <w:sz w:val="24"/>
          <w:szCs w:val="24"/>
        </w:rPr>
        <w:t xml:space="preserve"> the upper extremity, cont</w:t>
      </w:r>
      <w:r w:rsidR="0064283B">
        <w:rPr>
          <w:rFonts w:ascii="Times New Roman" w:hAnsi="Times New Roman"/>
          <w:color w:val="000000"/>
          <w:sz w:val="24"/>
          <w:szCs w:val="24"/>
        </w:rPr>
        <w:t xml:space="preserve">ralateral to their brain lesion, </w:t>
      </w:r>
      <w:r>
        <w:rPr>
          <w:rFonts w:ascii="Times New Roman" w:hAnsi="Times New Roman"/>
          <w:color w:val="000000"/>
          <w:sz w:val="24"/>
          <w:szCs w:val="24"/>
        </w:rPr>
        <w:t>was</w:t>
      </w:r>
      <w:r w:rsidR="007038EF" w:rsidRPr="007038EF">
        <w:rPr>
          <w:rFonts w:ascii="Times New Roman" w:hAnsi="Times New Roman"/>
          <w:color w:val="000000"/>
          <w:sz w:val="24"/>
          <w:szCs w:val="24"/>
        </w:rPr>
        <w:t xml:space="preserve"> fitted with a non-removable cast covered in a soft sleeve</w:t>
      </w:r>
      <w:r>
        <w:rPr>
          <w:rFonts w:ascii="Times New Roman" w:hAnsi="Times New Roman"/>
          <w:color w:val="000000"/>
          <w:sz w:val="24"/>
          <w:szCs w:val="24"/>
        </w:rPr>
        <w:t>.</w:t>
      </w:r>
    </w:p>
    <w:p w:rsidR="007038EF" w:rsidRPr="007038EF" w:rsidRDefault="007038EF" w:rsidP="00C73B09">
      <w:pPr>
        <w:pStyle w:val="NoSpacing"/>
        <w:spacing w:line="480" w:lineRule="auto"/>
        <w:ind w:firstLine="720"/>
        <w:rPr>
          <w:rFonts w:ascii="Times New Roman" w:hAnsi="Times New Roman"/>
          <w:color w:val="000000"/>
          <w:sz w:val="24"/>
          <w:szCs w:val="24"/>
        </w:rPr>
      </w:pPr>
      <w:r w:rsidRPr="007038EF">
        <w:rPr>
          <w:rFonts w:ascii="Times New Roman" w:hAnsi="Times New Roman"/>
          <w:color w:val="000000"/>
          <w:sz w:val="24"/>
          <w:szCs w:val="24"/>
        </w:rPr>
        <w:t xml:space="preserve">The total time of constraint was 120 hours (Day 1 – Day 5) and allowed for 22 hours of combined group and individual therapy. Activities were aimed at improving the fine motor skills and use of the affected limb. Sensory activities </w:t>
      </w:r>
      <w:r w:rsidR="00E5532C">
        <w:rPr>
          <w:rFonts w:ascii="Times New Roman" w:hAnsi="Times New Roman"/>
          <w:color w:val="000000"/>
          <w:sz w:val="24"/>
          <w:szCs w:val="24"/>
        </w:rPr>
        <w:t>targeted</w:t>
      </w:r>
      <w:r w:rsidRPr="007038EF">
        <w:rPr>
          <w:rFonts w:ascii="Times New Roman" w:hAnsi="Times New Roman"/>
          <w:color w:val="000000"/>
          <w:sz w:val="24"/>
          <w:szCs w:val="24"/>
        </w:rPr>
        <w:t xml:space="preserve"> tactile stimulation (e.g.</w:t>
      </w:r>
      <w:r w:rsidR="00D87EDC">
        <w:rPr>
          <w:rFonts w:ascii="Times New Roman" w:hAnsi="Times New Roman"/>
          <w:color w:val="000000"/>
          <w:sz w:val="24"/>
          <w:szCs w:val="24"/>
        </w:rPr>
        <w:t>,</w:t>
      </w:r>
      <w:r w:rsidRPr="007038EF">
        <w:rPr>
          <w:rFonts w:ascii="Times New Roman" w:hAnsi="Times New Roman"/>
          <w:color w:val="000000"/>
          <w:sz w:val="24"/>
          <w:szCs w:val="24"/>
        </w:rPr>
        <w:t xml:space="preserve"> making dough, placing hand in rice), and vestibular </w:t>
      </w:r>
      <w:r w:rsidR="00160A00">
        <w:rPr>
          <w:rFonts w:ascii="Times New Roman" w:hAnsi="Times New Roman"/>
          <w:color w:val="000000"/>
          <w:sz w:val="24"/>
          <w:szCs w:val="24"/>
        </w:rPr>
        <w:t xml:space="preserve">control </w:t>
      </w:r>
      <w:r w:rsidRPr="007038EF">
        <w:rPr>
          <w:rFonts w:ascii="Times New Roman" w:hAnsi="Times New Roman"/>
          <w:color w:val="000000"/>
          <w:sz w:val="24"/>
          <w:szCs w:val="24"/>
        </w:rPr>
        <w:t>(e.g.</w:t>
      </w:r>
      <w:r w:rsidR="00D87EDC">
        <w:rPr>
          <w:rFonts w:ascii="Times New Roman" w:hAnsi="Times New Roman"/>
          <w:color w:val="000000"/>
          <w:sz w:val="24"/>
          <w:szCs w:val="24"/>
        </w:rPr>
        <w:t>,</w:t>
      </w:r>
      <w:r w:rsidRPr="007038EF">
        <w:rPr>
          <w:rFonts w:ascii="Times New Roman" w:hAnsi="Times New Roman"/>
          <w:color w:val="000000"/>
          <w:sz w:val="24"/>
          <w:szCs w:val="24"/>
        </w:rPr>
        <w:t xml:space="preserve"> dancing and spinning). Motor activities included jumping, running and playing with water guns</w:t>
      </w:r>
      <w:r w:rsidR="00E5532C">
        <w:rPr>
          <w:rFonts w:ascii="Times New Roman" w:hAnsi="Times New Roman"/>
          <w:color w:val="000000"/>
          <w:sz w:val="24"/>
          <w:szCs w:val="24"/>
        </w:rPr>
        <w:t>. A novel component of this</w:t>
      </w:r>
      <w:r w:rsidRPr="007038EF">
        <w:rPr>
          <w:rFonts w:ascii="Times New Roman" w:hAnsi="Times New Roman"/>
          <w:color w:val="000000"/>
          <w:sz w:val="24"/>
          <w:szCs w:val="24"/>
        </w:rPr>
        <w:t xml:space="preserve"> camp was that </w:t>
      </w:r>
      <w:r w:rsidR="00E5532C">
        <w:rPr>
          <w:rFonts w:ascii="Times New Roman" w:hAnsi="Times New Roman"/>
          <w:color w:val="000000"/>
          <w:sz w:val="24"/>
          <w:szCs w:val="24"/>
        </w:rPr>
        <w:t xml:space="preserve">CIMT </w:t>
      </w:r>
      <w:r w:rsidRPr="007038EF">
        <w:rPr>
          <w:rFonts w:ascii="Times New Roman" w:hAnsi="Times New Roman"/>
          <w:color w:val="000000"/>
          <w:sz w:val="24"/>
          <w:szCs w:val="24"/>
        </w:rPr>
        <w:t>intervention incorporated fine and gross motor activities in equal proportion to sensory exposures and stimulation; this has not been done before in other CIMT camp models. Instructions were given to the children for each activity</w:t>
      </w:r>
      <w:r w:rsidR="00AD2129">
        <w:rPr>
          <w:rFonts w:ascii="Times New Roman" w:hAnsi="Times New Roman"/>
          <w:color w:val="000000"/>
          <w:sz w:val="24"/>
          <w:szCs w:val="24"/>
        </w:rPr>
        <w:t>,</w:t>
      </w:r>
      <w:r w:rsidRPr="007038EF">
        <w:rPr>
          <w:rFonts w:ascii="Times New Roman" w:hAnsi="Times New Roman"/>
          <w:color w:val="000000"/>
          <w:sz w:val="24"/>
          <w:szCs w:val="24"/>
        </w:rPr>
        <w:t xml:space="preserve"> and positive feedback was a critical component. Parents were given a program on Day 0 to help maximize intervention in the home setting and cope with initial child frustration.</w:t>
      </w:r>
    </w:p>
    <w:p w:rsidR="007038EF" w:rsidRPr="007038EF" w:rsidRDefault="007038EF" w:rsidP="00C73B09">
      <w:pPr>
        <w:pStyle w:val="NoSpacing"/>
        <w:spacing w:line="480" w:lineRule="auto"/>
        <w:ind w:firstLine="720"/>
        <w:rPr>
          <w:rFonts w:ascii="Times New Roman" w:hAnsi="Times New Roman"/>
          <w:color w:val="000000"/>
          <w:sz w:val="24"/>
          <w:szCs w:val="24"/>
        </w:rPr>
      </w:pPr>
      <w:r w:rsidRPr="007038EF">
        <w:rPr>
          <w:rFonts w:ascii="Times New Roman" w:hAnsi="Times New Roman"/>
          <w:color w:val="000000"/>
          <w:sz w:val="24"/>
          <w:szCs w:val="24"/>
        </w:rPr>
        <w:t xml:space="preserve">Neurobehavioral and ERP assessments were repeated on Day 5 after the cast </w:t>
      </w:r>
      <w:r w:rsidR="00E5532C">
        <w:rPr>
          <w:rFonts w:ascii="Times New Roman" w:hAnsi="Times New Roman"/>
          <w:color w:val="000000"/>
          <w:sz w:val="24"/>
          <w:szCs w:val="24"/>
        </w:rPr>
        <w:t>was</w:t>
      </w:r>
      <w:r w:rsidRPr="007038EF">
        <w:rPr>
          <w:rFonts w:ascii="Times New Roman" w:hAnsi="Times New Roman"/>
          <w:color w:val="000000"/>
          <w:sz w:val="24"/>
          <w:szCs w:val="24"/>
        </w:rPr>
        <w:t xml:space="preserve"> removed and at a follow-up visit 6 months after the camp.</w:t>
      </w:r>
    </w:p>
    <w:p w:rsidR="007038EF" w:rsidRPr="007038EF" w:rsidRDefault="007038EF" w:rsidP="007038EF">
      <w:pPr>
        <w:pStyle w:val="NoSpacing"/>
        <w:spacing w:line="480" w:lineRule="auto"/>
        <w:rPr>
          <w:rFonts w:ascii="Times New Roman" w:hAnsi="Times New Roman"/>
          <w:color w:val="000000"/>
          <w:sz w:val="24"/>
          <w:szCs w:val="24"/>
        </w:rPr>
      </w:pPr>
      <w:r w:rsidRPr="007038EF">
        <w:rPr>
          <w:rFonts w:ascii="Times New Roman" w:hAnsi="Times New Roman"/>
          <w:b/>
          <w:bCs/>
          <w:color w:val="000000"/>
          <w:sz w:val="24"/>
          <w:szCs w:val="24"/>
        </w:rPr>
        <w:t>Neurobehavioral Assessments</w:t>
      </w:r>
    </w:p>
    <w:p w:rsidR="007038EF" w:rsidRPr="007038EF" w:rsidRDefault="007038EF" w:rsidP="00C73B09">
      <w:pPr>
        <w:pStyle w:val="NoSpacing"/>
        <w:spacing w:line="480" w:lineRule="auto"/>
        <w:ind w:firstLine="720"/>
        <w:rPr>
          <w:rFonts w:ascii="Times New Roman" w:hAnsi="Times New Roman"/>
          <w:color w:val="000000"/>
          <w:sz w:val="24"/>
          <w:szCs w:val="24"/>
        </w:rPr>
      </w:pPr>
      <w:r w:rsidRPr="00C73B09">
        <w:rPr>
          <w:rFonts w:ascii="Times New Roman" w:hAnsi="Times New Roman"/>
          <w:color w:val="000000"/>
          <w:sz w:val="24"/>
          <w:szCs w:val="24"/>
        </w:rPr>
        <w:t>Motor function assessments were conducted by pediatric physical therapists. Assessments of</w:t>
      </w:r>
      <w:r w:rsidRPr="007038EF">
        <w:rPr>
          <w:rFonts w:ascii="Times New Roman" w:hAnsi="Times New Roman"/>
          <w:color w:val="000000"/>
          <w:sz w:val="24"/>
          <w:szCs w:val="24"/>
        </w:rPr>
        <w:t xml:space="preserve"> mot</w:t>
      </w:r>
      <w:r w:rsidR="008016F1">
        <w:rPr>
          <w:rFonts w:ascii="Times New Roman" w:hAnsi="Times New Roman"/>
          <w:color w:val="000000"/>
          <w:sz w:val="24"/>
          <w:szCs w:val="24"/>
        </w:rPr>
        <w:t>or function were grip strength</w:t>
      </w:r>
      <w:r w:rsidR="006462B8">
        <w:rPr>
          <w:rFonts w:ascii="Times New Roman" w:hAnsi="Times New Roman"/>
          <w:color w:val="000000"/>
          <w:sz w:val="24"/>
          <w:szCs w:val="24"/>
        </w:rPr>
        <w:t xml:space="preserve"> (GS)</w:t>
      </w:r>
      <w:r w:rsidRPr="007038EF">
        <w:rPr>
          <w:rFonts w:ascii="Times New Roman" w:hAnsi="Times New Roman"/>
          <w:color w:val="000000"/>
          <w:sz w:val="24"/>
          <w:szCs w:val="24"/>
        </w:rPr>
        <w:t>,</w:t>
      </w:r>
      <w:r w:rsidR="008016F1">
        <w:rPr>
          <w:rFonts w:ascii="Times New Roman" w:hAnsi="Times New Roman"/>
          <w:color w:val="000000"/>
          <w:sz w:val="24"/>
          <w:szCs w:val="24"/>
        </w:rPr>
        <w:t xml:space="preserve"> </w:t>
      </w:r>
      <w:r w:rsidR="00D05974">
        <w:rPr>
          <w:rFonts w:ascii="Times New Roman" w:hAnsi="Times New Roman"/>
          <w:color w:val="000000"/>
          <w:sz w:val="24"/>
          <w:szCs w:val="24"/>
        </w:rPr>
        <w:t>QUEST</w:t>
      </w:r>
      <w:r w:rsidR="00B45105">
        <w:rPr>
          <w:rFonts w:ascii="Times New Roman" w:hAnsi="Times New Roman"/>
          <w:color w:val="000000"/>
          <w:sz w:val="24"/>
          <w:szCs w:val="24"/>
        </w:rPr>
        <w:t>,</w:t>
      </w:r>
      <w:r w:rsidRPr="007038EF">
        <w:rPr>
          <w:rFonts w:ascii="Times New Roman" w:hAnsi="Times New Roman"/>
          <w:color w:val="000000"/>
          <w:sz w:val="24"/>
          <w:szCs w:val="24"/>
        </w:rPr>
        <w:t xml:space="preserve"> </w:t>
      </w:r>
      <w:r w:rsidR="00D05974">
        <w:rPr>
          <w:rFonts w:ascii="Times New Roman" w:hAnsi="Times New Roman"/>
          <w:color w:val="000000"/>
          <w:sz w:val="24"/>
          <w:szCs w:val="24"/>
        </w:rPr>
        <w:t>PMAL</w:t>
      </w:r>
      <w:r w:rsidR="00FD3ACE">
        <w:rPr>
          <w:rFonts w:ascii="Times New Roman" w:hAnsi="Times New Roman"/>
          <w:color w:val="000000"/>
          <w:sz w:val="24"/>
          <w:szCs w:val="24"/>
        </w:rPr>
        <w:t xml:space="preserve"> [total and spontaneous use (SU)]</w:t>
      </w:r>
      <w:r w:rsidR="006462B8">
        <w:rPr>
          <w:rFonts w:ascii="Times New Roman" w:hAnsi="Times New Roman"/>
          <w:color w:val="000000"/>
          <w:sz w:val="24"/>
          <w:szCs w:val="24"/>
        </w:rPr>
        <w:t>, and two-point discrimination (TPD)</w:t>
      </w:r>
      <w:r w:rsidRPr="007038EF">
        <w:rPr>
          <w:rFonts w:ascii="Times New Roman" w:hAnsi="Times New Roman"/>
          <w:color w:val="000000"/>
          <w:sz w:val="24"/>
          <w:szCs w:val="24"/>
        </w:rPr>
        <w:t xml:space="preserve">. </w:t>
      </w:r>
    </w:p>
    <w:p w:rsidR="007038EF" w:rsidRPr="007038EF" w:rsidRDefault="007038EF" w:rsidP="006462B8">
      <w:pPr>
        <w:pStyle w:val="NoSpacing"/>
        <w:spacing w:line="480" w:lineRule="auto"/>
        <w:ind w:firstLine="720"/>
        <w:rPr>
          <w:rFonts w:ascii="Times New Roman" w:hAnsi="Times New Roman"/>
          <w:color w:val="000000"/>
          <w:sz w:val="24"/>
          <w:szCs w:val="24"/>
        </w:rPr>
      </w:pPr>
      <w:r w:rsidRPr="007038EF">
        <w:rPr>
          <w:rFonts w:ascii="Times New Roman" w:hAnsi="Times New Roman"/>
          <w:color w:val="000000"/>
          <w:sz w:val="24"/>
          <w:szCs w:val="24"/>
        </w:rPr>
        <w:lastRenderedPageBreak/>
        <w:t>Grip strength was measured using a calib</w:t>
      </w:r>
      <w:r w:rsidR="00B45105">
        <w:rPr>
          <w:rFonts w:ascii="Times New Roman" w:hAnsi="Times New Roman"/>
          <w:color w:val="000000"/>
          <w:sz w:val="24"/>
          <w:szCs w:val="24"/>
        </w:rPr>
        <w:t xml:space="preserve">rated Jamar Dynamometer. </w:t>
      </w:r>
      <w:r w:rsidR="00AD2129">
        <w:rPr>
          <w:rFonts w:ascii="Times New Roman" w:hAnsi="Times New Roman"/>
          <w:color w:val="000000"/>
          <w:sz w:val="24"/>
          <w:szCs w:val="24"/>
        </w:rPr>
        <w:t xml:space="preserve">Therapists administered </w:t>
      </w:r>
      <w:r w:rsidR="00D05974">
        <w:rPr>
          <w:rFonts w:ascii="Times New Roman" w:hAnsi="Times New Roman"/>
          <w:color w:val="000000"/>
          <w:sz w:val="24"/>
          <w:szCs w:val="24"/>
        </w:rPr>
        <w:t>QUEST</w:t>
      </w:r>
      <w:r w:rsidR="00AD2129">
        <w:rPr>
          <w:rFonts w:ascii="Times New Roman" w:hAnsi="Times New Roman"/>
          <w:color w:val="000000"/>
          <w:sz w:val="24"/>
          <w:szCs w:val="24"/>
        </w:rPr>
        <w:t xml:space="preserve"> to </w:t>
      </w:r>
      <w:r w:rsidRPr="007038EF">
        <w:rPr>
          <w:rFonts w:ascii="Times New Roman" w:hAnsi="Times New Roman"/>
          <w:color w:val="000000"/>
          <w:sz w:val="24"/>
          <w:szCs w:val="24"/>
        </w:rPr>
        <w:t xml:space="preserve">measure </w:t>
      </w:r>
      <w:r w:rsidR="00D87EDC">
        <w:rPr>
          <w:rFonts w:ascii="Times New Roman" w:hAnsi="Times New Roman"/>
          <w:color w:val="000000"/>
          <w:sz w:val="24"/>
          <w:szCs w:val="24"/>
        </w:rPr>
        <w:t>function in</w:t>
      </w:r>
      <w:r w:rsidRPr="007038EF">
        <w:rPr>
          <w:rFonts w:ascii="Times New Roman" w:hAnsi="Times New Roman"/>
          <w:color w:val="000000"/>
          <w:sz w:val="24"/>
          <w:szCs w:val="24"/>
        </w:rPr>
        <w:t xml:space="preserve"> four domains</w:t>
      </w:r>
      <w:r w:rsidR="00B45105">
        <w:rPr>
          <w:rFonts w:ascii="Times New Roman" w:hAnsi="Times New Roman"/>
          <w:color w:val="000000"/>
          <w:sz w:val="24"/>
          <w:szCs w:val="24"/>
        </w:rPr>
        <w:t>:</w:t>
      </w:r>
      <w:r w:rsidRPr="007038EF">
        <w:rPr>
          <w:rFonts w:ascii="Times New Roman" w:hAnsi="Times New Roman"/>
          <w:color w:val="000000"/>
          <w:sz w:val="24"/>
          <w:szCs w:val="24"/>
        </w:rPr>
        <w:t xml:space="preserve"> dissociated movement, grasps, protective extension, and weight bearing. The </w:t>
      </w:r>
      <w:r w:rsidR="00D05974">
        <w:rPr>
          <w:rFonts w:ascii="Times New Roman" w:hAnsi="Times New Roman"/>
          <w:color w:val="000000"/>
          <w:sz w:val="24"/>
          <w:szCs w:val="24"/>
        </w:rPr>
        <w:t>PMAL</w:t>
      </w:r>
      <w:r w:rsidRPr="007038EF">
        <w:rPr>
          <w:rFonts w:ascii="Times New Roman" w:hAnsi="Times New Roman"/>
          <w:color w:val="000000"/>
          <w:sz w:val="24"/>
          <w:szCs w:val="24"/>
        </w:rPr>
        <w:t xml:space="preserve"> (</w:t>
      </w:r>
      <w:proofErr w:type="spellStart"/>
      <w:r w:rsidR="00D77C12">
        <w:rPr>
          <w:rFonts w:ascii="Times New Roman" w:hAnsi="Times New Roman"/>
          <w:color w:val="000000"/>
          <w:sz w:val="24"/>
          <w:szCs w:val="24"/>
        </w:rPr>
        <w:t>Wallen</w:t>
      </w:r>
      <w:proofErr w:type="spellEnd"/>
      <w:r w:rsidRPr="007038EF">
        <w:rPr>
          <w:rFonts w:ascii="Times New Roman" w:hAnsi="Times New Roman"/>
          <w:color w:val="000000"/>
          <w:sz w:val="24"/>
          <w:szCs w:val="24"/>
        </w:rPr>
        <w:t xml:space="preserve"> et al.</w:t>
      </w:r>
      <w:r w:rsidR="00C005EA">
        <w:rPr>
          <w:rFonts w:ascii="Times New Roman" w:hAnsi="Times New Roman"/>
          <w:color w:val="000000"/>
          <w:sz w:val="24"/>
          <w:szCs w:val="24"/>
        </w:rPr>
        <w:t>,</w:t>
      </w:r>
      <w:r w:rsidR="006462B8">
        <w:rPr>
          <w:rFonts w:ascii="Times New Roman" w:hAnsi="Times New Roman"/>
          <w:color w:val="000000"/>
          <w:sz w:val="24"/>
          <w:szCs w:val="24"/>
        </w:rPr>
        <w:t xml:space="preserve"> 2009)</w:t>
      </w:r>
      <w:r w:rsidRPr="007038EF">
        <w:rPr>
          <w:rFonts w:ascii="Times New Roman" w:hAnsi="Times New Roman"/>
          <w:color w:val="000000"/>
          <w:sz w:val="24"/>
          <w:szCs w:val="24"/>
        </w:rPr>
        <w:t xml:space="preserve"> </w:t>
      </w:r>
      <w:r w:rsidR="00B45105">
        <w:rPr>
          <w:rFonts w:ascii="Times New Roman" w:hAnsi="Times New Roman"/>
          <w:color w:val="000000"/>
          <w:sz w:val="24"/>
          <w:szCs w:val="24"/>
        </w:rPr>
        <w:t>was completed</w:t>
      </w:r>
      <w:r w:rsidR="006462B8">
        <w:rPr>
          <w:rFonts w:ascii="Times New Roman" w:hAnsi="Times New Roman"/>
          <w:color w:val="000000"/>
          <w:sz w:val="24"/>
          <w:szCs w:val="24"/>
        </w:rPr>
        <w:t xml:space="preserve"> by the patient’s parents</w:t>
      </w:r>
      <w:r w:rsidRPr="007038EF">
        <w:rPr>
          <w:rFonts w:ascii="Times New Roman" w:hAnsi="Times New Roman"/>
          <w:color w:val="000000"/>
          <w:sz w:val="24"/>
          <w:szCs w:val="24"/>
        </w:rPr>
        <w:t xml:space="preserve"> </w:t>
      </w:r>
      <w:r w:rsidR="00B45105">
        <w:rPr>
          <w:rFonts w:ascii="Times New Roman" w:hAnsi="Times New Roman"/>
          <w:color w:val="000000"/>
          <w:sz w:val="24"/>
          <w:szCs w:val="24"/>
        </w:rPr>
        <w:t>during</w:t>
      </w:r>
      <w:r w:rsidRPr="007038EF">
        <w:rPr>
          <w:rFonts w:ascii="Times New Roman" w:hAnsi="Times New Roman"/>
          <w:color w:val="000000"/>
          <w:sz w:val="24"/>
          <w:szCs w:val="24"/>
        </w:rPr>
        <w:t xml:space="preserve"> a semi-structured interview to ass</w:t>
      </w:r>
      <w:r w:rsidR="006462B8">
        <w:rPr>
          <w:rFonts w:ascii="Times New Roman" w:hAnsi="Times New Roman"/>
          <w:color w:val="000000"/>
          <w:sz w:val="24"/>
          <w:szCs w:val="24"/>
        </w:rPr>
        <w:t xml:space="preserve">ess the amount of hand/arm use. </w:t>
      </w:r>
      <w:r w:rsidR="00D05974">
        <w:rPr>
          <w:rFonts w:ascii="Times New Roman" w:hAnsi="Times New Roman"/>
          <w:color w:val="000000"/>
          <w:sz w:val="24"/>
          <w:szCs w:val="24"/>
        </w:rPr>
        <w:t>TPD</w:t>
      </w:r>
      <w:r w:rsidR="004A1529">
        <w:rPr>
          <w:rFonts w:ascii="Times New Roman" w:hAnsi="Times New Roman"/>
          <w:color w:val="000000"/>
          <w:sz w:val="24"/>
          <w:szCs w:val="24"/>
        </w:rPr>
        <w:t xml:space="preserve"> was assessed by placing either one or two points of a Disc-Criminator</w:t>
      </w:r>
      <w:r w:rsidR="003365A4">
        <w:rPr>
          <w:rFonts w:ascii="Times New Roman" w:hAnsi="Times New Roman"/>
          <w:color w:val="000000"/>
          <w:sz w:val="24"/>
          <w:szCs w:val="24"/>
        </w:rPr>
        <w:t xml:space="preserve"> on the finger tip pulp of the index finger. The minimum distance (mms) </w:t>
      </w:r>
      <w:r w:rsidR="00AF1C3D">
        <w:rPr>
          <w:rFonts w:ascii="Times New Roman" w:hAnsi="Times New Roman"/>
          <w:color w:val="000000"/>
          <w:sz w:val="24"/>
          <w:szCs w:val="24"/>
        </w:rPr>
        <w:t xml:space="preserve">that </w:t>
      </w:r>
      <w:r w:rsidR="003365A4">
        <w:rPr>
          <w:rFonts w:ascii="Times New Roman" w:hAnsi="Times New Roman"/>
          <w:color w:val="000000"/>
          <w:sz w:val="24"/>
          <w:szCs w:val="24"/>
        </w:rPr>
        <w:t xml:space="preserve">a participant could correctly distinguish </w:t>
      </w:r>
      <w:r w:rsidR="00AF1C3D">
        <w:rPr>
          <w:rFonts w:ascii="Times New Roman" w:hAnsi="Times New Roman"/>
          <w:color w:val="000000"/>
          <w:sz w:val="24"/>
          <w:szCs w:val="24"/>
        </w:rPr>
        <w:t xml:space="preserve">between </w:t>
      </w:r>
      <w:r w:rsidR="003365A4">
        <w:rPr>
          <w:rFonts w:ascii="Times New Roman" w:hAnsi="Times New Roman"/>
          <w:color w:val="000000"/>
          <w:sz w:val="24"/>
          <w:szCs w:val="24"/>
        </w:rPr>
        <w:t>one or two points</w:t>
      </w:r>
      <w:r w:rsidR="00AF1C3D">
        <w:rPr>
          <w:rFonts w:ascii="Times New Roman" w:hAnsi="Times New Roman"/>
          <w:color w:val="000000"/>
          <w:sz w:val="24"/>
          <w:szCs w:val="24"/>
        </w:rPr>
        <w:t xml:space="preserve"> of contact</w:t>
      </w:r>
      <w:r w:rsidR="003365A4">
        <w:rPr>
          <w:rFonts w:ascii="Times New Roman" w:hAnsi="Times New Roman"/>
          <w:color w:val="000000"/>
          <w:sz w:val="24"/>
          <w:szCs w:val="24"/>
        </w:rPr>
        <w:t xml:space="preserve"> in five consecutive trials was recorded. </w:t>
      </w:r>
    </w:p>
    <w:p w:rsidR="007038EF" w:rsidRPr="007038EF" w:rsidRDefault="007038EF" w:rsidP="007038EF">
      <w:pPr>
        <w:pStyle w:val="NoSpacing"/>
        <w:spacing w:line="480" w:lineRule="auto"/>
        <w:rPr>
          <w:rFonts w:ascii="Times New Roman" w:hAnsi="Times New Roman"/>
          <w:b/>
          <w:bCs/>
          <w:color w:val="000000"/>
          <w:sz w:val="24"/>
          <w:szCs w:val="24"/>
        </w:rPr>
      </w:pPr>
      <w:r w:rsidRPr="007038EF">
        <w:rPr>
          <w:rFonts w:ascii="Times New Roman" w:hAnsi="Times New Roman"/>
          <w:b/>
          <w:bCs/>
          <w:color w:val="000000"/>
          <w:sz w:val="24"/>
          <w:szCs w:val="24"/>
        </w:rPr>
        <w:t xml:space="preserve">Electrophysiological </w:t>
      </w:r>
      <w:r w:rsidR="00E24E2B">
        <w:rPr>
          <w:rFonts w:ascii="Times New Roman" w:hAnsi="Times New Roman"/>
          <w:b/>
          <w:bCs/>
          <w:color w:val="000000"/>
          <w:sz w:val="24"/>
          <w:szCs w:val="24"/>
        </w:rPr>
        <w:t>A</w:t>
      </w:r>
      <w:r w:rsidRPr="007038EF">
        <w:rPr>
          <w:rFonts w:ascii="Times New Roman" w:hAnsi="Times New Roman"/>
          <w:b/>
          <w:bCs/>
          <w:color w:val="000000"/>
          <w:sz w:val="24"/>
          <w:szCs w:val="24"/>
        </w:rPr>
        <w:t>ssessments</w:t>
      </w:r>
    </w:p>
    <w:p w:rsidR="007038EF" w:rsidRPr="007038EF" w:rsidRDefault="007038EF" w:rsidP="00C73B09">
      <w:pPr>
        <w:pStyle w:val="NoSpacing"/>
        <w:spacing w:line="480" w:lineRule="auto"/>
        <w:ind w:firstLine="720"/>
        <w:rPr>
          <w:rFonts w:ascii="Times New Roman" w:hAnsi="Times New Roman"/>
          <w:sz w:val="24"/>
          <w:szCs w:val="24"/>
        </w:rPr>
      </w:pPr>
      <w:r w:rsidRPr="007038EF">
        <w:rPr>
          <w:rFonts w:ascii="Times New Roman" w:hAnsi="Times New Roman"/>
          <w:sz w:val="24"/>
          <w:szCs w:val="24"/>
        </w:rPr>
        <w:t>Electroen</w:t>
      </w:r>
      <w:r w:rsidR="00007CB9">
        <w:rPr>
          <w:rFonts w:ascii="Times New Roman" w:hAnsi="Times New Roman"/>
          <w:sz w:val="24"/>
          <w:szCs w:val="24"/>
        </w:rPr>
        <w:t>cephalogram (EEG) was recorded</w:t>
      </w:r>
      <w:r w:rsidRPr="007038EF">
        <w:rPr>
          <w:rFonts w:ascii="Times New Roman" w:hAnsi="Times New Roman"/>
          <w:sz w:val="24"/>
          <w:szCs w:val="24"/>
        </w:rPr>
        <w:t xml:space="preserve"> using a Geodesic Sensor Net with a high-density array of 124 Ag/AgCl electrodes (EGI, Inc., Eugene, OR)</w:t>
      </w:r>
      <w:r w:rsidR="00007CB9">
        <w:rPr>
          <w:rFonts w:ascii="Times New Roman" w:hAnsi="Times New Roman"/>
          <w:sz w:val="24"/>
          <w:szCs w:val="24"/>
        </w:rPr>
        <w:t xml:space="preserve"> with filters set to 0.1 – 100 Hz, (filtered offline to 0.1 – 30 Hz) and a sampling rate of 250 Hz</w:t>
      </w:r>
      <w:r w:rsidRPr="007038EF">
        <w:rPr>
          <w:rFonts w:ascii="Times New Roman" w:hAnsi="Times New Roman"/>
          <w:sz w:val="24"/>
          <w:szCs w:val="24"/>
        </w:rPr>
        <w:t xml:space="preserve">. Electrode impedance levels were adjusted to less than 40 kOhm. During data collection, all electrodes were referred to Cz (re-referenced offline to an average reference). </w:t>
      </w:r>
      <w:r w:rsidR="00E46ED0" w:rsidRPr="007038EF">
        <w:rPr>
          <w:rFonts w:ascii="Times New Roman" w:hAnsi="Times New Roman"/>
          <w:sz w:val="24"/>
          <w:szCs w:val="24"/>
        </w:rPr>
        <w:t>Two paradigms were used over a 20 minute testing period.</w:t>
      </w:r>
      <w:r w:rsidR="00C41007">
        <w:rPr>
          <w:rFonts w:ascii="Times New Roman" w:hAnsi="Times New Roman"/>
          <w:sz w:val="24"/>
          <w:szCs w:val="24"/>
        </w:rPr>
        <w:t xml:space="preserve"> </w:t>
      </w:r>
      <w:r w:rsidR="00C41007" w:rsidRPr="007038EF">
        <w:rPr>
          <w:rFonts w:ascii="Times New Roman" w:hAnsi="Times New Roman"/>
          <w:sz w:val="24"/>
          <w:szCs w:val="24"/>
        </w:rPr>
        <w:t xml:space="preserve">ERPs </w:t>
      </w:r>
      <w:r w:rsidR="00C41007">
        <w:rPr>
          <w:rFonts w:ascii="Times New Roman" w:hAnsi="Times New Roman"/>
          <w:sz w:val="24"/>
          <w:szCs w:val="24"/>
        </w:rPr>
        <w:t>were</w:t>
      </w:r>
      <w:r w:rsidR="00C41007" w:rsidRPr="007038EF">
        <w:rPr>
          <w:rFonts w:ascii="Times New Roman" w:hAnsi="Times New Roman"/>
          <w:sz w:val="24"/>
          <w:szCs w:val="24"/>
        </w:rPr>
        <w:t xml:space="preserve"> recorded in response to picture-word pairs and speech-sound tasks to measure effect on language perception and comprehension. </w:t>
      </w:r>
    </w:p>
    <w:p w:rsidR="007038EF" w:rsidRPr="007038EF" w:rsidRDefault="00E24E2B" w:rsidP="00C73B09">
      <w:pPr>
        <w:pStyle w:val="NoSpacing"/>
        <w:spacing w:line="480" w:lineRule="auto"/>
        <w:ind w:firstLine="720"/>
        <w:rPr>
          <w:rFonts w:ascii="Times New Roman" w:hAnsi="Times New Roman"/>
          <w:bCs/>
          <w:color w:val="000000"/>
          <w:sz w:val="24"/>
          <w:szCs w:val="24"/>
        </w:rPr>
      </w:pPr>
      <w:proofErr w:type="gramStart"/>
      <w:r>
        <w:rPr>
          <w:rFonts w:ascii="Times New Roman" w:hAnsi="Times New Roman"/>
          <w:b/>
          <w:bCs/>
          <w:color w:val="000000"/>
          <w:sz w:val="24"/>
          <w:szCs w:val="24"/>
        </w:rPr>
        <w:t>Speech sound p</w:t>
      </w:r>
      <w:r w:rsidR="007038EF" w:rsidRPr="00C73B09">
        <w:rPr>
          <w:rFonts w:ascii="Times New Roman" w:hAnsi="Times New Roman"/>
          <w:b/>
          <w:bCs/>
          <w:color w:val="000000"/>
          <w:sz w:val="24"/>
          <w:szCs w:val="24"/>
        </w:rPr>
        <w:t>rocessing</w:t>
      </w:r>
      <w:r w:rsidR="00B81B7E">
        <w:rPr>
          <w:rFonts w:ascii="Times New Roman" w:hAnsi="Times New Roman"/>
          <w:b/>
          <w:bCs/>
          <w:color w:val="000000"/>
          <w:sz w:val="24"/>
          <w:szCs w:val="24"/>
        </w:rPr>
        <w:t xml:space="preserve"> task</w:t>
      </w:r>
      <w:r w:rsidRPr="00AE4B14">
        <w:rPr>
          <w:rFonts w:ascii="Times New Roman" w:hAnsi="Times New Roman"/>
          <w:b/>
          <w:bCs/>
          <w:color w:val="000000"/>
          <w:sz w:val="24"/>
          <w:szCs w:val="24"/>
        </w:rPr>
        <w:t>.</w:t>
      </w:r>
      <w:proofErr w:type="gramEnd"/>
      <w:r w:rsidR="007038EF" w:rsidRPr="007038EF">
        <w:rPr>
          <w:rFonts w:ascii="Times New Roman" w:hAnsi="Times New Roman"/>
          <w:bCs/>
          <w:color w:val="000000"/>
          <w:sz w:val="24"/>
          <w:szCs w:val="24"/>
        </w:rPr>
        <w:t xml:space="preserve"> </w:t>
      </w:r>
      <w:r w:rsidR="00007CB9">
        <w:rPr>
          <w:rFonts w:ascii="Times New Roman" w:hAnsi="Times New Roman"/>
          <w:bCs/>
          <w:color w:val="000000"/>
          <w:sz w:val="24"/>
          <w:szCs w:val="24"/>
        </w:rPr>
        <w:t>To assess auditory perceptual processes three</w:t>
      </w:r>
      <w:r w:rsidR="007038EF" w:rsidRPr="007038EF">
        <w:rPr>
          <w:rFonts w:ascii="Times New Roman" w:hAnsi="Times New Roman"/>
          <w:bCs/>
          <w:color w:val="000000"/>
          <w:sz w:val="24"/>
          <w:szCs w:val="24"/>
        </w:rPr>
        <w:t xml:space="preserve"> speech sounds (/ba/, /ga/, /pa/) </w:t>
      </w:r>
      <w:r w:rsidR="00007CB9">
        <w:rPr>
          <w:rFonts w:ascii="Times New Roman" w:hAnsi="Times New Roman"/>
          <w:bCs/>
          <w:color w:val="000000"/>
          <w:sz w:val="24"/>
          <w:szCs w:val="24"/>
        </w:rPr>
        <w:t xml:space="preserve">produced by a female native speaker of English </w:t>
      </w:r>
      <w:r w:rsidR="007038EF" w:rsidRPr="007038EF">
        <w:rPr>
          <w:rFonts w:ascii="Times New Roman" w:hAnsi="Times New Roman"/>
          <w:bCs/>
          <w:color w:val="000000"/>
          <w:sz w:val="24"/>
          <w:szCs w:val="24"/>
        </w:rPr>
        <w:t xml:space="preserve">were randomly presented 40 times each, for a total of 120 trials. Inter-stimulus intervals varied randomly between 1400 and 2400ms to prevent habituation to sound onset. </w:t>
      </w:r>
      <w:r w:rsidR="00007CB9">
        <w:rPr>
          <w:rFonts w:ascii="Times New Roman" w:hAnsi="Times New Roman"/>
          <w:bCs/>
          <w:color w:val="000000"/>
          <w:sz w:val="24"/>
          <w:szCs w:val="24"/>
        </w:rPr>
        <w:t xml:space="preserve">The stimuli were presented binaurally at 75 dB SPL(A) through speakers positioned two feet in front of the participant. </w:t>
      </w:r>
      <w:r w:rsidR="007038EF" w:rsidRPr="007038EF">
        <w:rPr>
          <w:rFonts w:ascii="Times New Roman" w:hAnsi="Times New Roman"/>
          <w:bCs/>
          <w:color w:val="000000"/>
          <w:sz w:val="24"/>
          <w:szCs w:val="24"/>
        </w:rPr>
        <w:t xml:space="preserve">Participants were asked to </w:t>
      </w:r>
      <w:r w:rsidR="00007CB9">
        <w:rPr>
          <w:rFonts w:ascii="Times New Roman" w:hAnsi="Times New Roman"/>
          <w:bCs/>
          <w:color w:val="000000"/>
          <w:sz w:val="24"/>
          <w:szCs w:val="24"/>
        </w:rPr>
        <w:t xml:space="preserve">listen to the stimuli while </w:t>
      </w:r>
      <w:r w:rsidR="007038EF" w:rsidRPr="007038EF">
        <w:rPr>
          <w:rFonts w:ascii="Times New Roman" w:hAnsi="Times New Roman"/>
          <w:bCs/>
          <w:color w:val="000000"/>
          <w:sz w:val="24"/>
          <w:szCs w:val="24"/>
        </w:rPr>
        <w:t>keep</w:t>
      </w:r>
      <w:r w:rsidR="00007CB9">
        <w:rPr>
          <w:rFonts w:ascii="Times New Roman" w:hAnsi="Times New Roman"/>
          <w:bCs/>
          <w:color w:val="000000"/>
          <w:sz w:val="24"/>
          <w:szCs w:val="24"/>
        </w:rPr>
        <w:t>ing</w:t>
      </w:r>
      <w:r w:rsidR="007038EF" w:rsidRPr="007038EF">
        <w:rPr>
          <w:rFonts w:ascii="Times New Roman" w:hAnsi="Times New Roman"/>
          <w:bCs/>
          <w:color w:val="000000"/>
          <w:sz w:val="24"/>
          <w:szCs w:val="24"/>
        </w:rPr>
        <w:t xml:space="preserve"> their heads still and avoid</w:t>
      </w:r>
      <w:r w:rsidR="00007CB9">
        <w:rPr>
          <w:rFonts w:ascii="Times New Roman" w:hAnsi="Times New Roman"/>
          <w:bCs/>
          <w:color w:val="000000"/>
          <w:sz w:val="24"/>
          <w:szCs w:val="24"/>
        </w:rPr>
        <w:t>ing</w:t>
      </w:r>
      <w:r w:rsidR="007038EF" w:rsidRPr="007038EF">
        <w:rPr>
          <w:rFonts w:ascii="Times New Roman" w:hAnsi="Times New Roman"/>
          <w:bCs/>
          <w:color w:val="000000"/>
          <w:sz w:val="24"/>
          <w:szCs w:val="24"/>
        </w:rPr>
        <w:t xml:space="preserve"> blinking as much as possible.</w:t>
      </w:r>
      <w:r w:rsidR="00007CB9">
        <w:rPr>
          <w:rFonts w:ascii="Times New Roman" w:hAnsi="Times New Roman"/>
          <w:bCs/>
          <w:color w:val="000000"/>
          <w:sz w:val="24"/>
          <w:szCs w:val="24"/>
        </w:rPr>
        <w:t xml:space="preserve"> No behavioral responses were required.</w:t>
      </w:r>
      <w:r w:rsidR="007038EF" w:rsidRPr="007038EF">
        <w:rPr>
          <w:rFonts w:ascii="Times New Roman" w:hAnsi="Times New Roman"/>
          <w:bCs/>
          <w:color w:val="000000"/>
          <w:sz w:val="24"/>
          <w:szCs w:val="24"/>
        </w:rPr>
        <w:t xml:space="preserve"> During sound presentation, a silent video was </w:t>
      </w:r>
      <w:r w:rsidR="007038EF" w:rsidRPr="007038EF">
        <w:rPr>
          <w:rFonts w:ascii="Times New Roman" w:hAnsi="Times New Roman"/>
          <w:bCs/>
          <w:color w:val="000000"/>
          <w:sz w:val="24"/>
          <w:szCs w:val="24"/>
        </w:rPr>
        <w:lastRenderedPageBreak/>
        <w:t>presented on a computer screen in front of the participant to hold their attention.</w:t>
      </w:r>
      <w:r w:rsidR="00007CB9">
        <w:rPr>
          <w:rFonts w:ascii="Times New Roman" w:hAnsi="Times New Roman"/>
          <w:bCs/>
          <w:color w:val="000000"/>
          <w:sz w:val="24"/>
          <w:szCs w:val="24"/>
        </w:rPr>
        <w:t xml:space="preserve"> The task lasted approximately 10 minutes.</w:t>
      </w:r>
    </w:p>
    <w:p w:rsidR="007038EF" w:rsidRPr="005A5133" w:rsidRDefault="007038EF" w:rsidP="005A5133">
      <w:pPr>
        <w:pStyle w:val="NoSpacing"/>
        <w:spacing w:line="480" w:lineRule="auto"/>
        <w:ind w:firstLine="720"/>
        <w:rPr>
          <w:rFonts w:ascii="Times New Roman" w:hAnsi="Times New Roman"/>
          <w:bCs/>
          <w:color w:val="000000"/>
          <w:sz w:val="24"/>
          <w:szCs w:val="24"/>
        </w:rPr>
      </w:pPr>
      <w:proofErr w:type="gramStart"/>
      <w:r w:rsidRPr="00C73B09">
        <w:rPr>
          <w:rFonts w:ascii="Times New Roman" w:hAnsi="Times New Roman"/>
          <w:b/>
          <w:bCs/>
          <w:color w:val="000000"/>
          <w:sz w:val="24"/>
          <w:szCs w:val="24"/>
        </w:rPr>
        <w:t>Pic</w:t>
      </w:r>
      <w:r w:rsidR="0012055E">
        <w:rPr>
          <w:rFonts w:ascii="Times New Roman" w:hAnsi="Times New Roman"/>
          <w:b/>
          <w:bCs/>
          <w:color w:val="000000"/>
          <w:sz w:val="24"/>
          <w:szCs w:val="24"/>
        </w:rPr>
        <w:t>ture-word matching t</w:t>
      </w:r>
      <w:r w:rsidRPr="00C73B09">
        <w:rPr>
          <w:rFonts w:ascii="Times New Roman" w:hAnsi="Times New Roman"/>
          <w:b/>
          <w:bCs/>
          <w:color w:val="000000"/>
          <w:sz w:val="24"/>
          <w:szCs w:val="24"/>
        </w:rPr>
        <w:t>ask</w:t>
      </w:r>
      <w:r w:rsidR="0012055E" w:rsidRPr="00AE4B14">
        <w:rPr>
          <w:rFonts w:ascii="Times New Roman" w:hAnsi="Times New Roman"/>
          <w:b/>
          <w:bCs/>
          <w:color w:val="000000"/>
          <w:sz w:val="24"/>
          <w:szCs w:val="24"/>
        </w:rPr>
        <w:t>.</w:t>
      </w:r>
      <w:proofErr w:type="gramEnd"/>
      <w:r w:rsidRPr="007038EF">
        <w:rPr>
          <w:rFonts w:ascii="Times New Roman" w:hAnsi="Times New Roman"/>
          <w:bCs/>
          <w:color w:val="000000"/>
          <w:sz w:val="24"/>
          <w:szCs w:val="24"/>
        </w:rPr>
        <w:t xml:space="preserve"> </w:t>
      </w:r>
      <w:r w:rsidR="00D95492">
        <w:rPr>
          <w:rFonts w:ascii="Times New Roman" w:hAnsi="Times New Roman"/>
          <w:bCs/>
          <w:color w:val="000000"/>
          <w:sz w:val="24"/>
          <w:szCs w:val="24"/>
        </w:rPr>
        <w:t>Th</w:t>
      </w:r>
      <w:r w:rsidR="005A4EDF">
        <w:rPr>
          <w:rFonts w:ascii="Times New Roman" w:hAnsi="Times New Roman"/>
          <w:bCs/>
          <w:color w:val="000000"/>
          <w:sz w:val="24"/>
          <w:szCs w:val="24"/>
        </w:rPr>
        <w:t>i</w:t>
      </w:r>
      <w:r w:rsidR="00D95492">
        <w:rPr>
          <w:rFonts w:ascii="Times New Roman" w:hAnsi="Times New Roman"/>
          <w:bCs/>
          <w:color w:val="000000"/>
          <w:sz w:val="24"/>
          <w:szCs w:val="24"/>
        </w:rPr>
        <w:t xml:space="preserve">s paradigm was </w:t>
      </w:r>
      <w:r w:rsidR="005A4EDF">
        <w:rPr>
          <w:rFonts w:ascii="Times New Roman" w:hAnsi="Times New Roman"/>
          <w:bCs/>
          <w:color w:val="000000"/>
          <w:sz w:val="24"/>
          <w:szCs w:val="24"/>
        </w:rPr>
        <w:t>adapted from the</w:t>
      </w:r>
      <w:r w:rsidRPr="007038EF">
        <w:rPr>
          <w:rFonts w:ascii="Times New Roman" w:hAnsi="Times New Roman"/>
          <w:bCs/>
          <w:color w:val="000000"/>
          <w:sz w:val="24"/>
          <w:szCs w:val="24"/>
        </w:rPr>
        <w:t xml:space="preserve"> P</w:t>
      </w:r>
      <w:r w:rsidR="005A4EDF">
        <w:rPr>
          <w:rFonts w:ascii="Times New Roman" w:hAnsi="Times New Roman"/>
          <w:bCs/>
          <w:color w:val="000000"/>
          <w:sz w:val="24"/>
          <w:szCs w:val="24"/>
        </w:rPr>
        <w:t xml:space="preserve">eabody </w:t>
      </w:r>
      <w:r w:rsidRPr="007038EF">
        <w:rPr>
          <w:rFonts w:ascii="Times New Roman" w:hAnsi="Times New Roman"/>
          <w:bCs/>
          <w:color w:val="000000"/>
          <w:sz w:val="24"/>
          <w:szCs w:val="24"/>
        </w:rPr>
        <w:t>P</w:t>
      </w:r>
      <w:r w:rsidR="005A4EDF">
        <w:rPr>
          <w:rFonts w:ascii="Times New Roman" w:hAnsi="Times New Roman"/>
          <w:bCs/>
          <w:color w:val="000000"/>
          <w:sz w:val="24"/>
          <w:szCs w:val="24"/>
        </w:rPr>
        <w:t xml:space="preserve">icture </w:t>
      </w:r>
      <w:r w:rsidRPr="007038EF">
        <w:rPr>
          <w:rFonts w:ascii="Times New Roman" w:hAnsi="Times New Roman"/>
          <w:bCs/>
          <w:color w:val="000000"/>
          <w:sz w:val="24"/>
          <w:szCs w:val="24"/>
        </w:rPr>
        <w:t>V</w:t>
      </w:r>
      <w:r w:rsidR="005A4EDF">
        <w:rPr>
          <w:rFonts w:ascii="Times New Roman" w:hAnsi="Times New Roman"/>
          <w:bCs/>
          <w:color w:val="000000"/>
          <w:sz w:val="24"/>
          <w:szCs w:val="24"/>
        </w:rPr>
        <w:t xml:space="preserve">ocabulary </w:t>
      </w:r>
      <w:r w:rsidRPr="007038EF">
        <w:rPr>
          <w:rFonts w:ascii="Times New Roman" w:hAnsi="Times New Roman"/>
          <w:bCs/>
          <w:color w:val="000000"/>
          <w:sz w:val="24"/>
          <w:szCs w:val="24"/>
        </w:rPr>
        <w:t>T</w:t>
      </w:r>
      <w:r w:rsidR="005A4EDF">
        <w:rPr>
          <w:rFonts w:ascii="Times New Roman" w:hAnsi="Times New Roman"/>
          <w:bCs/>
          <w:color w:val="000000"/>
          <w:sz w:val="24"/>
          <w:szCs w:val="24"/>
        </w:rPr>
        <w:t>est – IV (</w:t>
      </w:r>
      <w:r w:rsidR="00E35C51">
        <w:rPr>
          <w:rFonts w:ascii="Times New Roman" w:hAnsi="Times New Roman"/>
          <w:bCs/>
          <w:color w:val="000000"/>
          <w:sz w:val="24"/>
          <w:szCs w:val="24"/>
        </w:rPr>
        <w:t xml:space="preserve">PPVT-IV; </w:t>
      </w:r>
      <w:r w:rsidR="005A4EDF">
        <w:rPr>
          <w:rFonts w:ascii="Times New Roman" w:hAnsi="Times New Roman"/>
          <w:bCs/>
          <w:color w:val="000000"/>
          <w:sz w:val="24"/>
          <w:szCs w:val="24"/>
        </w:rPr>
        <w:t>Dunn</w:t>
      </w:r>
      <w:r w:rsidR="0003303B">
        <w:rPr>
          <w:rFonts w:ascii="Times New Roman" w:hAnsi="Times New Roman"/>
          <w:bCs/>
          <w:color w:val="000000"/>
          <w:sz w:val="24"/>
          <w:szCs w:val="24"/>
        </w:rPr>
        <w:t>,</w:t>
      </w:r>
      <w:r w:rsidR="005A4EDF">
        <w:rPr>
          <w:rFonts w:ascii="Times New Roman" w:hAnsi="Times New Roman"/>
          <w:bCs/>
          <w:color w:val="000000"/>
          <w:sz w:val="24"/>
          <w:szCs w:val="24"/>
        </w:rPr>
        <w:t xml:space="preserve"> Dunn,</w:t>
      </w:r>
      <w:r w:rsidR="0003303B">
        <w:rPr>
          <w:rFonts w:ascii="Times New Roman" w:hAnsi="Times New Roman"/>
          <w:bCs/>
          <w:color w:val="000000"/>
          <w:sz w:val="24"/>
          <w:szCs w:val="24"/>
        </w:rPr>
        <w:t xml:space="preserve"> Williams, &amp; Wang,</w:t>
      </w:r>
      <w:r w:rsidR="005A4EDF">
        <w:rPr>
          <w:rFonts w:ascii="Times New Roman" w:hAnsi="Times New Roman"/>
          <w:bCs/>
          <w:color w:val="000000"/>
          <w:sz w:val="24"/>
          <w:szCs w:val="24"/>
        </w:rPr>
        <w:t xml:space="preserve"> 2007)</w:t>
      </w:r>
      <w:r w:rsidRPr="007038EF">
        <w:rPr>
          <w:rFonts w:ascii="Times New Roman" w:hAnsi="Times New Roman"/>
          <w:bCs/>
          <w:color w:val="000000"/>
          <w:sz w:val="24"/>
          <w:szCs w:val="24"/>
        </w:rPr>
        <w:t xml:space="preserve"> </w:t>
      </w:r>
      <w:r w:rsidR="00D95492">
        <w:rPr>
          <w:rFonts w:ascii="Times New Roman" w:hAnsi="Times New Roman"/>
          <w:bCs/>
          <w:color w:val="000000"/>
          <w:sz w:val="24"/>
          <w:szCs w:val="24"/>
        </w:rPr>
        <w:t xml:space="preserve">and </w:t>
      </w:r>
      <w:r w:rsidR="00A161A6">
        <w:rPr>
          <w:rFonts w:ascii="Times New Roman" w:hAnsi="Times New Roman"/>
          <w:bCs/>
          <w:color w:val="000000"/>
          <w:sz w:val="24"/>
          <w:szCs w:val="24"/>
        </w:rPr>
        <w:t xml:space="preserve">examined receptive </w:t>
      </w:r>
      <w:r w:rsidR="005A5133">
        <w:rPr>
          <w:rFonts w:ascii="Times New Roman" w:hAnsi="Times New Roman"/>
          <w:bCs/>
          <w:color w:val="000000"/>
          <w:sz w:val="24"/>
          <w:szCs w:val="24"/>
        </w:rPr>
        <w:t>vocabulary.</w:t>
      </w:r>
      <w:r w:rsidRPr="007038EF">
        <w:rPr>
          <w:rFonts w:ascii="Times New Roman" w:hAnsi="Times New Roman"/>
          <w:bCs/>
          <w:color w:val="000000"/>
          <w:sz w:val="24"/>
          <w:szCs w:val="24"/>
        </w:rPr>
        <w:t xml:space="preserve"> In this task, pictures were presented </w:t>
      </w:r>
      <w:r w:rsidR="005A5133">
        <w:rPr>
          <w:rFonts w:ascii="Times New Roman" w:hAnsi="Times New Roman"/>
          <w:bCs/>
          <w:color w:val="000000"/>
          <w:sz w:val="24"/>
          <w:szCs w:val="24"/>
        </w:rPr>
        <w:t>on a computer monitor</w:t>
      </w:r>
      <w:r w:rsidR="00AF1C3D">
        <w:rPr>
          <w:rFonts w:ascii="Times New Roman" w:hAnsi="Times New Roman"/>
          <w:bCs/>
          <w:color w:val="000000"/>
          <w:sz w:val="24"/>
          <w:szCs w:val="24"/>
        </w:rPr>
        <w:t xml:space="preserve"> for 1700</w:t>
      </w:r>
      <w:r w:rsidRPr="007038EF">
        <w:rPr>
          <w:rFonts w:ascii="Times New Roman" w:hAnsi="Times New Roman"/>
          <w:bCs/>
          <w:color w:val="000000"/>
          <w:sz w:val="24"/>
          <w:szCs w:val="24"/>
        </w:rPr>
        <w:t xml:space="preserve">ms followed by a target spoken word </w:t>
      </w:r>
      <w:r w:rsidR="006462B8">
        <w:rPr>
          <w:rFonts w:ascii="Times New Roman" w:hAnsi="Times New Roman"/>
          <w:bCs/>
          <w:color w:val="000000"/>
          <w:sz w:val="24"/>
          <w:szCs w:val="24"/>
        </w:rPr>
        <w:t xml:space="preserve">beginning </w:t>
      </w:r>
      <w:r w:rsidRPr="007038EF">
        <w:rPr>
          <w:rFonts w:ascii="Times New Roman" w:hAnsi="Times New Roman"/>
          <w:bCs/>
          <w:color w:val="000000"/>
          <w:sz w:val="24"/>
          <w:szCs w:val="24"/>
        </w:rPr>
        <w:t xml:space="preserve">700ms after picture onset. On 50% of trials the word matched the picture and the remaining 50% were mismatches. </w:t>
      </w:r>
      <w:r w:rsidR="005A5133">
        <w:rPr>
          <w:rFonts w:ascii="Times New Roman" w:hAnsi="Times New Roman"/>
          <w:bCs/>
          <w:color w:val="000000"/>
          <w:sz w:val="24"/>
          <w:szCs w:val="24"/>
        </w:rPr>
        <w:t xml:space="preserve">All auditory stimuli were presented at 75 dB SPL(A) through stereo speakers positioned on the table in front of the participant. </w:t>
      </w:r>
      <w:r w:rsidRPr="007038EF">
        <w:rPr>
          <w:rFonts w:ascii="Times New Roman" w:hAnsi="Times New Roman"/>
          <w:bCs/>
          <w:color w:val="000000"/>
          <w:sz w:val="24"/>
          <w:szCs w:val="24"/>
        </w:rPr>
        <w:t xml:space="preserve">Inter-stimulus intervals varied randomly between 1400 and 2400ms to prevent habituation to sound onset. Participants were instructed to decide whether the spoken word matched the picture correctly but no behavioral response was required. Two levels of vocabulary </w:t>
      </w:r>
      <w:r w:rsidR="00AF1C3D">
        <w:rPr>
          <w:rFonts w:ascii="Times New Roman" w:hAnsi="Times New Roman"/>
          <w:bCs/>
          <w:color w:val="000000"/>
          <w:sz w:val="24"/>
          <w:szCs w:val="24"/>
        </w:rPr>
        <w:t>were</w:t>
      </w:r>
      <w:r w:rsidRPr="007038EF">
        <w:rPr>
          <w:rFonts w:ascii="Times New Roman" w:hAnsi="Times New Roman"/>
          <w:bCs/>
          <w:color w:val="000000"/>
          <w:sz w:val="24"/>
          <w:szCs w:val="24"/>
        </w:rPr>
        <w:t xml:space="preserve"> used in the test (known words in the child’s vocabulary and novel words from adult vocabulary).</w:t>
      </w:r>
      <w:r w:rsidR="005A5133">
        <w:rPr>
          <w:rFonts w:ascii="Times New Roman" w:hAnsi="Times New Roman"/>
          <w:bCs/>
          <w:color w:val="000000"/>
          <w:sz w:val="24"/>
          <w:szCs w:val="24"/>
        </w:rPr>
        <w:t xml:space="preserve"> This task lasted approximately 8 minutes.</w:t>
      </w:r>
    </w:p>
    <w:p w:rsidR="007038EF" w:rsidRPr="007038EF" w:rsidRDefault="007038EF" w:rsidP="007038EF">
      <w:pPr>
        <w:pStyle w:val="NoSpacing"/>
        <w:spacing w:line="480" w:lineRule="auto"/>
        <w:rPr>
          <w:rFonts w:ascii="Times New Roman" w:hAnsi="Times New Roman"/>
          <w:color w:val="000000"/>
          <w:sz w:val="24"/>
          <w:szCs w:val="24"/>
        </w:rPr>
      </w:pPr>
      <w:r w:rsidRPr="007038EF">
        <w:rPr>
          <w:rFonts w:ascii="Times New Roman" w:hAnsi="Times New Roman"/>
          <w:b/>
          <w:bCs/>
          <w:color w:val="000000"/>
          <w:sz w:val="24"/>
          <w:szCs w:val="24"/>
        </w:rPr>
        <w:t>Analysis</w:t>
      </w:r>
    </w:p>
    <w:p w:rsidR="007038EF" w:rsidRPr="007038EF" w:rsidRDefault="007038EF" w:rsidP="00C73B09">
      <w:pPr>
        <w:pStyle w:val="NoSpacing"/>
        <w:spacing w:line="480" w:lineRule="auto"/>
        <w:ind w:firstLine="720"/>
        <w:rPr>
          <w:rFonts w:ascii="Times New Roman" w:hAnsi="Times New Roman"/>
          <w:color w:val="000000"/>
          <w:sz w:val="24"/>
          <w:szCs w:val="24"/>
        </w:rPr>
      </w:pPr>
      <w:proofErr w:type="gramStart"/>
      <w:r w:rsidRPr="007038EF">
        <w:rPr>
          <w:rFonts w:ascii="Times New Roman" w:hAnsi="Times New Roman"/>
          <w:b/>
          <w:color w:val="000000"/>
          <w:sz w:val="24"/>
          <w:szCs w:val="24"/>
        </w:rPr>
        <w:t>Neurobehavioral measures</w:t>
      </w:r>
      <w:r w:rsidR="0012055E" w:rsidRPr="00AE4B14">
        <w:rPr>
          <w:rFonts w:ascii="Times New Roman" w:hAnsi="Times New Roman"/>
          <w:b/>
          <w:color w:val="000000"/>
          <w:sz w:val="24"/>
          <w:szCs w:val="24"/>
        </w:rPr>
        <w:t>.</w:t>
      </w:r>
      <w:proofErr w:type="gramEnd"/>
      <w:r w:rsidRPr="007038EF">
        <w:rPr>
          <w:rFonts w:ascii="Times New Roman" w:hAnsi="Times New Roman"/>
          <w:color w:val="000000"/>
          <w:sz w:val="24"/>
          <w:szCs w:val="24"/>
        </w:rPr>
        <w:t xml:space="preserve"> Changes in the </w:t>
      </w:r>
      <w:r w:rsidR="00AF1C3D">
        <w:rPr>
          <w:rFonts w:ascii="Times New Roman" w:hAnsi="Times New Roman"/>
          <w:color w:val="000000"/>
          <w:sz w:val="24"/>
          <w:szCs w:val="24"/>
        </w:rPr>
        <w:t>behavioral</w:t>
      </w:r>
      <w:r w:rsidRPr="007038EF">
        <w:rPr>
          <w:rFonts w:ascii="Times New Roman" w:hAnsi="Times New Roman"/>
          <w:color w:val="000000"/>
          <w:sz w:val="24"/>
          <w:szCs w:val="24"/>
        </w:rPr>
        <w:t xml:space="preserve"> outcomes </w:t>
      </w:r>
      <w:r w:rsidR="00AF1C3D">
        <w:rPr>
          <w:rFonts w:ascii="Times New Roman" w:hAnsi="Times New Roman"/>
          <w:color w:val="000000"/>
          <w:sz w:val="24"/>
          <w:szCs w:val="24"/>
        </w:rPr>
        <w:t xml:space="preserve">as measured by the </w:t>
      </w:r>
      <w:r w:rsidR="00D05974">
        <w:rPr>
          <w:rFonts w:ascii="Times New Roman" w:hAnsi="Times New Roman"/>
          <w:color w:val="000000"/>
          <w:sz w:val="24"/>
          <w:szCs w:val="24"/>
        </w:rPr>
        <w:t>QUEST</w:t>
      </w:r>
      <w:r w:rsidRPr="007038EF">
        <w:rPr>
          <w:rFonts w:ascii="Times New Roman" w:hAnsi="Times New Roman"/>
          <w:color w:val="000000"/>
          <w:sz w:val="24"/>
          <w:szCs w:val="24"/>
        </w:rPr>
        <w:t xml:space="preserve"> and </w:t>
      </w:r>
      <w:r w:rsidR="00D05974">
        <w:rPr>
          <w:rFonts w:ascii="Times New Roman" w:hAnsi="Times New Roman"/>
          <w:color w:val="000000"/>
          <w:sz w:val="24"/>
          <w:szCs w:val="24"/>
        </w:rPr>
        <w:t>PMAL</w:t>
      </w:r>
      <w:r w:rsidRPr="007038EF">
        <w:rPr>
          <w:rFonts w:ascii="Times New Roman" w:hAnsi="Times New Roman"/>
          <w:color w:val="000000"/>
          <w:sz w:val="24"/>
          <w:szCs w:val="24"/>
        </w:rPr>
        <w:t xml:space="preserve"> were the primary measures of the CIMT effects. Pairwise T-tests were conducted from baseline to post</w:t>
      </w:r>
      <w:r w:rsidR="00F722EF">
        <w:rPr>
          <w:rFonts w:ascii="Times New Roman" w:hAnsi="Times New Roman"/>
          <w:color w:val="000000"/>
          <w:sz w:val="24"/>
          <w:szCs w:val="24"/>
        </w:rPr>
        <w:t xml:space="preserve">test and from baseline to 6 </w:t>
      </w:r>
      <w:r w:rsidRPr="007038EF">
        <w:rPr>
          <w:rFonts w:ascii="Times New Roman" w:hAnsi="Times New Roman"/>
          <w:color w:val="000000"/>
          <w:sz w:val="24"/>
          <w:szCs w:val="24"/>
        </w:rPr>
        <w:t>month follow-up to determine if there was a significant difference in scores.</w:t>
      </w:r>
    </w:p>
    <w:p w:rsidR="007038EF" w:rsidRPr="007038EF" w:rsidRDefault="007038EF" w:rsidP="00C73B09">
      <w:pPr>
        <w:pStyle w:val="NoSpacing"/>
        <w:spacing w:line="480" w:lineRule="auto"/>
        <w:ind w:firstLine="720"/>
        <w:rPr>
          <w:rFonts w:ascii="Times New Roman" w:hAnsi="Times New Roman"/>
          <w:color w:val="000000"/>
          <w:sz w:val="24"/>
          <w:szCs w:val="24"/>
        </w:rPr>
      </w:pPr>
      <w:proofErr w:type="gramStart"/>
      <w:r w:rsidRPr="007038EF">
        <w:rPr>
          <w:rFonts w:ascii="Times New Roman" w:hAnsi="Times New Roman"/>
          <w:b/>
          <w:color w:val="000000"/>
          <w:sz w:val="24"/>
          <w:szCs w:val="24"/>
        </w:rPr>
        <w:t>ERP measures</w:t>
      </w:r>
      <w:r w:rsidR="0012055E" w:rsidRPr="00AE4B14">
        <w:rPr>
          <w:rFonts w:ascii="Times New Roman" w:hAnsi="Times New Roman"/>
          <w:b/>
          <w:color w:val="000000"/>
          <w:sz w:val="24"/>
          <w:szCs w:val="24"/>
        </w:rPr>
        <w:t>.</w:t>
      </w:r>
      <w:proofErr w:type="gramEnd"/>
      <w:r w:rsidRPr="007038EF">
        <w:rPr>
          <w:rFonts w:ascii="Times New Roman" w:hAnsi="Times New Roman"/>
          <w:color w:val="000000"/>
          <w:sz w:val="24"/>
          <w:szCs w:val="24"/>
        </w:rPr>
        <w:t xml:space="preserve"> Individual ERPs were derived by segmenting the ongoing EEG on each </w:t>
      </w:r>
      <w:r w:rsidR="00AF1C3D">
        <w:rPr>
          <w:rFonts w:ascii="Times New Roman" w:hAnsi="Times New Roman"/>
          <w:color w:val="000000"/>
          <w:sz w:val="24"/>
          <w:szCs w:val="24"/>
        </w:rPr>
        <w:t>stimulus onset to include a 100</w:t>
      </w:r>
      <w:r w:rsidRPr="007038EF">
        <w:rPr>
          <w:rFonts w:ascii="Times New Roman" w:hAnsi="Times New Roman"/>
          <w:color w:val="000000"/>
          <w:sz w:val="24"/>
          <w:szCs w:val="24"/>
        </w:rPr>
        <w:t xml:space="preserve">ms </w:t>
      </w:r>
      <w:r w:rsidR="00AF1C3D">
        <w:rPr>
          <w:rFonts w:ascii="Times New Roman" w:hAnsi="Times New Roman"/>
          <w:color w:val="000000"/>
          <w:sz w:val="24"/>
          <w:szCs w:val="24"/>
        </w:rPr>
        <w:t>pre-stimulus baseline and a 900</w:t>
      </w:r>
      <w:r w:rsidRPr="007038EF">
        <w:rPr>
          <w:rFonts w:ascii="Times New Roman" w:hAnsi="Times New Roman"/>
          <w:color w:val="000000"/>
          <w:sz w:val="24"/>
          <w:szCs w:val="24"/>
        </w:rPr>
        <w:t xml:space="preserve">ms post-stimulus interval. Resulting segments were screened for artifacts using computer algorithms included in NetStation and then followed by a manual review. Trials contaminated by eye or movement artifacts were excluded from the analysis. </w:t>
      </w:r>
      <w:r w:rsidRPr="00E0550A">
        <w:rPr>
          <w:rFonts w:ascii="Times New Roman" w:hAnsi="Times New Roman"/>
          <w:color w:val="000000"/>
          <w:sz w:val="24"/>
          <w:szCs w:val="24"/>
        </w:rPr>
        <w:t>The remaining ERPs were averaged</w:t>
      </w:r>
      <w:r w:rsidR="00321D0A" w:rsidRPr="00E0550A">
        <w:rPr>
          <w:rFonts w:ascii="Times New Roman" w:hAnsi="Times New Roman"/>
          <w:color w:val="000000"/>
          <w:sz w:val="24"/>
          <w:szCs w:val="24"/>
        </w:rPr>
        <w:t>,</w:t>
      </w:r>
      <w:r w:rsidRPr="00E0550A">
        <w:rPr>
          <w:rFonts w:ascii="Times New Roman" w:hAnsi="Times New Roman"/>
          <w:color w:val="000000"/>
          <w:sz w:val="24"/>
          <w:szCs w:val="24"/>
        </w:rPr>
        <w:t xml:space="preserve"> </w:t>
      </w:r>
      <w:r w:rsidR="00321D0A" w:rsidRPr="00E0550A">
        <w:rPr>
          <w:rFonts w:ascii="Times New Roman" w:hAnsi="Times New Roman"/>
          <w:color w:val="000000"/>
          <w:sz w:val="24"/>
          <w:szCs w:val="24"/>
        </w:rPr>
        <w:t>re-</w:t>
      </w:r>
      <w:r w:rsidRPr="00E0550A">
        <w:rPr>
          <w:rFonts w:ascii="Times New Roman" w:hAnsi="Times New Roman"/>
          <w:color w:val="000000"/>
          <w:sz w:val="24"/>
          <w:szCs w:val="24"/>
        </w:rPr>
        <w:t xml:space="preserve">referenced to an average </w:t>
      </w:r>
      <w:r w:rsidRPr="00E0550A">
        <w:rPr>
          <w:rFonts w:ascii="Times New Roman" w:hAnsi="Times New Roman"/>
          <w:color w:val="000000"/>
          <w:sz w:val="24"/>
          <w:szCs w:val="24"/>
        </w:rPr>
        <w:lastRenderedPageBreak/>
        <w:t>reference</w:t>
      </w:r>
      <w:r w:rsidR="00321D0A" w:rsidRPr="00E0550A">
        <w:rPr>
          <w:rFonts w:ascii="Times New Roman" w:hAnsi="Times New Roman"/>
          <w:color w:val="000000"/>
          <w:sz w:val="24"/>
          <w:szCs w:val="24"/>
        </w:rPr>
        <w:t>,</w:t>
      </w:r>
      <w:r w:rsidRPr="00E0550A">
        <w:rPr>
          <w:rFonts w:ascii="Times New Roman" w:hAnsi="Times New Roman"/>
          <w:color w:val="000000"/>
          <w:sz w:val="24"/>
          <w:szCs w:val="24"/>
        </w:rPr>
        <w:t xml:space="preserve"> and baseline corrected</w:t>
      </w:r>
      <w:r w:rsidRPr="007038EF">
        <w:rPr>
          <w:rFonts w:ascii="Times New Roman" w:hAnsi="Times New Roman"/>
          <w:color w:val="000000"/>
          <w:sz w:val="24"/>
          <w:szCs w:val="24"/>
        </w:rPr>
        <w:t>. For a data set to be included in the statistical analyses, individual condition averages had to be based on at least 10 trials.</w:t>
      </w:r>
    </w:p>
    <w:p w:rsidR="007038EF" w:rsidRPr="007038EF" w:rsidRDefault="007038EF" w:rsidP="00C73B09">
      <w:pPr>
        <w:pStyle w:val="NoSpacing"/>
        <w:spacing w:line="480" w:lineRule="auto"/>
        <w:ind w:firstLine="720"/>
        <w:rPr>
          <w:rFonts w:ascii="Times New Roman" w:hAnsi="Times New Roman"/>
          <w:color w:val="000000"/>
          <w:sz w:val="24"/>
          <w:szCs w:val="24"/>
        </w:rPr>
      </w:pPr>
      <w:r w:rsidRPr="007038EF">
        <w:rPr>
          <w:rFonts w:ascii="Times New Roman" w:hAnsi="Times New Roman"/>
          <w:color w:val="000000"/>
          <w:sz w:val="24"/>
          <w:szCs w:val="24"/>
        </w:rPr>
        <w:t xml:space="preserve">To reduce the number of variables in the statistical analyses, only electrodes corresponding to the a priori defined regions of interest were analyzed. These electrode clusters were selected based on the scalp locations identified in previous studies as the optimal sites for the </w:t>
      </w:r>
      <w:r w:rsidR="007E7770">
        <w:rPr>
          <w:rFonts w:ascii="Times New Roman" w:hAnsi="Times New Roman"/>
          <w:color w:val="000000"/>
          <w:sz w:val="24"/>
          <w:szCs w:val="24"/>
        </w:rPr>
        <w:t>targeted ERPs</w:t>
      </w:r>
      <w:r w:rsidRPr="007038EF">
        <w:rPr>
          <w:rFonts w:ascii="Times New Roman" w:hAnsi="Times New Roman"/>
          <w:color w:val="000000"/>
          <w:sz w:val="24"/>
          <w:szCs w:val="24"/>
        </w:rPr>
        <w:t xml:space="preserve">. Latency and </w:t>
      </w:r>
      <w:r w:rsidR="006462B8">
        <w:rPr>
          <w:rFonts w:ascii="Times New Roman" w:hAnsi="Times New Roman"/>
          <w:color w:val="000000"/>
          <w:sz w:val="24"/>
          <w:szCs w:val="24"/>
        </w:rPr>
        <w:t xml:space="preserve">mean </w:t>
      </w:r>
      <w:r w:rsidRPr="007038EF">
        <w:rPr>
          <w:rFonts w:ascii="Times New Roman" w:hAnsi="Times New Roman"/>
          <w:color w:val="000000"/>
          <w:sz w:val="24"/>
          <w:szCs w:val="24"/>
        </w:rPr>
        <w:t xml:space="preserve">amplitude measures were taken using the NetStation statistical extraction tool. These data were derived for each selected electrode and then averaged within each cluster. Latency windows were determined based on the examination of the grand-averaged waveform and the intervals used in prior studies. </w:t>
      </w:r>
    </w:p>
    <w:p w:rsidR="007038EF" w:rsidRPr="007038EF" w:rsidRDefault="007038EF" w:rsidP="00C73B09">
      <w:pPr>
        <w:pStyle w:val="NoSpacing"/>
        <w:spacing w:line="480" w:lineRule="auto"/>
        <w:ind w:firstLine="720"/>
        <w:rPr>
          <w:rFonts w:ascii="Times New Roman" w:hAnsi="Times New Roman"/>
          <w:color w:val="000000"/>
          <w:sz w:val="24"/>
          <w:szCs w:val="24"/>
        </w:rPr>
      </w:pPr>
      <w:r w:rsidRPr="007038EF">
        <w:rPr>
          <w:rFonts w:ascii="Times New Roman" w:hAnsi="Times New Roman"/>
          <w:b/>
          <w:color w:val="000000"/>
          <w:sz w:val="24"/>
          <w:szCs w:val="24"/>
        </w:rPr>
        <w:t>Speech sounds</w:t>
      </w:r>
      <w:r w:rsidR="0012055E" w:rsidRPr="00AE4B14">
        <w:rPr>
          <w:rFonts w:ascii="Times New Roman" w:hAnsi="Times New Roman"/>
          <w:b/>
          <w:color w:val="000000"/>
          <w:sz w:val="24"/>
          <w:szCs w:val="24"/>
        </w:rPr>
        <w:t>.</w:t>
      </w:r>
      <w:r w:rsidRPr="007038EF">
        <w:rPr>
          <w:rFonts w:ascii="Times New Roman" w:hAnsi="Times New Roman"/>
          <w:color w:val="000000"/>
          <w:sz w:val="24"/>
          <w:szCs w:val="24"/>
        </w:rPr>
        <w:t xml:space="preserve"> Analyses focus</w:t>
      </w:r>
      <w:r w:rsidR="00D95492">
        <w:rPr>
          <w:rFonts w:ascii="Times New Roman" w:hAnsi="Times New Roman"/>
          <w:color w:val="000000"/>
          <w:sz w:val="24"/>
          <w:szCs w:val="24"/>
        </w:rPr>
        <w:t>ed</w:t>
      </w:r>
      <w:r w:rsidRPr="007038EF">
        <w:rPr>
          <w:rFonts w:ascii="Times New Roman" w:hAnsi="Times New Roman"/>
          <w:color w:val="000000"/>
          <w:sz w:val="24"/>
          <w:szCs w:val="24"/>
        </w:rPr>
        <w:t xml:space="preserve"> on the differences in the ERP for the /ba/-/ga/ and /ba/-/pa/ contrasts as reflected by the amplitude</w:t>
      </w:r>
      <w:r w:rsidR="00AF1C3D">
        <w:rPr>
          <w:rFonts w:ascii="Times New Roman" w:hAnsi="Times New Roman"/>
          <w:color w:val="000000"/>
          <w:sz w:val="24"/>
          <w:szCs w:val="24"/>
        </w:rPr>
        <w:t xml:space="preserve"> of the first positive (150-250</w:t>
      </w:r>
      <w:r w:rsidRPr="007038EF">
        <w:rPr>
          <w:rFonts w:ascii="Times New Roman" w:hAnsi="Times New Roman"/>
          <w:color w:val="000000"/>
          <w:sz w:val="24"/>
          <w:szCs w:val="24"/>
        </w:rPr>
        <w:t>ms after stimul</w:t>
      </w:r>
      <w:r w:rsidR="00AF1C3D">
        <w:rPr>
          <w:rFonts w:ascii="Times New Roman" w:hAnsi="Times New Roman"/>
          <w:color w:val="000000"/>
          <w:sz w:val="24"/>
          <w:szCs w:val="24"/>
        </w:rPr>
        <w:t>us onset) and negative (250-550</w:t>
      </w:r>
      <w:r w:rsidRPr="007038EF">
        <w:rPr>
          <w:rFonts w:ascii="Times New Roman" w:hAnsi="Times New Roman"/>
          <w:color w:val="000000"/>
          <w:sz w:val="24"/>
          <w:szCs w:val="24"/>
        </w:rPr>
        <w:t xml:space="preserve">ms) ERP </w:t>
      </w:r>
      <w:r w:rsidR="00F07A4A">
        <w:rPr>
          <w:rFonts w:ascii="Times New Roman" w:hAnsi="Times New Roman"/>
          <w:color w:val="000000"/>
          <w:sz w:val="24"/>
          <w:szCs w:val="24"/>
        </w:rPr>
        <w:t>responses at temporal</w:t>
      </w:r>
      <w:r w:rsidR="00C723B1">
        <w:rPr>
          <w:rFonts w:ascii="Times New Roman" w:hAnsi="Times New Roman"/>
          <w:color w:val="000000"/>
          <w:sz w:val="24"/>
          <w:szCs w:val="24"/>
        </w:rPr>
        <w:t>, central,</w:t>
      </w:r>
      <w:r w:rsidR="00F07A4A">
        <w:rPr>
          <w:rFonts w:ascii="Times New Roman" w:hAnsi="Times New Roman"/>
          <w:color w:val="000000"/>
          <w:sz w:val="24"/>
          <w:szCs w:val="24"/>
        </w:rPr>
        <w:t xml:space="preserve"> and frontal</w:t>
      </w:r>
      <w:r w:rsidRPr="007038EF">
        <w:rPr>
          <w:rFonts w:ascii="Times New Roman" w:hAnsi="Times New Roman"/>
          <w:color w:val="000000"/>
          <w:sz w:val="24"/>
          <w:szCs w:val="24"/>
        </w:rPr>
        <w:t xml:space="preserve"> scalp areas.</w:t>
      </w:r>
    </w:p>
    <w:p w:rsidR="007038EF" w:rsidRDefault="0012055E" w:rsidP="00E46ED0">
      <w:pPr>
        <w:pStyle w:val="NoSpacing"/>
        <w:spacing w:line="480" w:lineRule="auto"/>
        <w:ind w:firstLine="720"/>
        <w:rPr>
          <w:rFonts w:ascii="Times New Roman" w:hAnsi="Times New Roman"/>
          <w:color w:val="000000"/>
          <w:sz w:val="24"/>
          <w:szCs w:val="24"/>
        </w:rPr>
      </w:pPr>
      <w:r>
        <w:rPr>
          <w:rFonts w:ascii="Times New Roman" w:hAnsi="Times New Roman"/>
          <w:b/>
          <w:color w:val="000000"/>
          <w:sz w:val="24"/>
          <w:szCs w:val="24"/>
        </w:rPr>
        <w:t>Picture-word m</w:t>
      </w:r>
      <w:r w:rsidR="007038EF" w:rsidRPr="007038EF">
        <w:rPr>
          <w:rFonts w:ascii="Times New Roman" w:hAnsi="Times New Roman"/>
          <w:b/>
          <w:color w:val="000000"/>
          <w:sz w:val="24"/>
          <w:szCs w:val="24"/>
        </w:rPr>
        <w:t>atching</w:t>
      </w:r>
      <w:r w:rsidRPr="00AE4B14">
        <w:rPr>
          <w:rFonts w:ascii="Times New Roman" w:hAnsi="Times New Roman"/>
          <w:b/>
          <w:color w:val="000000"/>
          <w:sz w:val="24"/>
          <w:szCs w:val="24"/>
        </w:rPr>
        <w:t>.</w:t>
      </w:r>
      <w:r w:rsidR="00D95492">
        <w:rPr>
          <w:rFonts w:ascii="Times New Roman" w:hAnsi="Times New Roman"/>
          <w:color w:val="000000"/>
          <w:sz w:val="24"/>
          <w:szCs w:val="24"/>
        </w:rPr>
        <w:t xml:space="preserve"> Data analyses</w:t>
      </w:r>
      <w:r w:rsidR="007038EF" w:rsidRPr="007038EF">
        <w:rPr>
          <w:rFonts w:ascii="Times New Roman" w:hAnsi="Times New Roman"/>
          <w:color w:val="000000"/>
          <w:sz w:val="24"/>
          <w:szCs w:val="24"/>
        </w:rPr>
        <w:t xml:space="preserve"> focus</w:t>
      </w:r>
      <w:r w:rsidR="00D95492">
        <w:rPr>
          <w:rFonts w:ascii="Times New Roman" w:hAnsi="Times New Roman"/>
          <w:color w:val="000000"/>
          <w:sz w:val="24"/>
          <w:szCs w:val="24"/>
        </w:rPr>
        <w:t>ed</w:t>
      </w:r>
      <w:r w:rsidR="007038EF" w:rsidRPr="007038EF">
        <w:rPr>
          <w:rFonts w:ascii="Times New Roman" w:hAnsi="Times New Roman"/>
          <w:color w:val="000000"/>
          <w:sz w:val="24"/>
          <w:szCs w:val="24"/>
        </w:rPr>
        <w:t xml:space="preserve"> on the amplitude and latency of the </w:t>
      </w:r>
      <w:r w:rsidR="00AF1C3D">
        <w:rPr>
          <w:rFonts w:ascii="Times New Roman" w:hAnsi="Times New Roman"/>
          <w:color w:val="000000"/>
          <w:sz w:val="24"/>
          <w:szCs w:val="24"/>
        </w:rPr>
        <w:t xml:space="preserve">frontal and central N200 responses, and the </w:t>
      </w:r>
      <w:r w:rsidR="00AF1C3D" w:rsidRPr="007038EF">
        <w:rPr>
          <w:rFonts w:ascii="Times New Roman" w:hAnsi="Times New Roman"/>
          <w:color w:val="000000"/>
          <w:sz w:val="24"/>
          <w:szCs w:val="24"/>
        </w:rPr>
        <w:t>centro-parietal and fro</w:t>
      </w:r>
      <w:r w:rsidR="00AF1C3D">
        <w:rPr>
          <w:rFonts w:ascii="Times New Roman" w:hAnsi="Times New Roman"/>
          <w:color w:val="000000"/>
          <w:sz w:val="24"/>
          <w:szCs w:val="24"/>
        </w:rPr>
        <w:t>nto-central N400 responses</w:t>
      </w:r>
      <w:r w:rsidR="00AF1C3D" w:rsidRPr="007038EF">
        <w:rPr>
          <w:rFonts w:ascii="Times New Roman" w:hAnsi="Times New Roman"/>
          <w:color w:val="000000"/>
          <w:sz w:val="24"/>
          <w:szCs w:val="24"/>
        </w:rPr>
        <w:t xml:space="preserve"> </w:t>
      </w:r>
      <w:r w:rsidR="007038EF" w:rsidRPr="007038EF">
        <w:rPr>
          <w:rFonts w:ascii="Times New Roman" w:hAnsi="Times New Roman"/>
          <w:color w:val="000000"/>
          <w:sz w:val="24"/>
          <w:szCs w:val="24"/>
        </w:rPr>
        <w:t xml:space="preserve">of matching vs. mismatching picture-word pairs. The mismatching words </w:t>
      </w:r>
      <w:r w:rsidR="00AF1C3D">
        <w:rPr>
          <w:rFonts w:ascii="Times New Roman" w:hAnsi="Times New Roman"/>
          <w:color w:val="000000"/>
          <w:sz w:val="24"/>
          <w:szCs w:val="24"/>
        </w:rPr>
        <w:t>were</w:t>
      </w:r>
      <w:r w:rsidR="007038EF" w:rsidRPr="007038EF">
        <w:rPr>
          <w:rFonts w:ascii="Times New Roman" w:hAnsi="Times New Roman"/>
          <w:color w:val="000000"/>
          <w:sz w:val="24"/>
          <w:szCs w:val="24"/>
        </w:rPr>
        <w:t xml:space="preserve"> expected to generate a larger </w:t>
      </w:r>
      <w:r w:rsidR="00AF1C3D">
        <w:rPr>
          <w:rFonts w:ascii="Times New Roman" w:hAnsi="Times New Roman"/>
          <w:color w:val="000000"/>
          <w:sz w:val="24"/>
          <w:szCs w:val="24"/>
        </w:rPr>
        <w:t xml:space="preserve">N200 and </w:t>
      </w:r>
      <w:r w:rsidR="007038EF" w:rsidRPr="007038EF">
        <w:rPr>
          <w:rFonts w:ascii="Times New Roman" w:hAnsi="Times New Roman"/>
          <w:color w:val="000000"/>
          <w:sz w:val="24"/>
          <w:szCs w:val="24"/>
        </w:rPr>
        <w:t>N400 than the matching words.</w:t>
      </w:r>
    </w:p>
    <w:p w:rsidR="00F07A4A" w:rsidRDefault="00F07A4A" w:rsidP="00E46ED0">
      <w:pPr>
        <w:pStyle w:val="NoSpacing"/>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For both tasks, the resulting ERP variables were analyzed using a </w:t>
      </w:r>
      <w:r w:rsidR="00AF1C3D">
        <w:rPr>
          <w:rFonts w:ascii="Times New Roman" w:hAnsi="Times New Roman"/>
          <w:color w:val="000000"/>
          <w:sz w:val="24"/>
          <w:szCs w:val="24"/>
        </w:rPr>
        <w:t>repeated measures</w:t>
      </w:r>
      <w:r>
        <w:rPr>
          <w:rFonts w:ascii="Times New Roman" w:hAnsi="Times New Roman"/>
          <w:color w:val="000000"/>
          <w:sz w:val="24"/>
          <w:szCs w:val="24"/>
        </w:rPr>
        <w:t xml:space="preserve"> ANOVA</w:t>
      </w:r>
      <w:r w:rsidR="00C723B1">
        <w:rPr>
          <w:rFonts w:ascii="Times New Roman" w:hAnsi="Times New Roman"/>
          <w:color w:val="000000"/>
          <w:sz w:val="24"/>
          <w:szCs w:val="24"/>
        </w:rPr>
        <w:t xml:space="preserve"> [Speech Sounds - </w:t>
      </w:r>
      <w:r w:rsidR="00E76CD4">
        <w:rPr>
          <w:rFonts w:ascii="Times New Roman" w:hAnsi="Times New Roman"/>
          <w:color w:val="000000"/>
          <w:sz w:val="24"/>
          <w:szCs w:val="24"/>
        </w:rPr>
        <w:t>Time (3) x Sound Contrast (2) x Electrode (7)</w:t>
      </w:r>
      <w:r w:rsidR="00C723B1">
        <w:rPr>
          <w:rFonts w:ascii="Times New Roman" w:hAnsi="Times New Roman"/>
          <w:color w:val="000000"/>
          <w:sz w:val="24"/>
          <w:szCs w:val="24"/>
        </w:rPr>
        <w:t xml:space="preserve"> x Affected Side (2)</w:t>
      </w:r>
      <w:r w:rsidR="00E76CD4">
        <w:rPr>
          <w:rFonts w:ascii="Times New Roman" w:hAnsi="Times New Roman"/>
          <w:color w:val="000000"/>
          <w:sz w:val="24"/>
          <w:szCs w:val="24"/>
        </w:rPr>
        <w:t>;</w:t>
      </w:r>
      <w:r w:rsidR="00C723B1">
        <w:rPr>
          <w:rFonts w:ascii="Times New Roman" w:hAnsi="Times New Roman"/>
          <w:color w:val="000000"/>
          <w:sz w:val="24"/>
          <w:szCs w:val="24"/>
        </w:rPr>
        <w:t xml:space="preserve"> Picture-word matching -</w:t>
      </w:r>
      <w:r w:rsidR="00E76CD4">
        <w:rPr>
          <w:rFonts w:ascii="Times New Roman" w:hAnsi="Times New Roman"/>
          <w:color w:val="000000"/>
          <w:sz w:val="24"/>
          <w:szCs w:val="24"/>
        </w:rPr>
        <w:t xml:space="preserve"> Time (</w:t>
      </w:r>
      <w:r w:rsidR="00C723B1">
        <w:rPr>
          <w:rFonts w:ascii="Times New Roman" w:hAnsi="Times New Roman"/>
          <w:color w:val="000000"/>
          <w:sz w:val="24"/>
          <w:szCs w:val="24"/>
        </w:rPr>
        <w:t xml:space="preserve">3) x </w:t>
      </w:r>
      <w:r w:rsidR="00AF1C3D">
        <w:rPr>
          <w:rFonts w:ascii="Times New Roman" w:hAnsi="Times New Roman"/>
          <w:color w:val="000000"/>
          <w:sz w:val="24"/>
          <w:szCs w:val="24"/>
        </w:rPr>
        <w:t xml:space="preserve">Condition (2) x Match (2) x </w:t>
      </w:r>
      <w:r w:rsidR="00C723B1">
        <w:rPr>
          <w:rFonts w:ascii="Times New Roman" w:hAnsi="Times New Roman"/>
          <w:color w:val="000000"/>
          <w:sz w:val="24"/>
          <w:szCs w:val="24"/>
        </w:rPr>
        <w:t>Electrode (3) x Hemisphere (2) x Affected Side (2)]</w:t>
      </w:r>
      <w:r>
        <w:rPr>
          <w:rFonts w:ascii="Times New Roman" w:hAnsi="Times New Roman"/>
          <w:color w:val="000000"/>
          <w:sz w:val="24"/>
          <w:szCs w:val="24"/>
        </w:rPr>
        <w:t xml:space="preserve"> and corrected using the Huynh-Feldt Method. Where appropriate, post hoc analyses were conducted using Bonferroni Correction. Significance level of 0.05 (two-tailed) was used.</w:t>
      </w:r>
      <w:r w:rsidR="006667EE">
        <w:rPr>
          <w:rFonts w:ascii="Times New Roman" w:hAnsi="Times New Roman"/>
          <w:color w:val="000000"/>
          <w:sz w:val="24"/>
          <w:szCs w:val="24"/>
        </w:rPr>
        <w:t xml:space="preserve"> </w:t>
      </w:r>
    </w:p>
    <w:p w:rsidR="00582C54" w:rsidRDefault="00582C54" w:rsidP="00A80FAF">
      <w:pPr>
        <w:pStyle w:val="NoSpacing"/>
        <w:spacing w:line="480" w:lineRule="auto"/>
        <w:jc w:val="center"/>
        <w:rPr>
          <w:rFonts w:ascii="Times New Roman" w:hAnsi="Times New Roman"/>
          <w:b/>
          <w:color w:val="000000"/>
          <w:sz w:val="24"/>
          <w:szCs w:val="24"/>
        </w:rPr>
      </w:pPr>
      <w:r w:rsidRPr="00582C54">
        <w:rPr>
          <w:rFonts w:ascii="Times New Roman" w:hAnsi="Times New Roman"/>
          <w:b/>
          <w:color w:val="000000"/>
          <w:sz w:val="24"/>
          <w:szCs w:val="24"/>
        </w:rPr>
        <w:t>Results</w:t>
      </w:r>
    </w:p>
    <w:p w:rsidR="00E0402A" w:rsidRPr="00E0402A" w:rsidRDefault="00AD2129" w:rsidP="00E0402A">
      <w:pPr>
        <w:pStyle w:val="NoSpacing"/>
        <w:spacing w:line="480" w:lineRule="auto"/>
        <w:rPr>
          <w:rFonts w:ascii="Times New Roman" w:hAnsi="Times New Roman"/>
          <w:b/>
          <w:color w:val="000000"/>
          <w:sz w:val="24"/>
          <w:szCs w:val="24"/>
        </w:rPr>
      </w:pPr>
      <w:r>
        <w:rPr>
          <w:rFonts w:ascii="Times New Roman" w:hAnsi="Times New Roman"/>
          <w:b/>
          <w:color w:val="000000"/>
          <w:sz w:val="24"/>
          <w:szCs w:val="24"/>
        </w:rPr>
        <w:lastRenderedPageBreak/>
        <w:t>Ne</w:t>
      </w:r>
      <w:r w:rsidR="002D024D">
        <w:rPr>
          <w:rFonts w:ascii="Times New Roman" w:hAnsi="Times New Roman"/>
          <w:b/>
          <w:color w:val="000000"/>
          <w:sz w:val="24"/>
          <w:szCs w:val="24"/>
        </w:rPr>
        <w:t>u</w:t>
      </w:r>
      <w:r>
        <w:rPr>
          <w:rFonts w:ascii="Times New Roman" w:hAnsi="Times New Roman"/>
          <w:b/>
          <w:color w:val="000000"/>
          <w:sz w:val="24"/>
          <w:szCs w:val="24"/>
        </w:rPr>
        <w:t>rob</w:t>
      </w:r>
      <w:r w:rsidR="00E0402A" w:rsidRPr="00E0402A">
        <w:rPr>
          <w:rFonts w:ascii="Times New Roman" w:hAnsi="Times New Roman"/>
          <w:b/>
          <w:color w:val="000000"/>
          <w:sz w:val="24"/>
          <w:szCs w:val="24"/>
        </w:rPr>
        <w:t>ehavioral</w:t>
      </w:r>
      <w:r w:rsidR="00AF1C3D">
        <w:rPr>
          <w:rFonts w:ascii="Times New Roman" w:hAnsi="Times New Roman"/>
          <w:b/>
          <w:color w:val="000000"/>
          <w:sz w:val="24"/>
          <w:szCs w:val="24"/>
        </w:rPr>
        <w:t xml:space="preserve"> data</w:t>
      </w:r>
    </w:p>
    <w:p w:rsidR="00E0402A" w:rsidRPr="00280B06" w:rsidRDefault="00E0402A" w:rsidP="00E0402A">
      <w:pPr>
        <w:pStyle w:val="NoSpacing"/>
        <w:spacing w:line="480" w:lineRule="auto"/>
        <w:ind w:firstLine="720"/>
        <w:rPr>
          <w:rFonts w:ascii="Times New Roman" w:hAnsi="Times New Roman"/>
          <w:b/>
          <w:sz w:val="24"/>
          <w:szCs w:val="24"/>
        </w:rPr>
      </w:pPr>
      <w:r w:rsidRPr="00280B06">
        <w:rPr>
          <w:rFonts w:ascii="Times New Roman" w:hAnsi="Times New Roman"/>
          <w:sz w:val="24"/>
          <w:szCs w:val="24"/>
        </w:rPr>
        <w:t xml:space="preserve">There was a significant increase in </w:t>
      </w:r>
      <w:r w:rsidR="00D05974">
        <w:rPr>
          <w:rFonts w:ascii="Times New Roman" w:hAnsi="Times New Roman"/>
          <w:sz w:val="24"/>
          <w:szCs w:val="24"/>
        </w:rPr>
        <w:t>PMAL</w:t>
      </w:r>
      <w:r w:rsidRPr="00280B06">
        <w:rPr>
          <w:rFonts w:ascii="Times New Roman" w:hAnsi="Times New Roman"/>
          <w:sz w:val="24"/>
          <w:szCs w:val="24"/>
        </w:rPr>
        <w:t xml:space="preserve"> scores from baseline measures to post-test, </w:t>
      </w:r>
      <w:proofErr w:type="gramStart"/>
      <w:r w:rsidRPr="00280B06">
        <w:rPr>
          <w:rFonts w:ascii="Times New Roman" w:hAnsi="Times New Roman"/>
          <w:i/>
          <w:sz w:val="24"/>
          <w:szCs w:val="24"/>
        </w:rPr>
        <w:t>t</w:t>
      </w:r>
      <w:r w:rsidRPr="00280B06">
        <w:rPr>
          <w:rFonts w:ascii="Times New Roman" w:hAnsi="Times New Roman"/>
          <w:sz w:val="24"/>
          <w:szCs w:val="24"/>
        </w:rPr>
        <w:t>(</w:t>
      </w:r>
      <w:proofErr w:type="gramEnd"/>
      <w:r w:rsidR="00387408">
        <w:rPr>
          <w:rFonts w:ascii="Times New Roman" w:hAnsi="Times New Roman"/>
          <w:sz w:val="24"/>
          <w:szCs w:val="24"/>
        </w:rPr>
        <w:t>1</w:t>
      </w:r>
      <w:r w:rsidRPr="00280B06">
        <w:rPr>
          <w:rFonts w:ascii="Times New Roman" w:hAnsi="Times New Roman"/>
          <w:sz w:val="24"/>
          <w:szCs w:val="24"/>
        </w:rPr>
        <w:t>9)</w:t>
      </w:r>
      <w:r w:rsidR="00387408">
        <w:rPr>
          <w:rFonts w:ascii="Times New Roman" w:hAnsi="Times New Roman"/>
          <w:sz w:val="24"/>
          <w:szCs w:val="24"/>
        </w:rPr>
        <w:t xml:space="preserve"> </w:t>
      </w:r>
      <w:r w:rsidRPr="00280B06">
        <w:rPr>
          <w:rFonts w:ascii="Times New Roman" w:hAnsi="Times New Roman"/>
          <w:sz w:val="24"/>
          <w:szCs w:val="24"/>
        </w:rPr>
        <w:t>=</w:t>
      </w:r>
      <w:r w:rsidR="00387408">
        <w:rPr>
          <w:rFonts w:ascii="Times New Roman" w:hAnsi="Times New Roman"/>
          <w:sz w:val="24"/>
          <w:szCs w:val="24"/>
        </w:rPr>
        <w:t xml:space="preserve"> -</w:t>
      </w:r>
      <w:r w:rsidR="00930417">
        <w:rPr>
          <w:rFonts w:ascii="Times New Roman" w:hAnsi="Times New Roman"/>
          <w:sz w:val="24"/>
          <w:szCs w:val="24"/>
        </w:rPr>
        <w:t>6.342</w:t>
      </w:r>
      <w:r w:rsidRPr="00280B06">
        <w:rPr>
          <w:rFonts w:ascii="Times New Roman" w:hAnsi="Times New Roman"/>
          <w:sz w:val="24"/>
          <w:szCs w:val="24"/>
        </w:rPr>
        <w:t xml:space="preserve"> </w:t>
      </w:r>
      <w:r w:rsidRPr="00280B06">
        <w:rPr>
          <w:rFonts w:ascii="Times New Roman" w:hAnsi="Times New Roman"/>
          <w:i/>
          <w:sz w:val="24"/>
          <w:szCs w:val="24"/>
        </w:rPr>
        <w:t>p</w:t>
      </w:r>
      <w:r w:rsidR="00AB405F" w:rsidRPr="00280B06">
        <w:rPr>
          <w:rFonts w:ascii="Times New Roman" w:hAnsi="Times New Roman"/>
          <w:sz w:val="24"/>
          <w:szCs w:val="24"/>
        </w:rPr>
        <w:t xml:space="preserve"> </w:t>
      </w:r>
      <w:r w:rsidRPr="00280B06">
        <w:rPr>
          <w:rFonts w:ascii="Times New Roman" w:hAnsi="Times New Roman"/>
          <w:sz w:val="24"/>
          <w:szCs w:val="24"/>
        </w:rPr>
        <w:t>&lt;</w:t>
      </w:r>
      <w:r w:rsidR="00AB405F" w:rsidRPr="00280B06">
        <w:rPr>
          <w:rFonts w:ascii="Times New Roman" w:hAnsi="Times New Roman"/>
          <w:sz w:val="24"/>
          <w:szCs w:val="24"/>
        </w:rPr>
        <w:t xml:space="preserve"> 0</w:t>
      </w:r>
      <w:r w:rsidR="00387408">
        <w:rPr>
          <w:rFonts w:ascii="Times New Roman" w:hAnsi="Times New Roman"/>
          <w:sz w:val="24"/>
          <w:szCs w:val="24"/>
        </w:rPr>
        <w:t>.001</w:t>
      </w:r>
      <w:r w:rsidR="00930417">
        <w:rPr>
          <w:rFonts w:ascii="Times New Roman" w:hAnsi="Times New Roman"/>
          <w:sz w:val="24"/>
          <w:szCs w:val="24"/>
        </w:rPr>
        <w:t xml:space="preserve">, and from baseline to 6 months follow-up, </w:t>
      </w:r>
      <w:r w:rsidR="00930417">
        <w:rPr>
          <w:rFonts w:ascii="Times New Roman" w:hAnsi="Times New Roman"/>
          <w:i/>
          <w:sz w:val="24"/>
          <w:szCs w:val="24"/>
        </w:rPr>
        <w:t>t</w:t>
      </w:r>
      <w:r w:rsidR="00930417">
        <w:rPr>
          <w:rFonts w:ascii="Times New Roman" w:hAnsi="Times New Roman"/>
          <w:sz w:val="24"/>
          <w:szCs w:val="24"/>
        </w:rPr>
        <w:t>(16) = -3.962</w:t>
      </w:r>
      <w:r w:rsidR="0059116C">
        <w:rPr>
          <w:rFonts w:ascii="Times New Roman" w:hAnsi="Times New Roman"/>
          <w:sz w:val="24"/>
          <w:szCs w:val="24"/>
        </w:rPr>
        <w:t xml:space="preserve"> </w:t>
      </w:r>
      <w:r w:rsidR="0059116C">
        <w:rPr>
          <w:rFonts w:ascii="Times New Roman" w:hAnsi="Times New Roman"/>
          <w:i/>
          <w:sz w:val="24"/>
          <w:szCs w:val="24"/>
        </w:rPr>
        <w:t>p</w:t>
      </w:r>
      <w:r w:rsidR="0059116C">
        <w:rPr>
          <w:rFonts w:ascii="Times New Roman" w:hAnsi="Times New Roman"/>
          <w:sz w:val="24"/>
          <w:szCs w:val="24"/>
        </w:rPr>
        <w:t xml:space="preserve"> &lt; 0.001</w:t>
      </w:r>
      <w:r w:rsidR="00387408">
        <w:rPr>
          <w:rFonts w:ascii="Times New Roman" w:hAnsi="Times New Roman"/>
          <w:sz w:val="24"/>
          <w:szCs w:val="24"/>
        </w:rPr>
        <w:t>.</w:t>
      </w:r>
      <w:r w:rsidRPr="00280B06">
        <w:rPr>
          <w:rFonts w:ascii="Times New Roman" w:hAnsi="Times New Roman"/>
          <w:sz w:val="24"/>
          <w:szCs w:val="24"/>
        </w:rPr>
        <w:t xml:space="preserve"> </w:t>
      </w:r>
      <w:r w:rsidR="00D05974">
        <w:rPr>
          <w:rFonts w:ascii="Times New Roman" w:hAnsi="Times New Roman"/>
          <w:sz w:val="24"/>
          <w:szCs w:val="24"/>
        </w:rPr>
        <w:t>QUEST</w:t>
      </w:r>
      <w:r w:rsidRPr="00280B06">
        <w:rPr>
          <w:rFonts w:ascii="Times New Roman" w:hAnsi="Times New Roman"/>
          <w:sz w:val="24"/>
          <w:szCs w:val="24"/>
        </w:rPr>
        <w:t xml:space="preserve"> scores </w:t>
      </w:r>
      <w:r w:rsidR="00387408">
        <w:rPr>
          <w:rFonts w:ascii="Times New Roman" w:hAnsi="Times New Roman"/>
          <w:sz w:val="24"/>
          <w:szCs w:val="24"/>
        </w:rPr>
        <w:t>showed a significant</w:t>
      </w:r>
      <w:r w:rsidRPr="00280B06">
        <w:rPr>
          <w:rFonts w:ascii="Times New Roman" w:hAnsi="Times New Roman"/>
          <w:sz w:val="24"/>
          <w:szCs w:val="24"/>
        </w:rPr>
        <w:t xml:space="preserve"> </w:t>
      </w:r>
      <w:r w:rsidR="00387408">
        <w:rPr>
          <w:rFonts w:ascii="Times New Roman" w:hAnsi="Times New Roman"/>
          <w:sz w:val="24"/>
          <w:szCs w:val="24"/>
        </w:rPr>
        <w:t>increase</w:t>
      </w:r>
      <w:r w:rsidRPr="00280B06">
        <w:rPr>
          <w:rFonts w:ascii="Times New Roman" w:hAnsi="Times New Roman"/>
          <w:sz w:val="24"/>
          <w:szCs w:val="24"/>
        </w:rPr>
        <w:t xml:space="preserve"> from baseline to post-test, </w:t>
      </w:r>
      <w:proofErr w:type="gramStart"/>
      <w:r w:rsidRPr="00280B06">
        <w:rPr>
          <w:rFonts w:ascii="Times New Roman" w:hAnsi="Times New Roman"/>
          <w:i/>
          <w:sz w:val="24"/>
          <w:szCs w:val="24"/>
        </w:rPr>
        <w:t>t</w:t>
      </w:r>
      <w:r w:rsidR="00387408">
        <w:rPr>
          <w:rFonts w:ascii="Times New Roman" w:hAnsi="Times New Roman"/>
          <w:sz w:val="24"/>
          <w:szCs w:val="24"/>
        </w:rPr>
        <w:t>(</w:t>
      </w:r>
      <w:proofErr w:type="gramEnd"/>
      <w:r w:rsidR="00387408">
        <w:rPr>
          <w:rFonts w:ascii="Times New Roman" w:hAnsi="Times New Roman"/>
          <w:sz w:val="24"/>
          <w:szCs w:val="24"/>
        </w:rPr>
        <w:t>18</w:t>
      </w:r>
      <w:r w:rsidRPr="00280B06">
        <w:rPr>
          <w:rFonts w:ascii="Times New Roman" w:hAnsi="Times New Roman"/>
          <w:sz w:val="24"/>
          <w:szCs w:val="24"/>
        </w:rPr>
        <w:t>)</w:t>
      </w:r>
      <w:r w:rsidR="00387408">
        <w:rPr>
          <w:rFonts w:ascii="Times New Roman" w:hAnsi="Times New Roman"/>
          <w:sz w:val="24"/>
          <w:szCs w:val="24"/>
        </w:rPr>
        <w:t xml:space="preserve"> </w:t>
      </w:r>
      <w:r w:rsidRPr="00280B06">
        <w:rPr>
          <w:rFonts w:ascii="Times New Roman" w:hAnsi="Times New Roman"/>
          <w:sz w:val="24"/>
          <w:szCs w:val="24"/>
        </w:rPr>
        <w:t>=</w:t>
      </w:r>
      <w:r w:rsidR="00387408">
        <w:rPr>
          <w:rFonts w:ascii="Times New Roman" w:hAnsi="Times New Roman"/>
          <w:sz w:val="24"/>
          <w:szCs w:val="24"/>
        </w:rPr>
        <w:t xml:space="preserve"> -</w:t>
      </w:r>
      <w:r w:rsidR="0059116C">
        <w:rPr>
          <w:rFonts w:ascii="Times New Roman" w:hAnsi="Times New Roman"/>
          <w:sz w:val="24"/>
          <w:szCs w:val="24"/>
        </w:rPr>
        <w:t>2.958</w:t>
      </w:r>
      <w:r w:rsidRPr="00280B06">
        <w:rPr>
          <w:rFonts w:ascii="Times New Roman" w:hAnsi="Times New Roman"/>
          <w:sz w:val="24"/>
          <w:szCs w:val="24"/>
        </w:rPr>
        <w:t xml:space="preserve"> </w:t>
      </w:r>
      <w:r w:rsidRPr="00280B06">
        <w:rPr>
          <w:rFonts w:ascii="Times New Roman" w:hAnsi="Times New Roman"/>
          <w:i/>
          <w:sz w:val="24"/>
          <w:szCs w:val="24"/>
        </w:rPr>
        <w:t>p</w:t>
      </w:r>
      <w:r w:rsidR="00AB405F" w:rsidRPr="00280B06">
        <w:rPr>
          <w:rFonts w:ascii="Times New Roman" w:hAnsi="Times New Roman"/>
          <w:sz w:val="24"/>
          <w:szCs w:val="24"/>
        </w:rPr>
        <w:t xml:space="preserve"> </w:t>
      </w:r>
      <w:r w:rsidR="0059116C">
        <w:rPr>
          <w:rFonts w:ascii="Times New Roman" w:hAnsi="Times New Roman"/>
          <w:sz w:val="24"/>
          <w:szCs w:val="24"/>
        </w:rPr>
        <w:t>=</w:t>
      </w:r>
      <w:r w:rsidR="00AB405F" w:rsidRPr="00280B06">
        <w:rPr>
          <w:rFonts w:ascii="Times New Roman" w:hAnsi="Times New Roman"/>
          <w:sz w:val="24"/>
          <w:szCs w:val="24"/>
        </w:rPr>
        <w:t xml:space="preserve"> 0</w:t>
      </w:r>
      <w:r w:rsidR="0059116C">
        <w:rPr>
          <w:rFonts w:ascii="Times New Roman" w:hAnsi="Times New Roman"/>
          <w:sz w:val="24"/>
          <w:szCs w:val="24"/>
        </w:rPr>
        <w:t xml:space="preserve">.008 and from baseline to 6 months follow-up, </w:t>
      </w:r>
      <w:r w:rsidR="0059116C">
        <w:rPr>
          <w:rFonts w:ascii="Times New Roman" w:hAnsi="Times New Roman"/>
          <w:i/>
          <w:sz w:val="24"/>
          <w:szCs w:val="24"/>
        </w:rPr>
        <w:t>t</w:t>
      </w:r>
      <w:r w:rsidR="0059116C">
        <w:rPr>
          <w:rFonts w:ascii="Times New Roman" w:hAnsi="Times New Roman"/>
          <w:sz w:val="24"/>
          <w:szCs w:val="24"/>
        </w:rPr>
        <w:t xml:space="preserve">(17) = -2.316 </w:t>
      </w:r>
      <w:r w:rsidR="0059116C">
        <w:rPr>
          <w:rFonts w:ascii="Times New Roman" w:hAnsi="Times New Roman"/>
          <w:i/>
          <w:sz w:val="24"/>
          <w:szCs w:val="24"/>
        </w:rPr>
        <w:t>p</w:t>
      </w:r>
      <w:r w:rsidR="0059116C">
        <w:rPr>
          <w:rFonts w:ascii="Times New Roman" w:hAnsi="Times New Roman"/>
          <w:sz w:val="24"/>
          <w:szCs w:val="24"/>
        </w:rPr>
        <w:t xml:space="preserve"> = 0.033</w:t>
      </w:r>
      <w:r w:rsidRPr="00280B06">
        <w:rPr>
          <w:rFonts w:ascii="Times New Roman" w:hAnsi="Times New Roman"/>
          <w:sz w:val="24"/>
          <w:szCs w:val="24"/>
        </w:rPr>
        <w:t xml:space="preserve">. </w:t>
      </w:r>
      <w:r w:rsidR="0059116C">
        <w:rPr>
          <w:rFonts w:ascii="Times New Roman" w:hAnsi="Times New Roman"/>
          <w:sz w:val="24"/>
          <w:szCs w:val="24"/>
        </w:rPr>
        <w:t xml:space="preserve">Grip Strength scores showed a significant increase from baseline to post-test </w:t>
      </w:r>
      <w:proofErr w:type="gramStart"/>
      <w:r w:rsidR="0059116C" w:rsidRPr="00AF1C3D">
        <w:rPr>
          <w:rFonts w:ascii="Times New Roman" w:hAnsi="Times New Roman"/>
          <w:i/>
          <w:sz w:val="24"/>
          <w:szCs w:val="24"/>
        </w:rPr>
        <w:t>t</w:t>
      </w:r>
      <w:r w:rsidR="0059116C">
        <w:rPr>
          <w:rFonts w:ascii="Times New Roman" w:hAnsi="Times New Roman"/>
          <w:sz w:val="24"/>
          <w:szCs w:val="24"/>
        </w:rPr>
        <w:t>(</w:t>
      </w:r>
      <w:proofErr w:type="gramEnd"/>
      <w:r w:rsidR="0059116C">
        <w:rPr>
          <w:rFonts w:ascii="Times New Roman" w:hAnsi="Times New Roman"/>
          <w:sz w:val="24"/>
          <w:szCs w:val="24"/>
        </w:rPr>
        <w:t xml:space="preserve">19) = -4.538 </w:t>
      </w:r>
      <w:r w:rsidR="0059116C" w:rsidRPr="0059116C">
        <w:rPr>
          <w:rFonts w:ascii="Times New Roman" w:hAnsi="Times New Roman"/>
          <w:i/>
          <w:sz w:val="24"/>
          <w:szCs w:val="24"/>
        </w:rPr>
        <w:t>p</w:t>
      </w:r>
      <w:r w:rsidR="0059116C">
        <w:rPr>
          <w:rFonts w:ascii="Times New Roman" w:hAnsi="Times New Roman"/>
          <w:i/>
          <w:sz w:val="24"/>
          <w:szCs w:val="24"/>
        </w:rPr>
        <w:t xml:space="preserve"> </w:t>
      </w:r>
      <w:r w:rsidR="0059116C">
        <w:rPr>
          <w:rFonts w:ascii="Times New Roman" w:hAnsi="Times New Roman"/>
          <w:sz w:val="24"/>
          <w:szCs w:val="24"/>
        </w:rPr>
        <w:t>&lt; 0.001, but no significant results from baseline</w:t>
      </w:r>
      <w:r w:rsidR="007D6256">
        <w:rPr>
          <w:rFonts w:ascii="Times New Roman" w:hAnsi="Times New Roman"/>
          <w:sz w:val="24"/>
          <w:szCs w:val="24"/>
        </w:rPr>
        <w:t xml:space="preserve"> to 6 month follow-up. </w:t>
      </w:r>
      <w:r w:rsidR="00AF1C3D">
        <w:rPr>
          <w:rFonts w:ascii="Times New Roman" w:hAnsi="Times New Roman"/>
          <w:sz w:val="24"/>
          <w:szCs w:val="24"/>
        </w:rPr>
        <w:t>There was no significant change in TPD scores from baseline to post-test or baseline to 6 month follow-up</w:t>
      </w:r>
      <w:r w:rsidR="00AF1C3D" w:rsidRPr="00280B06">
        <w:rPr>
          <w:rFonts w:ascii="Times New Roman" w:hAnsi="Times New Roman"/>
          <w:sz w:val="24"/>
          <w:szCs w:val="24"/>
        </w:rPr>
        <w:t>.</w:t>
      </w:r>
      <w:r w:rsidR="007D6256">
        <w:rPr>
          <w:rFonts w:ascii="Times New Roman" w:hAnsi="Times New Roman"/>
          <w:sz w:val="24"/>
          <w:szCs w:val="24"/>
        </w:rPr>
        <w:t xml:space="preserve"> </w:t>
      </w:r>
      <w:r w:rsidR="007D6256" w:rsidRPr="0059116C">
        <w:rPr>
          <w:rFonts w:ascii="Times New Roman" w:hAnsi="Times New Roman"/>
          <w:sz w:val="24"/>
          <w:szCs w:val="24"/>
        </w:rPr>
        <w:t>See</w:t>
      </w:r>
      <w:r w:rsidR="007D6256">
        <w:rPr>
          <w:rFonts w:ascii="Times New Roman" w:hAnsi="Times New Roman"/>
          <w:sz w:val="24"/>
          <w:szCs w:val="24"/>
        </w:rPr>
        <w:t xml:space="preserve"> Table 2 for behavioral results.</w:t>
      </w:r>
    </w:p>
    <w:p w:rsidR="007B77C9" w:rsidRDefault="003C22DE" w:rsidP="007B77C9">
      <w:pPr>
        <w:pStyle w:val="NoSpacing"/>
        <w:spacing w:line="480" w:lineRule="auto"/>
        <w:rPr>
          <w:rFonts w:ascii="Times New Roman" w:hAnsi="Times New Roman"/>
          <w:b/>
          <w:sz w:val="24"/>
          <w:szCs w:val="24"/>
        </w:rPr>
      </w:pPr>
      <w:r>
        <w:rPr>
          <w:rFonts w:ascii="Times New Roman" w:hAnsi="Times New Roman"/>
          <w:b/>
          <w:sz w:val="24"/>
          <w:szCs w:val="24"/>
        </w:rPr>
        <w:t xml:space="preserve">ERP data: </w:t>
      </w:r>
      <w:r w:rsidR="007B77C9" w:rsidRPr="00280B06">
        <w:rPr>
          <w:rFonts w:ascii="Times New Roman" w:hAnsi="Times New Roman"/>
          <w:b/>
          <w:sz w:val="24"/>
          <w:szCs w:val="24"/>
        </w:rPr>
        <w:t>Sound Contrast</w:t>
      </w:r>
    </w:p>
    <w:p w:rsidR="00FB2BE7" w:rsidRPr="00FB2BE7" w:rsidRDefault="00DA18A2" w:rsidP="007B77C9">
      <w:pPr>
        <w:pStyle w:val="NoSpacing"/>
        <w:spacing w:line="480" w:lineRule="auto"/>
        <w:rPr>
          <w:rFonts w:ascii="Times New Roman" w:hAnsi="Times New Roman"/>
          <w:sz w:val="24"/>
          <w:szCs w:val="24"/>
        </w:rPr>
      </w:pPr>
      <w:r>
        <w:rPr>
          <w:rFonts w:ascii="Times New Roman" w:hAnsi="Times New Roman"/>
          <w:b/>
          <w:sz w:val="24"/>
          <w:szCs w:val="24"/>
        </w:rPr>
        <w:tab/>
      </w:r>
      <w:r w:rsidR="00F722EF">
        <w:rPr>
          <w:rFonts w:ascii="Times New Roman" w:hAnsi="Times New Roman"/>
          <w:b/>
          <w:sz w:val="24"/>
          <w:szCs w:val="24"/>
        </w:rPr>
        <w:t>Baseline to post</w:t>
      </w:r>
      <w:r w:rsidR="00DA52E7">
        <w:rPr>
          <w:rFonts w:ascii="Times New Roman" w:hAnsi="Times New Roman"/>
          <w:b/>
          <w:sz w:val="24"/>
          <w:szCs w:val="24"/>
        </w:rPr>
        <w:t xml:space="preserve">test. </w:t>
      </w:r>
      <w:r>
        <w:rPr>
          <w:rFonts w:ascii="Times New Roman" w:hAnsi="Times New Roman"/>
          <w:sz w:val="24"/>
          <w:szCs w:val="24"/>
        </w:rPr>
        <w:t>Analysis of Variance</w:t>
      </w:r>
      <w:r w:rsidR="00A347BA">
        <w:rPr>
          <w:rFonts w:ascii="Times New Roman" w:hAnsi="Times New Roman"/>
          <w:sz w:val="24"/>
          <w:szCs w:val="24"/>
        </w:rPr>
        <w:t xml:space="preserve"> (ANOVA)</w:t>
      </w:r>
      <w:r>
        <w:rPr>
          <w:rFonts w:ascii="Times New Roman" w:hAnsi="Times New Roman"/>
          <w:sz w:val="24"/>
          <w:szCs w:val="24"/>
        </w:rPr>
        <w:t xml:space="preserve"> </w:t>
      </w:r>
      <w:r w:rsidR="0063708C">
        <w:rPr>
          <w:rFonts w:ascii="Times New Roman" w:hAnsi="Times New Roman"/>
          <w:sz w:val="24"/>
          <w:szCs w:val="24"/>
        </w:rPr>
        <w:t xml:space="preserve">of the 100-300ms amplitude differences </w:t>
      </w:r>
      <w:r>
        <w:rPr>
          <w:rFonts w:ascii="Times New Roman" w:hAnsi="Times New Roman"/>
          <w:sz w:val="24"/>
          <w:szCs w:val="24"/>
        </w:rPr>
        <w:t>showed</w:t>
      </w:r>
      <w:r w:rsidR="00FB2BE7">
        <w:rPr>
          <w:rFonts w:ascii="Times New Roman" w:hAnsi="Times New Roman"/>
          <w:sz w:val="24"/>
          <w:szCs w:val="24"/>
        </w:rPr>
        <w:t xml:space="preserve"> a si</w:t>
      </w:r>
      <w:r w:rsidR="00C723B1">
        <w:rPr>
          <w:rFonts w:ascii="Times New Roman" w:hAnsi="Times New Roman"/>
          <w:sz w:val="24"/>
          <w:szCs w:val="24"/>
        </w:rPr>
        <w:t>gnificant interaction of Time x</w:t>
      </w:r>
      <w:r w:rsidR="00FB2BE7">
        <w:rPr>
          <w:rFonts w:ascii="Times New Roman" w:hAnsi="Times New Roman"/>
          <w:sz w:val="24"/>
          <w:szCs w:val="24"/>
        </w:rPr>
        <w:t xml:space="preserve"> Electrode </w:t>
      </w:r>
      <w:r w:rsidR="00C723B1">
        <w:rPr>
          <w:rFonts w:ascii="Times New Roman" w:hAnsi="Times New Roman"/>
          <w:sz w:val="24"/>
          <w:szCs w:val="24"/>
        </w:rPr>
        <w:t xml:space="preserve">x </w:t>
      </w:r>
      <w:r w:rsidR="00FB2BE7">
        <w:rPr>
          <w:rFonts w:ascii="Times New Roman" w:hAnsi="Times New Roman"/>
          <w:sz w:val="24"/>
          <w:szCs w:val="24"/>
        </w:rPr>
        <w:t xml:space="preserve">Hemisphere </w:t>
      </w:r>
      <w:r w:rsidR="00C723B1">
        <w:rPr>
          <w:rFonts w:ascii="Times New Roman" w:hAnsi="Times New Roman"/>
          <w:sz w:val="24"/>
          <w:szCs w:val="24"/>
        </w:rPr>
        <w:t xml:space="preserve">x </w:t>
      </w:r>
      <w:r w:rsidR="00FB2BE7">
        <w:rPr>
          <w:rFonts w:ascii="Times New Roman" w:hAnsi="Times New Roman"/>
          <w:sz w:val="24"/>
          <w:szCs w:val="24"/>
        </w:rPr>
        <w:t xml:space="preserve">Affected Side, </w:t>
      </w:r>
      <w:proofErr w:type="gramStart"/>
      <w:r w:rsidR="00FB2BE7">
        <w:rPr>
          <w:rFonts w:ascii="Times New Roman" w:hAnsi="Times New Roman"/>
          <w:i/>
          <w:sz w:val="24"/>
          <w:szCs w:val="24"/>
        </w:rPr>
        <w:t>F</w:t>
      </w:r>
      <w:r w:rsidR="00FB2BE7">
        <w:rPr>
          <w:rFonts w:ascii="Times New Roman" w:hAnsi="Times New Roman"/>
          <w:sz w:val="24"/>
          <w:szCs w:val="24"/>
        </w:rPr>
        <w:t>(</w:t>
      </w:r>
      <w:proofErr w:type="gramEnd"/>
      <w:r w:rsidR="00FB2BE7">
        <w:rPr>
          <w:rFonts w:ascii="Times New Roman" w:hAnsi="Times New Roman"/>
          <w:sz w:val="24"/>
          <w:szCs w:val="24"/>
        </w:rPr>
        <w:t xml:space="preserve">2,32) = 3.930 </w:t>
      </w:r>
      <w:r w:rsidR="00FB2BE7">
        <w:rPr>
          <w:rFonts w:ascii="Times New Roman" w:hAnsi="Times New Roman"/>
          <w:i/>
          <w:sz w:val="24"/>
          <w:szCs w:val="24"/>
        </w:rPr>
        <w:t>p</w:t>
      </w:r>
      <w:r w:rsidR="00FB2BE7">
        <w:rPr>
          <w:rFonts w:ascii="Times New Roman" w:hAnsi="Times New Roman"/>
          <w:sz w:val="24"/>
          <w:szCs w:val="24"/>
        </w:rPr>
        <w:t xml:space="preserve"> = 0.036.</w:t>
      </w:r>
      <w:r w:rsidR="002E3378">
        <w:rPr>
          <w:rFonts w:ascii="Times New Roman" w:hAnsi="Times New Roman"/>
          <w:sz w:val="24"/>
          <w:szCs w:val="24"/>
        </w:rPr>
        <w:t xml:space="preserve"> Post hoc analysis revealed no significant results for participants with </w:t>
      </w:r>
      <w:r w:rsidR="007D6256">
        <w:rPr>
          <w:rFonts w:ascii="Times New Roman" w:hAnsi="Times New Roman"/>
          <w:sz w:val="24"/>
          <w:szCs w:val="24"/>
        </w:rPr>
        <w:t>either</w:t>
      </w:r>
      <w:r w:rsidR="002E3378">
        <w:rPr>
          <w:rFonts w:ascii="Times New Roman" w:hAnsi="Times New Roman"/>
          <w:sz w:val="24"/>
          <w:szCs w:val="24"/>
        </w:rPr>
        <w:t xml:space="preserve"> </w:t>
      </w:r>
      <w:r w:rsidR="007D6256">
        <w:rPr>
          <w:rFonts w:ascii="Times New Roman" w:hAnsi="Times New Roman"/>
          <w:sz w:val="24"/>
          <w:szCs w:val="24"/>
        </w:rPr>
        <w:t>A</w:t>
      </w:r>
      <w:r w:rsidR="002E3378">
        <w:rPr>
          <w:rFonts w:ascii="Times New Roman" w:hAnsi="Times New Roman"/>
          <w:sz w:val="24"/>
          <w:szCs w:val="24"/>
        </w:rPr>
        <w:t xml:space="preserve">ffected </w:t>
      </w:r>
      <w:r w:rsidR="007D6256">
        <w:rPr>
          <w:rFonts w:ascii="Times New Roman" w:hAnsi="Times New Roman"/>
          <w:sz w:val="24"/>
          <w:szCs w:val="24"/>
        </w:rPr>
        <w:t>S</w:t>
      </w:r>
      <w:r w:rsidR="002E3378">
        <w:rPr>
          <w:rFonts w:ascii="Times New Roman" w:hAnsi="Times New Roman"/>
          <w:sz w:val="24"/>
          <w:szCs w:val="24"/>
        </w:rPr>
        <w:t>ide.</w:t>
      </w:r>
    </w:p>
    <w:p w:rsidR="0063708C" w:rsidRPr="00FB2BE7" w:rsidRDefault="00A347BA" w:rsidP="00FB2BE7">
      <w:pPr>
        <w:pStyle w:val="NoSpacing"/>
        <w:spacing w:line="480" w:lineRule="auto"/>
        <w:ind w:firstLine="720"/>
        <w:rPr>
          <w:rFonts w:ascii="Times New Roman" w:hAnsi="Times New Roman"/>
          <w:sz w:val="24"/>
          <w:szCs w:val="24"/>
        </w:rPr>
      </w:pPr>
      <w:r>
        <w:rPr>
          <w:rFonts w:ascii="Times New Roman" w:hAnsi="Times New Roman"/>
          <w:sz w:val="24"/>
          <w:szCs w:val="24"/>
        </w:rPr>
        <w:t xml:space="preserve">ANOVA </w:t>
      </w:r>
      <w:r w:rsidR="0063708C">
        <w:rPr>
          <w:rFonts w:ascii="Times New Roman" w:hAnsi="Times New Roman"/>
          <w:sz w:val="24"/>
          <w:szCs w:val="24"/>
        </w:rPr>
        <w:t xml:space="preserve">of the 100-300ms latency of the negative peak </w:t>
      </w:r>
      <w:r>
        <w:rPr>
          <w:rFonts w:ascii="Times New Roman" w:hAnsi="Times New Roman"/>
          <w:sz w:val="24"/>
          <w:szCs w:val="24"/>
        </w:rPr>
        <w:t>showed</w:t>
      </w:r>
      <w:r w:rsidR="00FB2BE7">
        <w:rPr>
          <w:rFonts w:ascii="Times New Roman" w:hAnsi="Times New Roman"/>
          <w:sz w:val="24"/>
          <w:szCs w:val="24"/>
        </w:rPr>
        <w:t xml:space="preserve"> a significant interaction of Sound Contrast </w:t>
      </w:r>
      <w:r w:rsidR="00C723B1">
        <w:rPr>
          <w:rFonts w:ascii="Times New Roman" w:hAnsi="Times New Roman"/>
          <w:sz w:val="24"/>
          <w:szCs w:val="24"/>
        </w:rPr>
        <w:t>x</w:t>
      </w:r>
      <w:r w:rsidR="00FB2BE7">
        <w:rPr>
          <w:rFonts w:ascii="Times New Roman" w:hAnsi="Times New Roman"/>
          <w:sz w:val="24"/>
          <w:szCs w:val="24"/>
        </w:rPr>
        <w:t xml:space="preserve"> </w:t>
      </w:r>
      <w:r w:rsidR="00C723B1">
        <w:rPr>
          <w:rFonts w:ascii="Times New Roman" w:hAnsi="Times New Roman"/>
          <w:sz w:val="24"/>
          <w:szCs w:val="24"/>
        </w:rPr>
        <w:t>E</w:t>
      </w:r>
      <w:r w:rsidR="00FB2BE7">
        <w:rPr>
          <w:rFonts w:ascii="Times New Roman" w:hAnsi="Times New Roman"/>
          <w:sz w:val="24"/>
          <w:szCs w:val="24"/>
        </w:rPr>
        <w:t xml:space="preserve">lectrode, </w:t>
      </w:r>
      <w:proofErr w:type="gramStart"/>
      <w:r w:rsidR="00FB2BE7">
        <w:rPr>
          <w:rFonts w:ascii="Times New Roman" w:hAnsi="Times New Roman"/>
          <w:i/>
          <w:sz w:val="24"/>
          <w:szCs w:val="24"/>
        </w:rPr>
        <w:t>F</w:t>
      </w:r>
      <w:r w:rsidR="00FB2BE7">
        <w:rPr>
          <w:rFonts w:ascii="Times New Roman" w:hAnsi="Times New Roman"/>
          <w:sz w:val="24"/>
          <w:szCs w:val="24"/>
        </w:rPr>
        <w:t>(</w:t>
      </w:r>
      <w:proofErr w:type="gramEnd"/>
      <w:r w:rsidR="00FB2BE7">
        <w:rPr>
          <w:rFonts w:ascii="Times New Roman" w:hAnsi="Times New Roman"/>
          <w:sz w:val="24"/>
          <w:szCs w:val="24"/>
        </w:rPr>
        <w:t xml:space="preserve">2,32) = 3.659 </w:t>
      </w:r>
      <w:r w:rsidR="00FB2BE7">
        <w:rPr>
          <w:rFonts w:ascii="Times New Roman" w:hAnsi="Times New Roman"/>
          <w:i/>
          <w:sz w:val="24"/>
          <w:szCs w:val="24"/>
        </w:rPr>
        <w:t>p</w:t>
      </w:r>
      <w:r w:rsidR="00FB2BE7">
        <w:rPr>
          <w:rFonts w:ascii="Times New Roman" w:hAnsi="Times New Roman"/>
          <w:sz w:val="24"/>
          <w:szCs w:val="24"/>
        </w:rPr>
        <w:t xml:space="preserve"> = 0.037</w:t>
      </w:r>
      <w:r w:rsidR="003C22DE">
        <w:rPr>
          <w:rFonts w:ascii="Times New Roman" w:hAnsi="Times New Roman"/>
          <w:sz w:val="24"/>
          <w:szCs w:val="24"/>
        </w:rPr>
        <w:t xml:space="preserve">. </w:t>
      </w:r>
      <w:r w:rsidR="0002582F">
        <w:rPr>
          <w:rFonts w:ascii="Times New Roman" w:hAnsi="Times New Roman"/>
          <w:sz w:val="24"/>
          <w:szCs w:val="24"/>
        </w:rPr>
        <w:t xml:space="preserve">Post hoc analysis of the interaction revealed that the latency difference of the BG sound contrast was significantly greater than the difference for the BP sound contrast at the Right Frontal electrode, </w:t>
      </w:r>
      <w:proofErr w:type="gramStart"/>
      <w:r w:rsidR="0002582F" w:rsidRPr="0002582F">
        <w:rPr>
          <w:rFonts w:ascii="Times New Roman" w:hAnsi="Times New Roman"/>
          <w:i/>
          <w:sz w:val="24"/>
          <w:szCs w:val="24"/>
        </w:rPr>
        <w:t>t</w:t>
      </w:r>
      <w:r w:rsidR="0002582F" w:rsidRPr="0002582F">
        <w:rPr>
          <w:rFonts w:ascii="Times New Roman" w:hAnsi="Times New Roman"/>
          <w:sz w:val="24"/>
          <w:szCs w:val="24"/>
        </w:rPr>
        <w:t>(</w:t>
      </w:r>
      <w:proofErr w:type="gramEnd"/>
      <w:r w:rsidR="0002582F" w:rsidRPr="0002582F">
        <w:rPr>
          <w:rFonts w:ascii="Times New Roman" w:hAnsi="Times New Roman"/>
          <w:sz w:val="24"/>
          <w:szCs w:val="24"/>
        </w:rPr>
        <w:t>17)</w:t>
      </w:r>
      <w:r w:rsidR="00387408">
        <w:rPr>
          <w:rFonts w:ascii="Times New Roman" w:hAnsi="Times New Roman"/>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2.175</w:t>
      </w:r>
      <w:r w:rsidR="0002582F" w:rsidRPr="0002582F">
        <w:rPr>
          <w:rFonts w:ascii="Times New Roman" w:hAnsi="Times New Roman"/>
          <w:sz w:val="24"/>
          <w:szCs w:val="24"/>
        </w:rPr>
        <w:t xml:space="preserve"> </w:t>
      </w:r>
      <w:r w:rsidR="0002582F" w:rsidRPr="0002582F">
        <w:rPr>
          <w:rFonts w:ascii="Times New Roman" w:hAnsi="Times New Roman"/>
          <w:i/>
          <w:sz w:val="24"/>
          <w:szCs w:val="24"/>
        </w:rPr>
        <w:t>p</w:t>
      </w:r>
      <w:r w:rsidR="00387408">
        <w:rPr>
          <w:rFonts w:ascii="Times New Roman" w:hAnsi="Times New Roman"/>
          <w:i/>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w:t>
      </w:r>
      <w:r w:rsidR="0002582F" w:rsidRPr="0002582F">
        <w:rPr>
          <w:rFonts w:ascii="Times New Roman" w:hAnsi="Times New Roman"/>
          <w:sz w:val="24"/>
          <w:szCs w:val="24"/>
        </w:rPr>
        <w:t>0.044</w:t>
      </w:r>
      <w:r w:rsidR="003C22DE">
        <w:rPr>
          <w:rFonts w:ascii="Times New Roman" w:hAnsi="Times New Roman"/>
          <w:sz w:val="24"/>
          <w:szCs w:val="24"/>
        </w:rPr>
        <w:t>.</w:t>
      </w:r>
      <w:r w:rsidR="0002582F">
        <w:rPr>
          <w:rFonts w:ascii="Times New Roman" w:hAnsi="Times New Roman"/>
          <w:sz w:val="24"/>
          <w:szCs w:val="24"/>
        </w:rPr>
        <w:t xml:space="preserve"> </w:t>
      </w:r>
    </w:p>
    <w:p w:rsidR="0063708C" w:rsidRPr="00FB2BE7" w:rsidRDefault="00A347BA" w:rsidP="007B77C9">
      <w:pPr>
        <w:pStyle w:val="NoSpacing"/>
        <w:spacing w:line="480" w:lineRule="auto"/>
        <w:rPr>
          <w:rFonts w:ascii="Times New Roman" w:hAnsi="Times New Roman"/>
          <w:sz w:val="24"/>
          <w:szCs w:val="24"/>
        </w:rPr>
      </w:pPr>
      <w:r>
        <w:rPr>
          <w:rFonts w:ascii="Times New Roman" w:hAnsi="Times New Roman"/>
          <w:sz w:val="24"/>
          <w:szCs w:val="24"/>
        </w:rPr>
        <w:tab/>
        <w:t xml:space="preserve">ANOVA </w:t>
      </w:r>
      <w:r w:rsidR="0063708C">
        <w:rPr>
          <w:rFonts w:ascii="Times New Roman" w:hAnsi="Times New Roman"/>
          <w:sz w:val="24"/>
          <w:szCs w:val="24"/>
        </w:rPr>
        <w:t xml:space="preserve">of the 100-300ms latency of the positive peak </w:t>
      </w:r>
      <w:r>
        <w:rPr>
          <w:rFonts w:ascii="Times New Roman" w:hAnsi="Times New Roman"/>
          <w:sz w:val="24"/>
          <w:szCs w:val="24"/>
        </w:rPr>
        <w:t>showed</w:t>
      </w:r>
      <w:r w:rsidR="00FB2BE7">
        <w:rPr>
          <w:rFonts w:ascii="Times New Roman" w:hAnsi="Times New Roman"/>
          <w:sz w:val="24"/>
          <w:szCs w:val="24"/>
        </w:rPr>
        <w:t xml:space="preserve"> an interaction of Sound </w:t>
      </w:r>
      <w:r w:rsidR="00DA52E7">
        <w:rPr>
          <w:rFonts w:ascii="Times New Roman" w:hAnsi="Times New Roman"/>
          <w:sz w:val="24"/>
          <w:szCs w:val="24"/>
        </w:rPr>
        <w:t>x</w:t>
      </w:r>
      <w:r w:rsidR="00FB2BE7">
        <w:rPr>
          <w:rFonts w:ascii="Times New Roman" w:hAnsi="Times New Roman"/>
          <w:sz w:val="24"/>
          <w:szCs w:val="24"/>
        </w:rPr>
        <w:t xml:space="preserve"> Time </w:t>
      </w:r>
      <w:r w:rsidR="00DA52E7">
        <w:rPr>
          <w:rFonts w:ascii="Times New Roman" w:hAnsi="Times New Roman"/>
          <w:sz w:val="24"/>
          <w:szCs w:val="24"/>
        </w:rPr>
        <w:t>x</w:t>
      </w:r>
      <w:r w:rsidR="00FB2BE7">
        <w:rPr>
          <w:rFonts w:ascii="Times New Roman" w:hAnsi="Times New Roman"/>
          <w:sz w:val="24"/>
          <w:szCs w:val="24"/>
        </w:rPr>
        <w:t xml:space="preserve"> Electrode </w:t>
      </w:r>
      <w:r w:rsidR="00DA52E7">
        <w:rPr>
          <w:rFonts w:ascii="Times New Roman" w:hAnsi="Times New Roman"/>
          <w:sz w:val="24"/>
          <w:szCs w:val="24"/>
        </w:rPr>
        <w:t>x</w:t>
      </w:r>
      <w:r w:rsidR="00FB2BE7">
        <w:rPr>
          <w:rFonts w:ascii="Times New Roman" w:hAnsi="Times New Roman"/>
          <w:sz w:val="24"/>
          <w:szCs w:val="24"/>
        </w:rPr>
        <w:t xml:space="preserve"> Hemisphere that was nearly significant, </w:t>
      </w:r>
      <w:proofErr w:type="gramStart"/>
      <w:r w:rsidR="00FB2BE7">
        <w:rPr>
          <w:rFonts w:ascii="Times New Roman" w:hAnsi="Times New Roman"/>
          <w:i/>
          <w:sz w:val="24"/>
          <w:szCs w:val="24"/>
        </w:rPr>
        <w:t>F</w:t>
      </w:r>
      <w:r w:rsidR="00FB2BE7">
        <w:rPr>
          <w:rFonts w:ascii="Times New Roman" w:hAnsi="Times New Roman"/>
          <w:sz w:val="24"/>
          <w:szCs w:val="24"/>
        </w:rPr>
        <w:t>(</w:t>
      </w:r>
      <w:proofErr w:type="gramEnd"/>
      <w:r w:rsidR="00FB2BE7">
        <w:rPr>
          <w:rFonts w:ascii="Times New Roman" w:hAnsi="Times New Roman"/>
          <w:sz w:val="24"/>
          <w:szCs w:val="24"/>
        </w:rPr>
        <w:t xml:space="preserve">2,32) = 3.282 </w:t>
      </w:r>
      <w:r w:rsidR="00FB2BE7">
        <w:rPr>
          <w:rFonts w:ascii="Times New Roman" w:hAnsi="Times New Roman"/>
          <w:i/>
          <w:sz w:val="24"/>
          <w:szCs w:val="24"/>
        </w:rPr>
        <w:t>p</w:t>
      </w:r>
      <w:r w:rsidR="00FB2BE7">
        <w:rPr>
          <w:rFonts w:ascii="Times New Roman" w:hAnsi="Times New Roman"/>
          <w:sz w:val="24"/>
          <w:szCs w:val="24"/>
        </w:rPr>
        <w:t xml:space="preserve"> = 0.052.</w:t>
      </w:r>
      <w:r w:rsidR="0002582F">
        <w:rPr>
          <w:rFonts w:ascii="Times New Roman" w:hAnsi="Times New Roman"/>
          <w:sz w:val="24"/>
          <w:szCs w:val="24"/>
        </w:rPr>
        <w:t xml:space="preserve"> Post hoc analysis revealed that the</w:t>
      </w:r>
      <w:r w:rsidR="0002582F" w:rsidRPr="0002582F">
        <w:rPr>
          <w:rFonts w:ascii="Times New Roman" w:hAnsi="Times New Roman"/>
          <w:sz w:val="24"/>
          <w:szCs w:val="24"/>
        </w:rPr>
        <w:t xml:space="preserve"> BG </w:t>
      </w:r>
      <w:r w:rsidR="00DA52E7">
        <w:rPr>
          <w:rFonts w:ascii="Times New Roman" w:hAnsi="Times New Roman"/>
          <w:sz w:val="24"/>
          <w:szCs w:val="24"/>
        </w:rPr>
        <w:t xml:space="preserve">latency </w:t>
      </w:r>
      <w:r w:rsidR="0002582F" w:rsidRPr="0002582F">
        <w:rPr>
          <w:rFonts w:ascii="Times New Roman" w:hAnsi="Times New Roman"/>
          <w:sz w:val="24"/>
          <w:szCs w:val="24"/>
        </w:rPr>
        <w:t>difference</w:t>
      </w:r>
      <w:r w:rsidR="00DA52E7">
        <w:rPr>
          <w:rFonts w:ascii="Times New Roman" w:hAnsi="Times New Roman"/>
          <w:sz w:val="24"/>
          <w:szCs w:val="24"/>
        </w:rPr>
        <w:t xml:space="preserve"> of the positive peak</w:t>
      </w:r>
      <w:r w:rsidR="0002582F" w:rsidRPr="0002582F">
        <w:rPr>
          <w:rFonts w:ascii="Times New Roman" w:hAnsi="Times New Roman"/>
          <w:sz w:val="24"/>
          <w:szCs w:val="24"/>
        </w:rPr>
        <w:t xml:space="preserve"> was significantly greater than the BP latency difference</w:t>
      </w:r>
      <w:r w:rsidR="00DA52E7">
        <w:rPr>
          <w:rFonts w:ascii="Times New Roman" w:hAnsi="Times New Roman"/>
          <w:sz w:val="24"/>
          <w:szCs w:val="24"/>
        </w:rPr>
        <w:t xml:space="preserve"> </w:t>
      </w:r>
      <w:r w:rsidR="0002582F" w:rsidRPr="0002582F">
        <w:rPr>
          <w:rFonts w:ascii="Times New Roman" w:hAnsi="Times New Roman"/>
          <w:sz w:val="24"/>
          <w:szCs w:val="24"/>
        </w:rPr>
        <w:t xml:space="preserve">at </w:t>
      </w:r>
      <w:r w:rsidR="003C22DE">
        <w:rPr>
          <w:rFonts w:ascii="Times New Roman" w:hAnsi="Times New Roman"/>
          <w:sz w:val="24"/>
          <w:szCs w:val="24"/>
        </w:rPr>
        <w:t>baseline</w:t>
      </w:r>
      <w:r w:rsidR="0002582F" w:rsidRPr="0002582F">
        <w:rPr>
          <w:rFonts w:ascii="Times New Roman" w:hAnsi="Times New Roman"/>
          <w:sz w:val="24"/>
          <w:szCs w:val="24"/>
        </w:rPr>
        <w:t xml:space="preserve"> for the Central electrode, </w:t>
      </w:r>
      <w:r w:rsidR="0002582F" w:rsidRPr="0002582F">
        <w:rPr>
          <w:rFonts w:ascii="Times New Roman" w:hAnsi="Times New Roman"/>
          <w:i/>
          <w:sz w:val="24"/>
          <w:szCs w:val="24"/>
        </w:rPr>
        <w:t>t</w:t>
      </w:r>
      <w:r w:rsidR="0002582F" w:rsidRPr="0002582F">
        <w:rPr>
          <w:rFonts w:ascii="Times New Roman" w:hAnsi="Times New Roman"/>
          <w:sz w:val="24"/>
          <w:szCs w:val="24"/>
        </w:rPr>
        <w:t>(17)</w:t>
      </w:r>
      <w:r w:rsidR="00387408">
        <w:rPr>
          <w:rFonts w:ascii="Times New Roman" w:hAnsi="Times New Roman"/>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6.194</w:t>
      </w:r>
      <w:r w:rsidR="0002582F" w:rsidRPr="0002582F">
        <w:rPr>
          <w:rFonts w:ascii="Times New Roman" w:hAnsi="Times New Roman"/>
          <w:sz w:val="24"/>
          <w:szCs w:val="24"/>
        </w:rPr>
        <w:t xml:space="preserve"> </w:t>
      </w:r>
      <w:r w:rsidR="0002582F" w:rsidRPr="0002582F">
        <w:rPr>
          <w:rFonts w:ascii="Times New Roman" w:hAnsi="Times New Roman"/>
          <w:i/>
          <w:sz w:val="24"/>
          <w:szCs w:val="24"/>
        </w:rPr>
        <w:t>p</w:t>
      </w:r>
      <w:r w:rsidR="00387408">
        <w:rPr>
          <w:rFonts w:ascii="Times New Roman" w:hAnsi="Times New Roman"/>
          <w:i/>
          <w:sz w:val="24"/>
          <w:szCs w:val="24"/>
        </w:rPr>
        <w:t xml:space="preserve"> </w:t>
      </w:r>
      <w:r w:rsidR="0002582F" w:rsidRPr="0002582F">
        <w:rPr>
          <w:rFonts w:ascii="Times New Roman" w:hAnsi="Times New Roman"/>
          <w:sz w:val="24"/>
          <w:szCs w:val="24"/>
        </w:rPr>
        <w:t>&lt;</w:t>
      </w:r>
      <w:r w:rsidR="00387408">
        <w:rPr>
          <w:rFonts w:ascii="Times New Roman" w:hAnsi="Times New Roman"/>
          <w:sz w:val="24"/>
          <w:szCs w:val="24"/>
        </w:rPr>
        <w:t xml:space="preserve"> </w:t>
      </w:r>
      <w:r w:rsidR="0002582F" w:rsidRPr="0002582F">
        <w:rPr>
          <w:rFonts w:ascii="Times New Roman" w:hAnsi="Times New Roman"/>
          <w:sz w:val="24"/>
          <w:szCs w:val="24"/>
        </w:rPr>
        <w:t xml:space="preserve">0.001; Left Frontal electrode, </w:t>
      </w:r>
      <w:r w:rsidR="0002582F" w:rsidRPr="0002582F">
        <w:rPr>
          <w:rFonts w:ascii="Times New Roman" w:hAnsi="Times New Roman"/>
          <w:i/>
          <w:sz w:val="24"/>
          <w:szCs w:val="24"/>
        </w:rPr>
        <w:t>t</w:t>
      </w:r>
      <w:r w:rsidR="0002582F" w:rsidRPr="0002582F">
        <w:rPr>
          <w:rFonts w:ascii="Times New Roman" w:hAnsi="Times New Roman"/>
          <w:sz w:val="24"/>
          <w:szCs w:val="24"/>
        </w:rPr>
        <w:t>(17)</w:t>
      </w:r>
      <w:r w:rsidR="00387408">
        <w:rPr>
          <w:rFonts w:ascii="Times New Roman" w:hAnsi="Times New Roman"/>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7.496</w:t>
      </w:r>
      <w:r w:rsidR="0002582F" w:rsidRPr="0002582F">
        <w:rPr>
          <w:rFonts w:ascii="Times New Roman" w:hAnsi="Times New Roman"/>
          <w:sz w:val="24"/>
          <w:szCs w:val="24"/>
        </w:rPr>
        <w:t xml:space="preserve"> </w:t>
      </w:r>
      <w:r w:rsidR="0002582F" w:rsidRPr="0002582F">
        <w:rPr>
          <w:rFonts w:ascii="Times New Roman" w:hAnsi="Times New Roman"/>
          <w:i/>
          <w:sz w:val="24"/>
          <w:szCs w:val="24"/>
        </w:rPr>
        <w:t>p</w:t>
      </w:r>
      <w:r w:rsidR="00387408">
        <w:rPr>
          <w:rFonts w:ascii="Times New Roman" w:hAnsi="Times New Roman"/>
          <w:i/>
          <w:sz w:val="24"/>
          <w:szCs w:val="24"/>
        </w:rPr>
        <w:t xml:space="preserve"> </w:t>
      </w:r>
      <w:r w:rsidR="0002582F" w:rsidRPr="0002582F">
        <w:rPr>
          <w:rFonts w:ascii="Times New Roman" w:hAnsi="Times New Roman"/>
          <w:sz w:val="24"/>
          <w:szCs w:val="24"/>
        </w:rPr>
        <w:t>&lt;</w:t>
      </w:r>
      <w:r w:rsidR="00387408">
        <w:rPr>
          <w:rFonts w:ascii="Times New Roman" w:hAnsi="Times New Roman"/>
          <w:sz w:val="24"/>
          <w:szCs w:val="24"/>
        </w:rPr>
        <w:t xml:space="preserve"> </w:t>
      </w:r>
      <w:r w:rsidR="0002582F" w:rsidRPr="0002582F">
        <w:rPr>
          <w:rFonts w:ascii="Times New Roman" w:hAnsi="Times New Roman"/>
          <w:sz w:val="24"/>
          <w:szCs w:val="24"/>
        </w:rPr>
        <w:t xml:space="preserve">0.001; Right Frontal electrode, </w:t>
      </w:r>
      <w:r w:rsidR="0002582F" w:rsidRPr="0002582F">
        <w:rPr>
          <w:rFonts w:ascii="Times New Roman" w:hAnsi="Times New Roman"/>
          <w:i/>
          <w:sz w:val="24"/>
          <w:szCs w:val="24"/>
        </w:rPr>
        <w:t>t</w:t>
      </w:r>
      <w:r w:rsidR="0002582F" w:rsidRPr="0002582F">
        <w:rPr>
          <w:rFonts w:ascii="Times New Roman" w:hAnsi="Times New Roman"/>
          <w:sz w:val="24"/>
          <w:szCs w:val="24"/>
        </w:rPr>
        <w:t>(17)</w:t>
      </w:r>
      <w:r w:rsidR="00387408">
        <w:rPr>
          <w:rFonts w:ascii="Times New Roman" w:hAnsi="Times New Roman"/>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7.788</w:t>
      </w:r>
      <w:r w:rsidR="0002582F" w:rsidRPr="0002582F">
        <w:rPr>
          <w:rFonts w:ascii="Times New Roman" w:hAnsi="Times New Roman"/>
          <w:sz w:val="24"/>
          <w:szCs w:val="24"/>
        </w:rPr>
        <w:t xml:space="preserve"> </w:t>
      </w:r>
      <w:r w:rsidR="0002582F" w:rsidRPr="0002582F">
        <w:rPr>
          <w:rFonts w:ascii="Times New Roman" w:hAnsi="Times New Roman"/>
          <w:i/>
          <w:sz w:val="24"/>
          <w:szCs w:val="24"/>
        </w:rPr>
        <w:t>p</w:t>
      </w:r>
      <w:r w:rsidR="00387408">
        <w:rPr>
          <w:rFonts w:ascii="Times New Roman" w:hAnsi="Times New Roman"/>
          <w:i/>
          <w:sz w:val="24"/>
          <w:szCs w:val="24"/>
        </w:rPr>
        <w:t xml:space="preserve"> </w:t>
      </w:r>
      <w:r w:rsidR="0002582F" w:rsidRPr="0002582F">
        <w:rPr>
          <w:rFonts w:ascii="Times New Roman" w:hAnsi="Times New Roman"/>
          <w:sz w:val="24"/>
          <w:szCs w:val="24"/>
        </w:rPr>
        <w:t>&lt;</w:t>
      </w:r>
      <w:r w:rsidR="00387408">
        <w:rPr>
          <w:rFonts w:ascii="Times New Roman" w:hAnsi="Times New Roman"/>
          <w:sz w:val="24"/>
          <w:szCs w:val="24"/>
        </w:rPr>
        <w:t xml:space="preserve"> </w:t>
      </w:r>
      <w:r w:rsidR="0002582F" w:rsidRPr="0002582F">
        <w:rPr>
          <w:rFonts w:ascii="Times New Roman" w:hAnsi="Times New Roman"/>
          <w:sz w:val="24"/>
          <w:szCs w:val="24"/>
        </w:rPr>
        <w:t xml:space="preserve">0.001; Left Temporal electrode, </w:t>
      </w:r>
      <w:r w:rsidR="0002582F" w:rsidRPr="0002582F">
        <w:rPr>
          <w:rFonts w:ascii="Times New Roman" w:hAnsi="Times New Roman"/>
          <w:i/>
          <w:sz w:val="24"/>
          <w:szCs w:val="24"/>
        </w:rPr>
        <w:t>t</w:t>
      </w:r>
      <w:r w:rsidR="0002582F" w:rsidRPr="0002582F">
        <w:rPr>
          <w:rFonts w:ascii="Times New Roman" w:hAnsi="Times New Roman"/>
          <w:sz w:val="24"/>
          <w:szCs w:val="24"/>
        </w:rPr>
        <w:t>(17)</w:t>
      </w:r>
      <w:r w:rsidR="00387408">
        <w:rPr>
          <w:rFonts w:ascii="Times New Roman" w:hAnsi="Times New Roman"/>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5.851</w:t>
      </w:r>
      <w:r w:rsidR="0002582F" w:rsidRPr="0002582F">
        <w:rPr>
          <w:rFonts w:ascii="Times New Roman" w:hAnsi="Times New Roman"/>
          <w:sz w:val="24"/>
          <w:szCs w:val="24"/>
        </w:rPr>
        <w:t xml:space="preserve"> </w:t>
      </w:r>
      <w:r w:rsidR="0002582F" w:rsidRPr="0002582F">
        <w:rPr>
          <w:rFonts w:ascii="Times New Roman" w:hAnsi="Times New Roman"/>
          <w:i/>
          <w:sz w:val="24"/>
          <w:szCs w:val="24"/>
        </w:rPr>
        <w:t>p</w:t>
      </w:r>
      <w:r w:rsidR="00387408">
        <w:rPr>
          <w:rFonts w:ascii="Times New Roman" w:hAnsi="Times New Roman"/>
          <w:i/>
          <w:sz w:val="24"/>
          <w:szCs w:val="24"/>
        </w:rPr>
        <w:t xml:space="preserve"> </w:t>
      </w:r>
      <w:r w:rsidR="0002582F" w:rsidRPr="0002582F">
        <w:rPr>
          <w:rFonts w:ascii="Times New Roman" w:hAnsi="Times New Roman"/>
          <w:sz w:val="24"/>
          <w:szCs w:val="24"/>
        </w:rPr>
        <w:t>&lt;</w:t>
      </w:r>
      <w:r w:rsidR="00387408">
        <w:rPr>
          <w:rFonts w:ascii="Times New Roman" w:hAnsi="Times New Roman"/>
          <w:sz w:val="24"/>
          <w:szCs w:val="24"/>
        </w:rPr>
        <w:t xml:space="preserve"> </w:t>
      </w:r>
      <w:r w:rsidR="0002582F" w:rsidRPr="0002582F">
        <w:rPr>
          <w:rFonts w:ascii="Times New Roman" w:hAnsi="Times New Roman"/>
          <w:sz w:val="24"/>
          <w:szCs w:val="24"/>
        </w:rPr>
        <w:t xml:space="preserve">0.001; Right Temporal electrode, </w:t>
      </w:r>
      <w:r w:rsidR="0002582F" w:rsidRPr="0002582F">
        <w:rPr>
          <w:rFonts w:ascii="Times New Roman" w:hAnsi="Times New Roman"/>
          <w:i/>
          <w:sz w:val="24"/>
          <w:szCs w:val="24"/>
        </w:rPr>
        <w:t>t</w:t>
      </w:r>
      <w:r w:rsidR="0002582F" w:rsidRPr="0002582F">
        <w:rPr>
          <w:rFonts w:ascii="Times New Roman" w:hAnsi="Times New Roman"/>
          <w:sz w:val="24"/>
          <w:szCs w:val="24"/>
        </w:rPr>
        <w:t>(17)</w:t>
      </w:r>
      <w:r w:rsidR="00387408">
        <w:rPr>
          <w:rFonts w:ascii="Times New Roman" w:hAnsi="Times New Roman"/>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5.462</w:t>
      </w:r>
      <w:r w:rsidR="0002582F" w:rsidRPr="0002582F">
        <w:rPr>
          <w:rFonts w:ascii="Times New Roman" w:hAnsi="Times New Roman"/>
          <w:sz w:val="24"/>
          <w:szCs w:val="24"/>
        </w:rPr>
        <w:t xml:space="preserve"> </w:t>
      </w:r>
      <w:r w:rsidR="0002582F" w:rsidRPr="0002582F">
        <w:rPr>
          <w:rFonts w:ascii="Times New Roman" w:hAnsi="Times New Roman"/>
          <w:i/>
          <w:sz w:val="24"/>
          <w:szCs w:val="24"/>
        </w:rPr>
        <w:t>p</w:t>
      </w:r>
      <w:r w:rsidR="00387408">
        <w:rPr>
          <w:rFonts w:ascii="Times New Roman" w:hAnsi="Times New Roman"/>
          <w:i/>
          <w:sz w:val="24"/>
          <w:szCs w:val="24"/>
        </w:rPr>
        <w:t xml:space="preserve"> </w:t>
      </w:r>
      <w:r w:rsidR="0002582F" w:rsidRPr="0002582F">
        <w:rPr>
          <w:rFonts w:ascii="Times New Roman" w:hAnsi="Times New Roman"/>
          <w:sz w:val="24"/>
          <w:szCs w:val="24"/>
        </w:rPr>
        <w:t>&lt;</w:t>
      </w:r>
      <w:r w:rsidR="00387408">
        <w:rPr>
          <w:rFonts w:ascii="Times New Roman" w:hAnsi="Times New Roman"/>
          <w:sz w:val="24"/>
          <w:szCs w:val="24"/>
        </w:rPr>
        <w:t xml:space="preserve"> </w:t>
      </w:r>
      <w:r w:rsidR="0002582F" w:rsidRPr="0002582F">
        <w:rPr>
          <w:rFonts w:ascii="Times New Roman" w:hAnsi="Times New Roman"/>
          <w:sz w:val="24"/>
          <w:szCs w:val="24"/>
        </w:rPr>
        <w:t xml:space="preserve">0.001; </w:t>
      </w:r>
      <w:r w:rsidR="0002582F" w:rsidRPr="0002582F">
        <w:rPr>
          <w:rFonts w:ascii="Times New Roman" w:hAnsi="Times New Roman"/>
          <w:sz w:val="24"/>
          <w:szCs w:val="24"/>
        </w:rPr>
        <w:lastRenderedPageBreak/>
        <w:t xml:space="preserve">Left </w:t>
      </w:r>
      <w:r w:rsidR="006308CD">
        <w:rPr>
          <w:rFonts w:ascii="Times New Roman" w:hAnsi="Times New Roman"/>
          <w:sz w:val="24"/>
          <w:szCs w:val="24"/>
        </w:rPr>
        <w:t>Posterior</w:t>
      </w:r>
      <w:r w:rsidR="0002582F" w:rsidRPr="0002582F">
        <w:rPr>
          <w:rFonts w:ascii="Times New Roman" w:hAnsi="Times New Roman"/>
          <w:sz w:val="24"/>
          <w:szCs w:val="24"/>
        </w:rPr>
        <w:t xml:space="preserve">-Temporal electrode, </w:t>
      </w:r>
      <w:r w:rsidR="0002582F" w:rsidRPr="0002582F">
        <w:rPr>
          <w:rFonts w:ascii="Times New Roman" w:hAnsi="Times New Roman"/>
          <w:i/>
          <w:sz w:val="24"/>
          <w:szCs w:val="24"/>
        </w:rPr>
        <w:t>t</w:t>
      </w:r>
      <w:r w:rsidR="0002582F" w:rsidRPr="0002582F">
        <w:rPr>
          <w:rFonts w:ascii="Times New Roman" w:hAnsi="Times New Roman"/>
          <w:sz w:val="24"/>
          <w:szCs w:val="24"/>
        </w:rPr>
        <w:t>(17)</w:t>
      </w:r>
      <w:r w:rsidR="00387408">
        <w:rPr>
          <w:rFonts w:ascii="Times New Roman" w:hAnsi="Times New Roman"/>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2.971</w:t>
      </w:r>
      <w:r w:rsidR="0002582F" w:rsidRPr="0002582F">
        <w:rPr>
          <w:rFonts w:ascii="Times New Roman" w:hAnsi="Times New Roman"/>
          <w:sz w:val="24"/>
          <w:szCs w:val="24"/>
        </w:rPr>
        <w:t xml:space="preserve"> </w:t>
      </w:r>
      <w:r w:rsidR="0002582F" w:rsidRPr="0002582F">
        <w:rPr>
          <w:rFonts w:ascii="Times New Roman" w:hAnsi="Times New Roman"/>
          <w:i/>
          <w:sz w:val="24"/>
          <w:szCs w:val="24"/>
        </w:rPr>
        <w:t>p</w:t>
      </w:r>
      <w:r w:rsidR="00387408">
        <w:rPr>
          <w:rFonts w:ascii="Times New Roman" w:hAnsi="Times New Roman"/>
          <w:i/>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w:t>
      </w:r>
      <w:r w:rsidR="0002582F" w:rsidRPr="0002582F">
        <w:rPr>
          <w:rFonts w:ascii="Times New Roman" w:hAnsi="Times New Roman"/>
          <w:sz w:val="24"/>
          <w:szCs w:val="24"/>
        </w:rPr>
        <w:t xml:space="preserve">0.009; The BG – BP difference approached significance for </w:t>
      </w:r>
      <w:r w:rsidR="003C22DE">
        <w:rPr>
          <w:rFonts w:ascii="Times New Roman" w:hAnsi="Times New Roman"/>
          <w:sz w:val="24"/>
          <w:szCs w:val="24"/>
        </w:rPr>
        <w:t>baseline</w:t>
      </w:r>
      <w:r w:rsidR="0002582F" w:rsidRPr="0002582F">
        <w:rPr>
          <w:rFonts w:ascii="Times New Roman" w:hAnsi="Times New Roman"/>
          <w:sz w:val="24"/>
          <w:szCs w:val="24"/>
        </w:rPr>
        <w:t xml:space="preserve"> at the Right Parietal Temporal electrode, </w:t>
      </w:r>
      <w:r w:rsidR="0002582F" w:rsidRPr="0002582F">
        <w:rPr>
          <w:rFonts w:ascii="Times New Roman" w:hAnsi="Times New Roman"/>
          <w:i/>
          <w:sz w:val="24"/>
          <w:szCs w:val="24"/>
        </w:rPr>
        <w:t>t</w:t>
      </w:r>
      <w:r w:rsidR="0002582F" w:rsidRPr="0002582F">
        <w:rPr>
          <w:rFonts w:ascii="Times New Roman" w:hAnsi="Times New Roman"/>
          <w:sz w:val="24"/>
          <w:szCs w:val="24"/>
        </w:rPr>
        <w:t>(17)</w:t>
      </w:r>
      <w:r w:rsidR="00387408">
        <w:rPr>
          <w:rFonts w:ascii="Times New Roman" w:hAnsi="Times New Roman"/>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2.080</w:t>
      </w:r>
      <w:r w:rsidR="0002582F" w:rsidRPr="0002582F">
        <w:rPr>
          <w:rFonts w:ascii="Times New Roman" w:hAnsi="Times New Roman"/>
          <w:sz w:val="24"/>
          <w:szCs w:val="24"/>
        </w:rPr>
        <w:t xml:space="preserve"> </w:t>
      </w:r>
      <w:r w:rsidR="0002582F" w:rsidRPr="0002582F">
        <w:rPr>
          <w:rFonts w:ascii="Times New Roman" w:hAnsi="Times New Roman"/>
          <w:i/>
          <w:sz w:val="24"/>
          <w:szCs w:val="24"/>
        </w:rPr>
        <w:t>p</w:t>
      </w:r>
      <w:r w:rsidR="00387408">
        <w:rPr>
          <w:rFonts w:ascii="Times New Roman" w:hAnsi="Times New Roman"/>
          <w:i/>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w:t>
      </w:r>
      <w:r w:rsidR="0002582F" w:rsidRPr="0002582F">
        <w:rPr>
          <w:rFonts w:ascii="Times New Roman" w:hAnsi="Times New Roman"/>
          <w:sz w:val="24"/>
          <w:szCs w:val="24"/>
        </w:rPr>
        <w:t>0.053</w:t>
      </w:r>
      <w:r w:rsidR="000B1EEF">
        <w:rPr>
          <w:rFonts w:ascii="Times New Roman" w:hAnsi="Times New Roman"/>
          <w:sz w:val="24"/>
          <w:szCs w:val="24"/>
        </w:rPr>
        <w:t>.</w:t>
      </w:r>
      <w:r w:rsidR="0002582F" w:rsidRPr="0002582F">
        <w:rPr>
          <w:rFonts w:ascii="Times New Roman" w:hAnsi="Times New Roman"/>
          <w:sz w:val="24"/>
          <w:szCs w:val="24"/>
        </w:rPr>
        <w:t xml:space="preserve"> At </w:t>
      </w:r>
      <w:r w:rsidR="003C22DE">
        <w:rPr>
          <w:rFonts w:ascii="Times New Roman" w:hAnsi="Times New Roman"/>
          <w:sz w:val="24"/>
          <w:szCs w:val="24"/>
        </w:rPr>
        <w:t>posttest</w:t>
      </w:r>
      <w:r w:rsidR="0002582F" w:rsidRPr="0002582F">
        <w:rPr>
          <w:rFonts w:ascii="Times New Roman" w:hAnsi="Times New Roman"/>
          <w:sz w:val="24"/>
          <w:szCs w:val="24"/>
        </w:rPr>
        <w:t xml:space="preserve"> the BG latency difference</w:t>
      </w:r>
      <w:r w:rsidR="00DA52E7">
        <w:rPr>
          <w:rFonts w:ascii="Times New Roman" w:hAnsi="Times New Roman"/>
          <w:sz w:val="24"/>
          <w:szCs w:val="24"/>
        </w:rPr>
        <w:t xml:space="preserve"> of the positive peak</w:t>
      </w:r>
      <w:r w:rsidR="0002582F" w:rsidRPr="0002582F">
        <w:rPr>
          <w:rFonts w:ascii="Times New Roman" w:hAnsi="Times New Roman"/>
          <w:sz w:val="24"/>
          <w:szCs w:val="24"/>
        </w:rPr>
        <w:t xml:space="preserve"> was significantly greater than the BP difference at the Right Frontal electrode, </w:t>
      </w:r>
      <w:r w:rsidR="0002582F" w:rsidRPr="0002582F">
        <w:rPr>
          <w:rFonts w:ascii="Times New Roman" w:hAnsi="Times New Roman"/>
          <w:i/>
          <w:sz w:val="24"/>
          <w:szCs w:val="24"/>
        </w:rPr>
        <w:t>t</w:t>
      </w:r>
      <w:r w:rsidR="0002582F" w:rsidRPr="0002582F">
        <w:rPr>
          <w:rFonts w:ascii="Times New Roman" w:hAnsi="Times New Roman"/>
          <w:sz w:val="24"/>
          <w:szCs w:val="24"/>
        </w:rPr>
        <w:t>(17)</w:t>
      </w:r>
      <w:r w:rsidR="00387408">
        <w:rPr>
          <w:rFonts w:ascii="Times New Roman" w:hAnsi="Times New Roman"/>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3.257</w:t>
      </w:r>
      <w:r w:rsidR="0002582F" w:rsidRPr="0002582F">
        <w:rPr>
          <w:rFonts w:ascii="Times New Roman" w:hAnsi="Times New Roman"/>
          <w:sz w:val="24"/>
          <w:szCs w:val="24"/>
        </w:rPr>
        <w:t xml:space="preserve"> </w:t>
      </w:r>
      <w:r w:rsidR="0002582F" w:rsidRPr="0002582F">
        <w:rPr>
          <w:rFonts w:ascii="Times New Roman" w:hAnsi="Times New Roman"/>
          <w:i/>
          <w:sz w:val="24"/>
          <w:szCs w:val="24"/>
        </w:rPr>
        <w:t>p</w:t>
      </w:r>
      <w:r w:rsidR="00387408">
        <w:rPr>
          <w:rFonts w:ascii="Times New Roman" w:hAnsi="Times New Roman"/>
          <w:i/>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w:t>
      </w:r>
      <w:r w:rsidR="0002582F" w:rsidRPr="0002582F">
        <w:rPr>
          <w:rFonts w:ascii="Times New Roman" w:hAnsi="Times New Roman"/>
          <w:sz w:val="24"/>
          <w:szCs w:val="24"/>
        </w:rPr>
        <w:t xml:space="preserve">0.005; Left Temporal electrode, </w:t>
      </w:r>
      <w:r w:rsidR="0002582F" w:rsidRPr="0002582F">
        <w:rPr>
          <w:rFonts w:ascii="Times New Roman" w:hAnsi="Times New Roman"/>
          <w:i/>
          <w:sz w:val="24"/>
          <w:szCs w:val="24"/>
        </w:rPr>
        <w:t>t</w:t>
      </w:r>
      <w:r w:rsidR="0002582F" w:rsidRPr="0002582F">
        <w:rPr>
          <w:rFonts w:ascii="Times New Roman" w:hAnsi="Times New Roman"/>
          <w:sz w:val="24"/>
          <w:szCs w:val="24"/>
        </w:rPr>
        <w:t>(17)</w:t>
      </w:r>
      <w:r w:rsidR="00387408">
        <w:rPr>
          <w:rFonts w:ascii="Times New Roman" w:hAnsi="Times New Roman"/>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2.754</w:t>
      </w:r>
      <w:r w:rsidR="0002582F" w:rsidRPr="0002582F">
        <w:rPr>
          <w:rFonts w:ascii="Times New Roman" w:hAnsi="Times New Roman"/>
          <w:sz w:val="24"/>
          <w:szCs w:val="24"/>
        </w:rPr>
        <w:t xml:space="preserve"> </w:t>
      </w:r>
      <w:r w:rsidR="0002582F" w:rsidRPr="0002582F">
        <w:rPr>
          <w:rFonts w:ascii="Times New Roman" w:hAnsi="Times New Roman"/>
          <w:i/>
          <w:sz w:val="24"/>
          <w:szCs w:val="24"/>
        </w:rPr>
        <w:t>p</w:t>
      </w:r>
      <w:r w:rsidR="00387408">
        <w:rPr>
          <w:rFonts w:ascii="Times New Roman" w:hAnsi="Times New Roman"/>
          <w:i/>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w:t>
      </w:r>
      <w:r w:rsidR="0002582F" w:rsidRPr="0002582F">
        <w:rPr>
          <w:rFonts w:ascii="Times New Roman" w:hAnsi="Times New Roman"/>
          <w:sz w:val="24"/>
          <w:szCs w:val="24"/>
        </w:rPr>
        <w:t xml:space="preserve">0.014; Right Temporal electrode, </w:t>
      </w:r>
      <w:r w:rsidR="0002582F" w:rsidRPr="0002582F">
        <w:rPr>
          <w:rFonts w:ascii="Times New Roman" w:hAnsi="Times New Roman"/>
          <w:i/>
          <w:sz w:val="24"/>
          <w:szCs w:val="24"/>
        </w:rPr>
        <w:t>t</w:t>
      </w:r>
      <w:r w:rsidR="0002582F" w:rsidRPr="0002582F">
        <w:rPr>
          <w:rFonts w:ascii="Times New Roman" w:hAnsi="Times New Roman"/>
          <w:sz w:val="24"/>
          <w:szCs w:val="24"/>
        </w:rPr>
        <w:t>(17)</w:t>
      </w:r>
      <w:r w:rsidR="00387408">
        <w:rPr>
          <w:rFonts w:ascii="Times New Roman" w:hAnsi="Times New Roman"/>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2.528</w:t>
      </w:r>
      <w:r w:rsidR="0002582F" w:rsidRPr="0002582F">
        <w:rPr>
          <w:rFonts w:ascii="Times New Roman" w:hAnsi="Times New Roman"/>
          <w:sz w:val="24"/>
          <w:szCs w:val="24"/>
        </w:rPr>
        <w:t xml:space="preserve"> </w:t>
      </w:r>
      <w:r w:rsidR="0002582F" w:rsidRPr="0002582F">
        <w:rPr>
          <w:rFonts w:ascii="Times New Roman" w:hAnsi="Times New Roman"/>
          <w:i/>
          <w:sz w:val="24"/>
          <w:szCs w:val="24"/>
        </w:rPr>
        <w:t>p</w:t>
      </w:r>
      <w:r w:rsidR="00387408">
        <w:rPr>
          <w:rFonts w:ascii="Times New Roman" w:hAnsi="Times New Roman"/>
          <w:i/>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w:t>
      </w:r>
      <w:r w:rsidR="0002582F" w:rsidRPr="0002582F">
        <w:rPr>
          <w:rFonts w:ascii="Times New Roman" w:hAnsi="Times New Roman"/>
          <w:sz w:val="24"/>
          <w:szCs w:val="24"/>
        </w:rPr>
        <w:t>0.022; and Left Parietal-Temporal electrode, t(17)</w:t>
      </w:r>
      <w:r w:rsidR="00387408">
        <w:rPr>
          <w:rFonts w:ascii="Times New Roman" w:hAnsi="Times New Roman"/>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w:t>
      </w:r>
      <w:r w:rsidR="0002582F" w:rsidRPr="0002582F">
        <w:rPr>
          <w:rFonts w:ascii="Times New Roman" w:hAnsi="Times New Roman"/>
          <w:sz w:val="24"/>
          <w:szCs w:val="24"/>
        </w:rPr>
        <w:t>2.757</w:t>
      </w:r>
      <w:r w:rsidR="00387408">
        <w:rPr>
          <w:rFonts w:ascii="Times New Roman" w:hAnsi="Times New Roman"/>
          <w:sz w:val="24"/>
          <w:szCs w:val="24"/>
        </w:rPr>
        <w:t xml:space="preserve"> </w:t>
      </w:r>
      <w:r w:rsidR="0002582F" w:rsidRPr="0002582F">
        <w:rPr>
          <w:rFonts w:ascii="Times New Roman" w:hAnsi="Times New Roman"/>
          <w:i/>
          <w:sz w:val="24"/>
          <w:szCs w:val="24"/>
        </w:rPr>
        <w:t>p</w:t>
      </w:r>
      <w:r w:rsidR="00387408">
        <w:rPr>
          <w:rFonts w:ascii="Times New Roman" w:hAnsi="Times New Roman"/>
          <w:i/>
          <w:sz w:val="24"/>
          <w:szCs w:val="24"/>
        </w:rPr>
        <w:t xml:space="preserve"> </w:t>
      </w:r>
      <w:r w:rsidR="0002582F" w:rsidRPr="0002582F">
        <w:rPr>
          <w:rFonts w:ascii="Times New Roman" w:hAnsi="Times New Roman"/>
          <w:sz w:val="24"/>
          <w:szCs w:val="24"/>
        </w:rPr>
        <w:t>=</w:t>
      </w:r>
      <w:r w:rsidR="00387408">
        <w:rPr>
          <w:rFonts w:ascii="Times New Roman" w:hAnsi="Times New Roman"/>
          <w:sz w:val="24"/>
          <w:szCs w:val="24"/>
        </w:rPr>
        <w:t xml:space="preserve"> </w:t>
      </w:r>
      <w:r w:rsidR="0002582F" w:rsidRPr="0002582F">
        <w:rPr>
          <w:rFonts w:ascii="Times New Roman" w:hAnsi="Times New Roman"/>
          <w:sz w:val="24"/>
          <w:szCs w:val="24"/>
        </w:rPr>
        <w:t>0.013.</w:t>
      </w:r>
      <w:r w:rsidR="006F66C8">
        <w:rPr>
          <w:rFonts w:ascii="Times New Roman" w:hAnsi="Times New Roman"/>
          <w:sz w:val="24"/>
          <w:szCs w:val="24"/>
        </w:rPr>
        <w:t xml:space="preserve"> Post hoc also showed tha</w:t>
      </w:r>
      <w:r w:rsidR="006F66C8" w:rsidRPr="006F66C8">
        <w:rPr>
          <w:rFonts w:ascii="Times New Roman" w:hAnsi="Times New Roman"/>
          <w:sz w:val="24"/>
          <w:szCs w:val="24"/>
        </w:rPr>
        <w:t xml:space="preserve">t the </w:t>
      </w:r>
      <w:r w:rsidR="003C22DE">
        <w:rPr>
          <w:rFonts w:ascii="Times New Roman" w:hAnsi="Times New Roman"/>
          <w:sz w:val="24"/>
          <w:szCs w:val="24"/>
        </w:rPr>
        <w:t>baseline</w:t>
      </w:r>
      <w:r w:rsidR="006F66C8" w:rsidRPr="006F66C8">
        <w:rPr>
          <w:rFonts w:ascii="Times New Roman" w:hAnsi="Times New Roman"/>
          <w:sz w:val="24"/>
          <w:szCs w:val="24"/>
        </w:rPr>
        <w:t xml:space="preserve"> latency difference </w:t>
      </w:r>
      <w:r w:rsidR="00DA52E7">
        <w:rPr>
          <w:rFonts w:ascii="Times New Roman" w:hAnsi="Times New Roman"/>
          <w:sz w:val="24"/>
          <w:szCs w:val="24"/>
        </w:rPr>
        <w:t xml:space="preserve">of the positive peak </w:t>
      </w:r>
      <w:r w:rsidR="006F66C8" w:rsidRPr="006F66C8">
        <w:rPr>
          <w:rFonts w:ascii="Times New Roman" w:hAnsi="Times New Roman"/>
          <w:sz w:val="24"/>
          <w:szCs w:val="24"/>
        </w:rPr>
        <w:t>was significantly g</w:t>
      </w:r>
      <w:r w:rsidR="00DA52E7">
        <w:rPr>
          <w:rFonts w:ascii="Times New Roman" w:hAnsi="Times New Roman"/>
          <w:sz w:val="24"/>
          <w:szCs w:val="24"/>
        </w:rPr>
        <w:t xml:space="preserve">reater than the </w:t>
      </w:r>
      <w:r w:rsidR="006F66C8" w:rsidRPr="006F66C8">
        <w:rPr>
          <w:rFonts w:ascii="Times New Roman" w:hAnsi="Times New Roman"/>
          <w:sz w:val="24"/>
          <w:szCs w:val="24"/>
        </w:rPr>
        <w:t xml:space="preserve">difference for the BG Sound Contrast at the Central electrode, </w:t>
      </w:r>
      <w:proofErr w:type="gramStart"/>
      <w:r w:rsidR="006F66C8" w:rsidRPr="006F66C8">
        <w:rPr>
          <w:rFonts w:ascii="Times New Roman" w:hAnsi="Times New Roman"/>
          <w:i/>
          <w:sz w:val="24"/>
          <w:szCs w:val="24"/>
        </w:rPr>
        <w:t>t</w:t>
      </w:r>
      <w:r w:rsidR="006F66C8" w:rsidRPr="006F66C8">
        <w:rPr>
          <w:rFonts w:ascii="Times New Roman" w:hAnsi="Times New Roman"/>
          <w:sz w:val="24"/>
          <w:szCs w:val="24"/>
        </w:rPr>
        <w:t>(</w:t>
      </w:r>
      <w:proofErr w:type="gramEnd"/>
      <w:r w:rsidR="006F66C8" w:rsidRPr="006F66C8">
        <w:rPr>
          <w:rFonts w:ascii="Times New Roman" w:hAnsi="Times New Roman"/>
          <w:sz w:val="24"/>
          <w:szCs w:val="24"/>
        </w:rPr>
        <w:t>17)</w:t>
      </w:r>
      <w:r w:rsidR="00387408">
        <w:rPr>
          <w:rFonts w:ascii="Times New Roman" w:hAnsi="Times New Roman"/>
          <w:sz w:val="24"/>
          <w:szCs w:val="24"/>
        </w:rPr>
        <w:t xml:space="preserve"> </w:t>
      </w:r>
      <w:r w:rsidR="006F66C8" w:rsidRPr="006F66C8">
        <w:rPr>
          <w:rFonts w:ascii="Times New Roman" w:hAnsi="Times New Roman"/>
          <w:sz w:val="24"/>
          <w:szCs w:val="24"/>
        </w:rPr>
        <w:t>=</w:t>
      </w:r>
      <w:r w:rsidR="00387408">
        <w:rPr>
          <w:rFonts w:ascii="Times New Roman" w:hAnsi="Times New Roman"/>
          <w:sz w:val="24"/>
          <w:szCs w:val="24"/>
        </w:rPr>
        <w:t xml:space="preserve"> 5.589</w:t>
      </w:r>
      <w:r w:rsidR="006F66C8" w:rsidRPr="006F66C8">
        <w:rPr>
          <w:rFonts w:ascii="Times New Roman" w:hAnsi="Times New Roman"/>
          <w:sz w:val="24"/>
          <w:szCs w:val="24"/>
        </w:rPr>
        <w:t xml:space="preserve"> </w:t>
      </w:r>
      <w:r w:rsidR="006F66C8" w:rsidRPr="006F66C8">
        <w:rPr>
          <w:rFonts w:ascii="Times New Roman" w:hAnsi="Times New Roman"/>
          <w:i/>
          <w:sz w:val="24"/>
          <w:szCs w:val="24"/>
        </w:rPr>
        <w:t>p</w:t>
      </w:r>
      <w:r w:rsidR="00387408">
        <w:rPr>
          <w:rFonts w:ascii="Times New Roman" w:hAnsi="Times New Roman"/>
          <w:i/>
          <w:sz w:val="24"/>
          <w:szCs w:val="24"/>
        </w:rPr>
        <w:t xml:space="preserve"> </w:t>
      </w:r>
      <w:r w:rsidR="006F66C8" w:rsidRPr="006F66C8">
        <w:rPr>
          <w:rFonts w:ascii="Times New Roman" w:hAnsi="Times New Roman"/>
          <w:sz w:val="24"/>
          <w:szCs w:val="24"/>
        </w:rPr>
        <w:t>&lt;</w:t>
      </w:r>
      <w:r w:rsidR="00387408">
        <w:rPr>
          <w:rFonts w:ascii="Times New Roman" w:hAnsi="Times New Roman"/>
          <w:sz w:val="24"/>
          <w:szCs w:val="24"/>
        </w:rPr>
        <w:t xml:space="preserve"> </w:t>
      </w:r>
      <w:r w:rsidR="006F66C8" w:rsidRPr="006F66C8">
        <w:rPr>
          <w:rFonts w:ascii="Times New Roman" w:hAnsi="Times New Roman"/>
          <w:sz w:val="24"/>
          <w:szCs w:val="24"/>
        </w:rPr>
        <w:t xml:space="preserve">0.001; Left Frontal electrode, </w:t>
      </w:r>
      <w:r w:rsidR="006F66C8" w:rsidRPr="006F66C8">
        <w:rPr>
          <w:rFonts w:ascii="Times New Roman" w:hAnsi="Times New Roman"/>
          <w:i/>
          <w:sz w:val="24"/>
          <w:szCs w:val="24"/>
        </w:rPr>
        <w:t>t</w:t>
      </w:r>
      <w:r w:rsidR="006F66C8" w:rsidRPr="006F66C8">
        <w:rPr>
          <w:rFonts w:ascii="Times New Roman" w:hAnsi="Times New Roman"/>
          <w:sz w:val="24"/>
          <w:szCs w:val="24"/>
        </w:rPr>
        <w:t>(17)</w:t>
      </w:r>
      <w:r w:rsidR="00387408">
        <w:rPr>
          <w:rFonts w:ascii="Times New Roman" w:hAnsi="Times New Roman"/>
          <w:sz w:val="24"/>
          <w:szCs w:val="24"/>
        </w:rPr>
        <w:t xml:space="preserve"> </w:t>
      </w:r>
      <w:r w:rsidR="006F66C8" w:rsidRPr="006F66C8">
        <w:rPr>
          <w:rFonts w:ascii="Times New Roman" w:hAnsi="Times New Roman"/>
          <w:sz w:val="24"/>
          <w:szCs w:val="24"/>
        </w:rPr>
        <w:t>=</w:t>
      </w:r>
      <w:r w:rsidR="00387408">
        <w:rPr>
          <w:rFonts w:ascii="Times New Roman" w:hAnsi="Times New Roman"/>
          <w:sz w:val="24"/>
          <w:szCs w:val="24"/>
        </w:rPr>
        <w:t xml:space="preserve"> 3.144</w:t>
      </w:r>
      <w:r w:rsidR="006F66C8" w:rsidRPr="006F66C8">
        <w:rPr>
          <w:rFonts w:ascii="Times New Roman" w:hAnsi="Times New Roman"/>
          <w:sz w:val="24"/>
          <w:szCs w:val="24"/>
        </w:rPr>
        <w:t xml:space="preserve"> </w:t>
      </w:r>
      <w:r w:rsidR="006F66C8" w:rsidRPr="006F66C8">
        <w:rPr>
          <w:rFonts w:ascii="Times New Roman" w:hAnsi="Times New Roman"/>
          <w:i/>
          <w:sz w:val="24"/>
          <w:szCs w:val="24"/>
        </w:rPr>
        <w:t>p</w:t>
      </w:r>
      <w:r w:rsidR="00387408">
        <w:rPr>
          <w:rFonts w:ascii="Times New Roman" w:hAnsi="Times New Roman"/>
          <w:i/>
          <w:sz w:val="24"/>
          <w:szCs w:val="24"/>
        </w:rPr>
        <w:t xml:space="preserve"> </w:t>
      </w:r>
      <w:r w:rsidR="006F66C8" w:rsidRPr="006F66C8">
        <w:rPr>
          <w:rFonts w:ascii="Times New Roman" w:hAnsi="Times New Roman"/>
          <w:sz w:val="24"/>
          <w:szCs w:val="24"/>
        </w:rPr>
        <w:t>=</w:t>
      </w:r>
      <w:r w:rsidR="00387408">
        <w:rPr>
          <w:rFonts w:ascii="Times New Roman" w:hAnsi="Times New Roman"/>
          <w:sz w:val="24"/>
          <w:szCs w:val="24"/>
        </w:rPr>
        <w:t xml:space="preserve"> </w:t>
      </w:r>
      <w:r w:rsidR="006F66C8" w:rsidRPr="006F66C8">
        <w:rPr>
          <w:rFonts w:ascii="Times New Roman" w:hAnsi="Times New Roman"/>
          <w:sz w:val="24"/>
          <w:szCs w:val="24"/>
        </w:rPr>
        <w:t xml:space="preserve">0.006; Right Frontal electrode, </w:t>
      </w:r>
      <w:r w:rsidR="006F66C8" w:rsidRPr="006F66C8">
        <w:rPr>
          <w:rFonts w:ascii="Times New Roman" w:hAnsi="Times New Roman"/>
          <w:i/>
          <w:sz w:val="24"/>
          <w:szCs w:val="24"/>
        </w:rPr>
        <w:t>t</w:t>
      </w:r>
      <w:r w:rsidR="00387408">
        <w:rPr>
          <w:rFonts w:ascii="Times New Roman" w:hAnsi="Times New Roman"/>
          <w:sz w:val="24"/>
          <w:szCs w:val="24"/>
        </w:rPr>
        <w:t>(17) = 3.995</w:t>
      </w:r>
      <w:r w:rsidR="006F66C8" w:rsidRPr="006F66C8">
        <w:rPr>
          <w:rFonts w:ascii="Times New Roman" w:hAnsi="Times New Roman"/>
          <w:sz w:val="24"/>
          <w:szCs w:val="24"/>
        </w:rPr>
        <w:t xml:space="preserve"> </w:t>
      </w:r>
      <w:r w:rsidR="006F66C8" w:rsidRPr="006F66C8">
        <w:rPr>
          <w:rFonts w:ascii="Times New Roman" w:hAnsi="Times New Roman"/>
          <w:i/>
          <w:sz w:val="24"/>
          <w:szCs w:val="24"/>
        </w:rPr>
        <w:t>p</w:t>
      </w:r>
      <w:r w:rsidR="00387408">
        <w:rPr>
          <w:rFonts w:ascii="Times New Roman" w:hAnsi="Times New Roman"/>
          <w:i/>
          <w:sz w:val="24"/>
          <w:szCs w:val="24"/>
        </w:rPr>
        <w:t xml:space="preserve"> </w:t>
      </w:r>
      <w:r w:rsidR="006F66C8" w:rsidRPr="006F66C8">
        <w:rPr>
          <w:rFonts w:ascii="Times New Roman" w:hAnsi="Times New Roman"/>
          <w:sz w:val="24"/>
          <w:szCs w:val="24"/>
        </w:rPr>
        <w:t>=</w:t>
      </w:r>
      <w:r w:rsidR="00387408">
        <w:rPr>
          <w:rFonts w:ascii="Times New Roman" w:hAnsi="Times New Roman"/>
          <w:sz w:val="24"/>
          <w:szCs w:val="24"/>
        </w:rPr>
        <w:t xml:space="preserve"> </w:t>
      </w:r>
      <w:r w:rsidR="006F66C8" w:rsidRPr="006F66C8">
        <w:rPr>
          <w:rFonts w:ascii="Times New Roman" w:hAnsi="Times New Roman"/>
          <w:sz w:val="24"/>
          <w:szCs w:val="24"/>
        </w:rPr>
        <w:t>0.001; and Left Temporal electrode</w:t>
      </w:r>
      <w:r w:rsidR="003C22DE">
        <w:rPr>
          <w:rFonts w:ascii="Times New Roman" w:hAnsi="Times New Roman"/>
          <w:sz w:val="24"/>
          <w:szCs w:val="24"/>
        </w:rPr>
        <w:t>,</w:t>
      </w:r>
      <w:r w:rsidR="006F66C8" w:rsidRPr="006F66C8">
        <w:rPr>
          <w:rFonts w:ascii="Times New Roman" w:hAnsi="Times New Roman"/>
          <w:sz w:val="24"/>
          <w:szCs w:val="24"/>
        </w:rPr>
        <w:t xml:space="preserve"> </w:t>
      </w:r>
      <w:r w:rsidR="006F66C8" w:rsidRPr="006F66C8">
        <w:rPr>
          <w:rFonts w:ascii="Times New Roman" w:hAnsi="Times New Roman"/>
          <w:i/>
          <w:sz w:val="24"/>
          <w:szCs w:val="24"/>
        </w:rPr>
        <w:t>t</w:t>
      </w:r>
      <w:r w:rsidR="00387408">
        <w:rPr>
          <w:rFonts w:ascii="Times New Roman" w:hAnsi="Times New Roman"/>
          <w:sz w:val="24"/>
          <w:szCs w:val="24"/>
        </w:rPr>
        <w:t>(17) = 2.158</w:t>
      </w:r>
      <w:r w:rsidR="006F66C8" w:rsidRPr="006F66C8">
        <w:rPr>
          <w:rFonts w:ascii="Times New Roman" w:hAnsi="Times New Roman"/>
          <w:sz w:val="24"/>
          <w:szCs w:val="24"/>
        </w:rPr>
        <w:t xml:space="preserve"> </w:t>
      </w:r>
      <w:r w:rsidR="006F66C8" w:rsidRPr="006F66C8">
        <w:rPr>
          <w:rFonts w:ascii="Times New Roman" w:hAnsi="Times New Roman"/>
          <w:i/>
          <w:sz w:val="24"/>
          <w:szCs w:val="24"/>
        </w:rPr>
        <w:t>p</w:t>
      </w:r>
      <w:r w:rsidR="00387408">
        <w:rPr>
          <w:rFonts w:ascii="Times New Roman" w:hAnsi="Times New Roman"/>
          <w:i/>
          <w:sz w:val="24"/>
          <w:szCs w:val="24"/>
        </w:rPr>
        <w:t xml:space="preserve"> </w:t>
      </w:r>
      <w:r w:rsidR="006F66C8" w:rsidRPr="006F66C8">
        <w:rPr>
          <w:rFonts w:ascii="Times New Roman" w:hAnsi="Times New Roman"/>
          <w:sz w:val="24"/>
          <w:szCs w:val="24"/>
        </w:rPr>
        <w:t>=</w:t>
      </w:r>
      <w:r w:rsidR="00387408">
        <w:rPr>
          <w:rFonts w:ascii="Times New Roman" w:hAnsi="Times New Roman"/>
          <w:sz w:val="24"/>
          <w:szCs w:val="24"/>
        </w:rPr>
        <w:t xml:space="preserve"> </w:t>
      </w:r>
      <w:r w:rsidR="006F66C8" w:rsidRPr="006F66C8">
        <w:rPr>
          <w:rFonts w:ascii="Times New Roman" w:hAnsi="Times New Roman"/>
          <w:sz w:val="24"/>
          <w:szCs w:val="24"/>
        </w:rPr>
        <w:t>0.046.</w:t>
      </w:r>
    </w:p>
    <w:p w:rsidR="0063708C" w:rsidRPr="00110E3A" w:rsidRDefault="00A347BA" w:rsidP="007B77C9">
      <w:pPr>
        <w:pStyle w:val="NoSpacing"/>
        <w:spacing w:line="480" w:lineRule="auto"/>
        <w:rPr>
          <w:rFonts w:ascii="Times New Roman" w:hAnsi="Times New Roman"/>
          <w:sz w:val="24"/>
          <w:szCs w:val="24"/>
        </w:rPr>
      </w:pPr>
      <w:r>
        <w:rPr>
          <w:rFonts w:ascii="Times New Roman" w:hAnsi="Times New Roman"/>
          <w:sz w:val="24"/>
          <w:szCs w:val="24"/>
        </w:rPr>
        <w:tab/>
        <w:t xml:space="preserve">ANOVA </w:t>
      </w:r>
      <w:r w:rsidR="0063708C">
        <w:rPr>
          <w:rFonts w:ascii="Times New Roman" w:hAnsi="Times New Roman"/>
          <w:sz w:val="24"/>
          <w:szCs w:val="24"/>
        </w:rPr>
        <w:t>of the 300-500ms amplitude differences showed</w:t>
      </w:r>
      <w:r w:rsidR="00FB2BE7">
        <w:rPr>
          <w:rFonts w:ascii="Times New Roman" w:hAnsi="Times New Roman"/>
          <w:sz w:val="24"/>
          <w:szCs w:val="24"/>
        </w:rPr>
        <w:t xml:space="preserve"> a significant interaction of Time </w:t>
      </w:r>
      <w:r w:rsidR="00DA52E7">
        <w:rPr>
          <w:rFonts w:ascii="Times New Roman" w:hAnsi="Times New Roman"/>
          <w:sz w:val="24"/>
          <w:szCs w:val="24"/>
        </w:rPr>
        <w:t>x</w:t>
      </w:r>
      <w:r w:rsidR="00FB2BE7">
        <w:rPr>
          <w:rFonts w:ascii="Times New Roman" w:hAnsi="Times New Roman"/>
          <w:sz w:val="24"/>
          <w:szCs w:val="24"/>
        </w:rPr>
        <w:t xml:space="preserve"> Affected side, </w:t>
      </w:r>
      <w:proofErr w:type="gramStart"/>
      <w:r w:rsidR="00FB2BE7">
        <w:rPr>
          <w:rFonts w:ascii="Times New Roman" w:hAnsi="Times New Roman"/>
          <w:i/>
          <w:sz w:val="24"/>
          <w:szCs w:val="24"/>
        </w:rPr>
        <w:t>F</w:t>
      </w:r>
      <w:r w:rsidR="00FB2BE7">
        <w:rPr>
          <w:rFonts w:ascii="Times New Roman" w:hAnsi="Times New Roman"/>
          <w:sz w:val="24"/>
          <w:szCs w:val="24"/>
        </w:rPr>
        <w:t>(</w:t>
      </w:r>
      <w:proofErr w:type="gramEnd"/>
      <w:r w:rsidR="00110E3A">
        <w:rPr>
          <w:rFonts w:ascii="Times New Roman" w:hAnsi="Times New Roman"/>
          <w:sz w:val="24"/>
          <w:szCs w:val="24"/>
        </w:rPr>
        <w:t xml:space="preserve">1,16) = 4.332 </w:t>
      </w:r>
      <w:r w:rsidR="00110E3A">
        <w:rPr>
          <w:rFonts w:ascii="Times New Roman" w:hAnsi="Times New Roman"/>
          <w:i/>
          <w:sz w:val="24"/>
          <w:szCs w:val="24"/>
        </w:rPr>
        <w:t>p</w:t>
      </w:r>
      <w:r w:rsidR="00110E3A">
        <w:rPr>
          <w:rFonts w:ascii="Times New Roman" w:hAnsi="Times New Roman"/>
          <w:sz w:val="24"/>
          <w:szCs w:val="24"/>
        </w:rPr>
        <w:t xml:space="preserve"> = 0.035.</w:t>
      </w:r>
      <w:r w:rsidR="0002582F">
        <w:rPr>
          <w:rFonts w:ascii="Times New Roman" w:hAnsi="Times New Roman"/>
          <w:sz w:val="24"/>
          <w:szCs w:val="24"/>
        </w:rPr>
        <w:t xml:space="preserve"> </w:t>
      </w:r>
      <w:r w:rsidR="006F66C8">
        <w:rPr>
          <w:rFonts w:ascii="Times New Roman" w:hAnsi="Times New Roman"/>
          <w:sz w:val="24"/>
          <w:szCs w:val="24"/>
        </w:rPr>
        <w:t xml:space="preserve">Post hoc analysis revealed no significant results for participants with a left affected side. For participants with a right affected side, the </w:t>
      </w:r>
      <w:r w:rsidR="003C22DE">
        <w:rPr>
          <w:rFonts w:ascii="Times New Roman" w:hAnsi="Times New Roman"/>
          <w:sz w:val="24"/>
          <w:szCs w:val="24"/>
        </w:rPr>
        <w:t xml:space="preserve">baseline </w:t>
      </w:r>
      <w:r w:rsidR="006F66C8">
        <w:rPr>
          <w:rFonts w:ascii="Times New Roman" w:hAnsi="Times New Roman"/>
          <w:sz w:val="24"/>
          <w:szCs w:val="24"/>
        </w:rPr>
        <w:t xml:space="preserve">amplitude difference was greater than the </w:t>
      </w:r>
      <w:r w:rsidR="003C22DE">
        <w:rPr>
          <w:rFonts w:ascii="Times New Roman" w:hAnsi="Times New Roman"/>
          <w:sz w:val="24"/>
          <w:szCs w:val="24"/>
        </w:rPr>
        <w:t xml:space="preserve">posttest </w:t>
      </w:r>
      <w:r w:rsidR="006F66C8">
        <w:rPr>
          <w:rFonts w:ascii="Times New Roman" w:hAnsi="Times New Roman"/>
          <w:sz w:val="24"/>
          <w:szCs w:val="24"/>
        </w:rPr>
        <w:t xml:space="preserve">difference and approached significance, </w:t>
      </w:r>
      <w:proofErr w:type="gramStart"/>
      <w:r w:rsidR="006F66C8" w:rsidRPr="006F66C8">
        <w:rPr>
          <w:rFonts w:ascii="Times New Roman" w:hAnsi="Times New Roman"/>
          <w:i/>
          <w:sz w:val="24"/>
          <w:szCs w:val="24"/>
        </w:rPr>
        <w:t>t</w:t>
      </w:r>
      <w:r w:rsidR="00387408">
        <w:rPr>
          <w:rFonts w:ascii="Times New Roman" w:hAnsi="Times New Roman"/>
          <w:sz w:val="24"/>
          <w:szCs w:val="24"/>
        </w:rPr>
        <w:t>(</w:t>
      </w:r>
      <w:proofErr w:type="gramEnd"/>
      <w:r w:rsidR="00387408">
        <w:rPr>
          <w:rFonts w:ascii="Times New Roman" w:hAnsi="Times New Roman"/>
          <w:sz w:val="24"/>
          <w:szCs w:val="24"/>
        </w:rPr>
        <w:t>9) = 2.067</w:t>
      </w:r>
      <w:r w:rsidR="006F66C8" w:rsidRPr="006F66C8">
        <w:rPr>
          <w:rFonts w:ascii="Times New Roman" w:hAnsi="Times New Roman"/>
          <w:sz w:val="24"/>
          <w:szCs w:val="24"/>
        </w:rPr>
        <w:t xml:space="preserve"> </w:t>
      </w:r>
      <w:r w:rsidR="006F66C8" w:rsidRPr="006F66C8">
        <w:rPr>
          <w:rFonts w:ascii="Times New Roman" w:hAnsi="Times New Roman"/>
          <w:i/>
          <w:sz w:val="24"/>
          <w:szCs w:val="24"/>
        </w:rPr>
        <w:t>p</w:t>
      </w:r>
      <w:r w:rsidR="00387408">
        <w:rPr>
          <w:rFonts w:ascii="Times New Roman" w:hAnsi="Times New Roman"/>
          <w:i/>
          <w:sz w:val="24"/>
          <w:szCs w:val="24"/>
        </w:rPr>
        <w:t xml:space="preserve"> </w:t>
      </w:r>
      <w:r w:rsidR="006F66C8" w:rsidRPr="006F66C8">
        <w:rPr>
          <w:rFonts w:ascii="Times New Roman" w:hAnsi="Times New Roman"/>
          <w:sz w:val="24"/>
          <w:szCs w:val="24"/>
        </w:rPr>
        <w:t>=</w:t>
      </w:r>
      <w:r w:rsidR="00387408">
        <w:rPr>
          <w:rFonts w:ascii="Times New Roman" w:hAnsi="Times New Roman"/>
          <w:sz w:val="24"/>
          <w:szCs w:val="24"/>
        </w:rPr>
        <w:t xml:space="preserve"> </w:t>
      </w:r>
      <w:r w:rsidR="006F66C8" w:rsidRPr="006F66C8">
        <w:rPr>
          <w:rFonts w:ascii="Times New Roman" w:hAnsi="Times New Roman"/>
          <w:sz w:val="24"/>
          <w:szCs w:val="24"/>
        </w:rPr>
        <w:t>0.069</w:t>
      </w:r>
      <w:r w:rsidR="006F66C8">
        <w:rPr>
          <w:rFonts w:ascii="Times New Roman" w:hAnsi="Times New Roman"/>
          <w:sz w:val="24"/>
          <w:szCs w:val="24"/>
        </w:rPr>
        <w:t>.</w:t>
      </w:r>
    </w:p>
    <w:p w:rsidR="0063708C" w:rsidRPr="001849D8" w:rsidRDefault="00A347BA" w:rsidP="007B77C9">
      <w:pPr>
        <w:pStyle w:val="NoSpacing"/>
        <w:spacing w:line="480" w:lineRule="auto"/>
        <w:rPr>
          <w:rFonts w:ascii="Times New Roman" w:hAnsi="Times New Roman"/>
          <w:sz w:val="24"/>
          <w:szCs w:val="24"/>
        </w:rPr>
      </w:pPr>
      <w:r>
        <w:rPr>
          <w:rFonts w:ascii="Times New Roman" w:hAnsi="Times New Roman"/>
          <w:sz w:val="24"/>
          <w:szCs w:val="24"/>
        </w:rPr>
        <w:tab/>
        <w:t xml:space="preserve">ANOVA </w:t>
      </w:r>
      <w:r w:rsidR="0063708C">
        <w:rPr>
          <w:rFonts w:ascii="Times New Roman" w:hAnsi="Times New Roman"/>
          <w:sz w:val="24"/>
          <w:szCs w:val="24"/>
        </w:rPr>
        <w:t xml:space="preserve">of the 300-500ms latency of the negative peak </w:t>
      </w:r>
      <w:r>
        <w:rPr>
          <w:rFonts w:ascii="Times New Roman" w:hAnsi="Times New Roman"/>
          <w:sz w:val="24"/>
          <w:szCs w:val="24"/>
        </w:rPr>
        <w:t>showed</w:t>
      </w:r>
      <w:r w:rsidR="00110E3A">
        <w:rPr>
          <w:rFonts w:ascii="Times New Roman" w:hAnsi="Times New Roman"/>
          <w:sz w:val="24"/>
          <w:szCs w:val="24"/>
        </w:rPr>
        <w:t xml:space="preserve"> </w:t>
      </w:r>
      <w:r w:rsidR="003C22DE">
        <w:rPr>
          <w:rFonts w:ascii="Times New Roman" w:hAnsi="Times New Roman"/>
          <w:sz w:val="24"/>
          <w:szCs w:val="24"/>
        </w:rPr>
        <w:t>no significant differences.</w:t>
      </w:r>
    </w:p>
    <w:p w:rsidR="00182ABD" w:rsidRDefault="00182ABD" w:rsidP="007B77C9">
      <w:pPr>
        <w:pStyle w:val="NoSpacing"/>
        <w:spacing w:line="480" w:lineRule="auto"/>
        <w:rPr>
          <w:rFonts w:ascii="Times New Roman" w:hAnsi="Times New Roman"/>
          <w:sz w:val="24"/>
          <w:szCs w:val="24"/>
        </w:rPr>
      </w:pPr>
      <w:r>
        <w:rPr>
          <w:rFonts w:ascii="Times New Roman" w:hAnsi="Times New Roman"/>
          <w:sz w:val="24"/>
          <w:szCs w:val="24"/>
        </w:rPr>
        <w:tab/>
        <w:t xml:space="preserve">ANOVA </w:t>
      </w:r>
      <w:r w:rsidR="0063708C">
        <w:rPr>
          <w:rFonts w:ascii="Times New Roman" w:hAnsi="Times New Roman"/>
          <w:sz w:val="24"/>
          <w:szCs w:val="24"/>
        </w:rPr>
        <w:t xml:space="preserve">of the 300-500ms latency of the positive peak showed </w:t>
      </w:r>
      <w:r w:rsidR="00110E3A">
        <w:rPr>
          <w:rFonts w:ascii="Times New Roman" w:hAnsi="Times New Roman"/>
          <w:sz w:val="24"/>
          <w:szCs w:val="24"/>
        </w:rPr>
        <w:t xml:space="preserve">a significant interaction of Sound Contrast </w:t>
      </w:r>
      <w:r w:rsidR="00DA52E7">
        <w:rPr>
          <w:rFonts w:ascii="Times New Roman" w:hAnsi="Times New Roman"/>
          <w:sz w:val="24"/>
          <w:szCs w:val="24"/>
        </w:rPr>
        <w:t>x</w:t>
      </w:r>
      <w:r w:rsidR="00110E3A">
        <w:rPr>
          <w:rFonts w:ascii="Times New Roman" w:hAnsi="Times New Roman"/>
          <w:sz w:val="24"/>
          <w:szCs w:val="24"/>
        </w:rPr>
        <w:t xml:space="preserve"> Time </w:t>
      </w:r>
      <w:r w:rsidR="00DA52E7">
        <w:rPr>
          <w:rFonts w:ascii="Times New Roman" w:hAnsi="Times New Roman"/>
          <w:sz w:val="24"/>
          <w:szCs w:val="24"/>
        </w:rPr>
        <w:t>x</w:t>
      </w:r>
      <w:r w:rsidR="00110E3A">
        <w:rPr>
          <w:rFonts w:ascii="Times New Roman" w:hAnsi="Times New Roman"/>
          <w:sz w:val="24"/>
          <w:szCs w:val="24"/>
        </w:rPr>
        <w:t xml:space="preserve"> Electrode </w:t>
      </w:r>
      <w:r w:rsidR="00DA52E7">
        <w:rPr>
          <w:rFonts w:ascii="Times New Roman" w:hAnsi="Times New Roman"/>
          <w:sz w:val="24"/>
          <w:szCs w:val="24"/>
        </w:rPr>
        <w:t>x</w:t>
      </w:r>
      <w:r w:rsidR="00110E3A">
        <w:rPr>
          <w:rFonts w:ascii="Times New Roman" w:hAnsi="Times New Roman"/>
          <w:sz w:val="24"/>
          <w:szCs w:val="24"/>
        </w:rPr>
        <w:t xml:space="preserve"> Hemisphere, </w:t>
      </w:r>
      <w:proofErr w:type="gramStart"/>
      <w:r w:rsidR="00110E3A">
        <w:rPr>
          <w:rFonts w:ascii="Times New Roman" w:hAnsi="Times New Roman"/>
          <w:i/>
          <w:sz w:val="24"/>
          <w:szCs w:val="24"/>
        </w:rPr>
        <w:t>F</w:t>
      </w:r>
      <w:r w:rsidR="00110E3A">
        <w:rPr>
          <w:rFonts w:ascii="Times New Roman" w:hAnsi="Times New Roman"/>
          <w:sz w:val="24"/>
          <w:szCs w:val="24"/>
        </w:rPr>
        <w:t>(</w:t>
      </w:r>
      <w:proofErr w:type="gramEnd"/>
      <w:r w:rsidR="00110E3A">
        <w:rPr>
          <w:rFonts w:ascii="Times New Roman" w:hAnsi="Times New Roman"/>
          <w:sz w:val="24"/>
          <w:szCs w:val="24"/>
        </w:rPr>
        <w:t xml:space="preserve">2,32) = 3.494 </w:t>
      </w:r>
      <w:r w:rsidR="00110E3A">
        <w:rPr>
          <w:rFonts w:ascii="Times New Roman" w:hAnsi="Times New Roman"/>
          <w:i/>
          <w:sz w:val="24"/>
          <w:szCs w:val="24"/>
        </w:rPr>
        <w:t>p</w:t>
      </w:r>
      <w:r w:rsidR="00110E3A">
        <w:rPr>
          <w:rFonts w:ascii="Times New Roman" w:hAnsi="Times New Roman"/>
          <w:sz w:val="24"/>
          <w:szCs w:val="24"/>
        </w:rPr>
        <w:t xml:space="preserve"> = 0.042.</w:t>
      </w:r>
      <w:r w:rsidR="001849D8">
        <w:rPr>
          <w:rFonts w:ascii="Times New Roman" w:hAnsi="Times New Roman"/>
          <w:sz w:val="24"/>
          <w:szCs w:val="24"/>
        </w:rPr>
        <w:t xml:space="preserve"> Post hoc analysis revealed </w:t>
      </w:r>
      <w:r w:rsidR="001849D8" w:rsidRPr="001849D8">
        <w:rPr>
          <w:rFonts w:ascii="Times New Roman" w:hAnsi="Times New Roman"/>
          <w:sz w:val="24"/>
          <w:szCs w:val="24"/>
        </w:rPr>
        <w:t xml:space="preserve">that the </w:t>
      </w:r>
      <w:r w:rsidR="003C22DE">
        <w:rPr>
          <w:rFonts w:ascii="Times New Roman" w:hAnsi="Times New Roman"/>
          <w:sz w:val="24"/>
          <w:szCs w:val="24"/>
        </w:rPr>
        <w:t>baseline</w:t>
      </w:r>
      <w:r w:rsidR="001849D8" w:rsidRPr="001849D8">
        <w:rPr>
          <w:rFonts w:ascii="Times New Roman" w:hAnsi="Times New Roman"/>
          <w:sz w:val="24"/>
          <w:szCs w:val="24"/>
        </w:rPr>
        <w:t xml:space="preserve"> positive </w:t>
      </w:r>
      <w:r w:rsidR="00DA52E7">
        <w:rPr>
          <w:rFonts w:ascii="Times New Roman" w:hAnsi="Times New Roman"/>
          <w:sz w:val="24"/>
          <w:szCs w:val="24"/>
        </w:rPr>
        <w:t xml:space="preserve">peak </w:t>
      </w:r>
      <w:r w:rsidR="001849D8" w:rsidRPr="001849D8">
        <w:rPr>
          <w:rFonts w:ascii="Times New Roman" w:hAnsi="Times New Roman"/>
          <w:sz w:val="24"/>
          <w:szCs w:val="24"/>
        </w:rPr>
        <w:t xml:space="preserve">latency difference was greater than the </w:t>
      </w:r>
      <w:r w:rsidR="003C22DE">
        <w:rPr>
          <w:rFonts w:ascii="Times New Roman" w:hAnsi="Times New Roman"/>
          <w:sz w:val="24"/>
          <w:szCs w:val="24"/>
        </w:rPr>
        <w:t xml:space="preserve">posttest </w:t>
      </w:r>
      <w:r w:rsidR="001849D8" w:rsidRPr="001849D8">
        <w:rPr>
          <w:rFonts w:ascii="Times New Roman" w:hAnsi="Times New Roman"/>
          <w:sz w:val="24"/>
          <w:szCs w:val="24"/>
        </w:rPr>
        <w:t xml:space="preserve">difference for the BG contrast at the Central electrode, </w:t>
      </w:r>
      <w:proofErr w:type="gramStart"/>
      <w:r w:rsidR="001849D8" w:rsidRPr="001849D8">
        <w:rPr>
          <w:rFonts w:ascii="Times New Roman" w:hAnsi="Times New Roman"/>
          <w:i/>
          <w:sz w:val="24"/>
          <w:szCs w:val="24"/>
        </w:rPr>
        <w:t>t</w:t>
      </w:r>
      <w:r w:rsidR="001849D8" w:rsidRPr="001849D8">
        <w:rPr>
          <w:rFonts w:ascii="Times New Roman" w:hAnsi="Times New Roman"/>
          <w:sz w:val="24"/>
          <w:szCs w:val="24"/>
        </w:rPr>
        <w:t>(</w:t>
      </w:r>
      <w:proofErr w:type="gramEnd"/>
      <w:r w:rsidR="001849D8" w:rsidRPr="001849D8">
        <w:rPr>
          <w:rFonts w:ascii="Times New Roman" w:hAnsi="Times New Roman"/>
          <w:sz w:val="24"/>
          <w:szCs w:val="24"/>
        </w:rPr>
        <w:t>17)</w:t>
      </w:r>
      <w:r w:rsidR="00387408">
        <w:rPr>
          <w:rFonts w:ascii="Times New Roman" w:hAnsi="Times New Roman"/>
          <w:sz w:val="24"/>
          <w:szCs w:val="24"/>
        </w:rPr>
        <w:t xml:space="preserve"> </w:t>
      </w:r>
      <w:r w:rsidR="001849D8" w:rsidRPr="001849D8">
        <w:rPr>
          <w:rFonts w:ascii="Times New Roman" w:hAnsi="Times New Roman"/>
          <w:sz w:val="24"/>
          <w:szCs w:val="24"/>
        </w:rPr>
        <w:t>=</w:t>
      </w:r>
      <w:r w:rsidR="00387408">
        <w:rPr>
          <w:rFonts w:ascii="Times New Roman" w:hAnsi="Times New Roman"/>
          <w:sz w:val="24"/>
          <w:szCs w:val="24"/>
        </w:rPr>
        <w:t xml:space="preserve"> 24.319</w:t>
      </w:r>
      <w:r w:rsidR="001849D8" w:rsidRPr="001849D8">
        <w:rPr>
          <w:rFonts w:ascii="Times New Roman" w:hAnsi="Times New Roman"/>
          <w:sz w:val="24"/>
          <w:szCs w:val="24"/>
        </w:rPr>
        <w:t xml:space="preserve"> </w:t>
      </w:r>
      <w:r w:rsidR="001849D8" w:rsidRPr="001849D8">
        <w:rPr>
          <w:rFonts w:ascii="Times New Roman" w:hAnsi="Times New Roman"/>
          <w:i/>
          <w:sz w:val="24"/>
          <w:szCs w:val="24"/>
        </w:rPr>
        <w:t>p</w:t>
      </w:r>
      <w:r w:rsidR="00387408">
        <w:rPr>
          <w:rFonts w:ascii="Times New Roman" w:hAnsi="Times New Roman"/>
          <w:i/>
          <w:sz w:val="24"/>
          <w:szCs w:val="24"/>
        </w:rPr>
        <w:t xml:space="preserve"> </w:t>
      </w:r>
      <w:r w:rsidR="001849D8" w:rsidRPr="001849D8">
        <w:rPr>
          <w:rFonts w:ascii="Times New Roman" w:hAnsi="Times New Roman"/>
          <w:sz w:val="24"/>
          <w:szCs w:val="24"/>
        </w:rPr>
        <w:t>&lt;</w:t>
      </w:r>
      <w:r w:rsidR="00387408">
        <w:rPr>
          <w:rFonts w:ascii="Times New Roman" w:hAnsi="Times New Roman"/>
          <w:sz w:val="24"/>
          <w:szCs w:val="24"/>
        </w:rPr>
        <w:t xml:space="preserve"> </w:t>
      </w:r>
      <w:r w:rsidR="001849D8" w:rsidRPr="001849D8">
        <w:rPr>
          <w:rFonts w:ascii="Times New Roman" w:hAnsi="Times New Roman"/>
          <w:sz w:val="24"/>
          <w:szCs w:val="24"/>
        </w:rPr>
        <w:t>0.001; Left Frontal electrode,</w:t>
      </w:r>
      <w:r w:rsidR="001849D8" w:rsidRPr="001849D8">
        <w:rPr>
          <w:rFonts w:ascii="Times New Roman" w:hAnsi="Times New Roman"/>
          <w:i/>
          <w:sz w:val="24"/>
          <w:szCs w:val="24"/>
        </w:rPr>
        <w:t xml:space="preserve"> t</w:t>
      </w:r>
      <w:r w:rsidR="00387408">
        <w:rPr>
          <w:rFonts w:ascii="Times New Roman" w:hAnsi="Times New Roman"/>
          <w:sz w:val="24"/>
          <w:szCs w:val="24"/>
        </w:rPr>
        <w:t>(17) = 2.425</w:t>
      </w:r>
      <w:r w:rsidR="001849D8" w:rsidRPr="001849D8">
        <w:rPr>
          <w:rFonts w:ascii="Times New Roman" w:hAnsi="Times New Roman"/>
          <w:sz w:val="24"/>
          <w:szCs w:val="24"/>
        </w:rPr>
        <w:t xml:space="preserve"> </w:t>
      </w:r>
      <w:r w:rsidR="001849D8" w:rsidRPr="001849D8">
        <w:rPr>
          <w:rFonts w:ascii="Times New Roman" w:hAnsi="Times New Roman"/>
          <w:i/>
          <w:sz w:val="24"/>
          <w:szCs w:val="24"/>
        </w:rPr>
        <w:t>p</w:t>
      </w:r>
      <w:r w:rsidR="00387408">
        <w:rPr>
          <w:rFonts w:ascii="Times New Roman" w:hAnsi="Times New Roman"/>
          <w:i/>
          <w:sz w:val="24"/>
          <w:szCs w:val="24"/>
        </w:rPr>
        <w:t xml:space="preserve"> </w:t>
      </w:r>
      <w:r w:rsidR="001849D8" w:rsidRPr="001849D8">
        <w:rPr>
          <w:rFonts w:ascii="Times New Roman" w:hAnsi="Times New Roman"/>
          <w:sz w:val="24"/>
          <w:szCs w:val="24"/>
        </w:rPr>
        <w:t>=</w:t>
      </w:r>
      <w:r w:rsidR="00387408">
        <w:rPr>
          <w:rFonts w:ascii="Times New Roman" w:hAnsi="Times New Roman"/>
          <w:sz w:val="24"/>
          <w:szCs w:val="24"/>
        </w:rPr>
        <w:t xml:space="preserve"> </w:t>
      </w:r>
      <w:r w:rsidR="001849D8" w:rsidRPr="001849D8">
        <w:rPr>
          <w:rFonts w:ascii="Times New Roman" w:hAnsi="Times New Roman"/>
          <w:sz w:val="24"/>
          <w:szCs w:val="24"/>
        </w:rPr>
        <w:t xml:space="preserve">0.027; Right Frontal electrode, </w:t>
      </w:r>
      <w:r w:rsidR="001849D8" w:rsidRPr="001849D8">
        <w:rPr>
          <w:rFonts w:ascii="Times New Roman" w:hAnsi="Times New Roman"/>
          <w:i/>
          <w:sz w:val="24"/>
          <w:szCs w:val="24"/>
        </w:rPr>
        <w:t>t</w:t>
      </w:r>
      <w:r w:rsidR="001849D8" w:rsidRPr="001849D8">
        <w:rPr>
          <w:rFonts w:ascii="Times New Roman" w:hAnsi="Times New Roman"/>
          <w:sz w:val="24"/>
          <w:szCs w:val="24"/>
        </w:rPr>
        <w:t>(17)</w:t>
      </w:r>
      <w:r w:rsidR="00387408">
        <w:rPr>
          <w:rFonts w:ascii="Times New Roman" w:hAnsi="Times New Roman"/>
          <w:sz w:val="24"/>
          <w:szCs w:val="24"/>
        </w:rPr>
        <w:t xml:space="preserve"> </w:t>
      </w:r>
      <w:r w:rsidR="001849D8" w:rsidRPr="001849D8">
        <w:rPr>
          <w:rFonts w:ascii="Times New Roman" w:hAnsi="Times New Roman"/>
          <w:sz w:val="24"/>
          <w:szCs w:val="24"/>
        </w:rPr>
        <w:t>=</w:t>
      </w:r>
      <w:r w:rsidR="00387408">
        <w:rPr>
          <w:rFonts w:ascii="Times New Roman" w:hAnsi="Times New Roman"/>
          <w:sz w:val="24"/>
          <w:szCs w:val="24"/>
        </w:rPr>
        <w:t xml:space="preserve"> 4.898</w:t>
      </w:r>
      <w:r w:rsidR="001849D8" w:rsidRPr="001849D8">
        <w:rPr>
          <w:rFonts w:ascii="Times New Roman" w:hAnsi="Times New Roman"/>
          <w:sz w:val="24"/>
          <w:szCs w:val="24"/>
        </w:rPr>
        <w:t xml:space="preserve"> </w:t>
      </w:r>
      <w:r w:rsidR="001849D8" w:rsidRPr="001849D8">
        <w:rPr>
          <w:rFonts w:ascii="Times New Roman" w:hAnsi="Times New Roman"/>
          <w:i/>
          <w:sz w:val="24"/>
          <w:szCs w:val="24"/>
        </w:rPr>
        <w:t>p</w:t>
      </w:r>
      <w:r w:rsidR="00387408">
        <w:rPr>
          <w:rFonts w:ascii="Times New Roman" w:hAnsi="Times New Roman"/>
          <w:i/>
          <w:sz w:val="24"/>
          <w:szCs w:val="24"/>
        </w:rPr>
        <w:t xml:space="preserve"> </w:t>
      </w:r>
      <w:r w:rsidR="001849D8" w:rsidRPr="001849D8">
        <w:rPr>
          <w:rFonts w:ascii="Times New Roman" w:hAnsi="Times New Roman"/>
          <w:sz w:val="24"/>
          <w:szCs w:val="24"/>
        </w:rPr>
        <w:t>&lt;</w:t>
      </w:r>
      <w:r w:rsidR="00387408">
        <w:rPr>
          <w:rFonts w:ascii="Times New Roman" w:hAnsi="Times New Roman"/>
          <w:sz w:val="24"/>
          <w:szCs w:val="24"/>
        </w:rPr>
        <w:t xml:space="preserve"> </w:t>
      </w:r>
      <w:r w:rsidR="001849D8" w:rsidRPr="001849D8">
        <w:rPr>
          <w:rFonts w:ascii="Times New Roman" w:hAnsi="Times New Roman"/>
          <w:sz w:val="24"/>
          <w:szCs w:val="24"/>
        </w:rPr>
        <w:t xml:space="preserve">0.001; the Left Temporal electrode approached significance, </w:t>
      </w:r>
      <w:r w:rsidR="001849D8" w:rsidRPr="001849D8">
        <w:rPr>
          <w:rFonts w:ascii="Times New Roman" w:hAnsi="Times New Roman"/>
          <w:i/>
          <w:sz w:val="24"/>
          <w:szCs w:val="24"/>
        </w:rPr>
        <w:t>t</w:t>
      </w:r>
      <w:r w:rsidR="001849D8" w:rsidRPr="001849D8">
        <w:rPr>
          <w:rFonts w:ascii="Times New Roman" w:hAnsi="Times New Roman"/>
          <w:sz w:val="24"/>
          <w:szCs w:val="24"/>
        </w:rPr>
        <w:t>(17)</w:t>
      </w:r>
      <w:r w:rsidR="00387408">
        <w:rPr>
          <w:rFonts w:ascii="Times New Roman" w:hAnsi="Times New Roman"/>
          <w:sz w:val="24"/>
          <w:szCs w:val="24"/>
        </w:rPr>
        <w:t xml:space="preserve"> </w:t>
      </w:r>
      <w:r w:rsidR="001849D8" w:rsidRPr="001849D8">
        <w:rPr>
          <w:rFonts w:ascii="Times New Roman" w:hAnsi="Times New Roman"/>
          <w:sz w:val="24"/>
          <w:szCs w:val="24"/>
        </w:rPr>
        <w:t>=</w:t>
      </w:r>
      <w:r w:rsidR="00387408">
        <w:rPr>
          <w:rFonts w:ascii="Times New Roman" w:hAnsi="Times New Roman"/>
          <w:sz w:val="24"/>
          <w:szCs w:val="24"/>
        </w:rPr>
        <w:t xml:space="preserve"> 1.949</w:t>
      </w:r>
      <w:r w:rsidR="001849D8" w:rsidRPr="001849D8">
        <w:rPr>
          <w:rFonts w:ascii="Times New Roman" w:hAnsi="Times New Roman"/>
          <w:sz w:val="24"/>
          <w:szCs w:val="24"/>
        </w:rPr>
        <w:t xml:space="preserve"> </w:t>
      </w:r>
      <w:r w:rsidR="001849D8" w:rsidRPr="001849D8">
        <w:rPr>
          <w:rFonts w:ascii="Times New Roman" w:hAnsi="Times New Roman"/>
          <w:i/>
          <w:sz w:val="24"/>
          <w:szCs w:val="24"/>
        </w:rPr>
        <w:t>p</w:t>
      </w:r>
      <w:r w:rsidR="00387408">
        <w:rPr>
          <w:rFonts w:ascii="Times New Roman" w:hAnsi="Times New Roman"/>
          <w:i/>
          <w:sz w:val="24"/>
          <w:szCs w:val="24"/>
        </w:rPr>
        <w:t xml:space="preserve"> </w:t>
      </w:r>
      <w:r w:rsidR="001849D8" w:rsidRPr="001849D8">
        <w:rPr>
          <w:rFonts w:ascii="Times New Roman" w:hAnsi="Times New Roman"/>
          <w:sz w:val="24"/>
          <w:szCs w:val="24"/>
        </w:rPr>
        <w:t>=</w:t>
      </w:r>
      <w:r w:rsidR="00387408">
        <w:rPr>
          <w:rFonts w:ascii="Times New Roman" w:hAnsi="Times New Roman"/>
          <w:sz w:val="24"/>
          <w:szCs w:val="24"/>
        </w:rPr>
        <w:t xml:space="preserve"> </w:t>
      </w:r>
      <w:r w:rsidR="001849D8" w:rsidRPr="001849D8">
        <w:rPr>
          <w:rFonts w:ascii="Times New Roman" w:hAnsi="Times New Roman"/>
          <w:sz w:val="24"/>
          <w:szCs w:val="24"/>
        </w:rPr>
        <w:t xml:space="preserve">0.068; and the Right Temporal </w:t>
      </w:r>
      <w:r w:rsidR="001849D8" w:rsidRPr="001849D8">
        <w:rPr>
          <w:rFonts w:ascii="Times New Roman" w:hAnsi="Times New Roman"/>
          <w:sz w:val="24"/>
          <w:szCs w:val="24"/>
        </w:rPr>
        <w:lastRenderedPageBreak/>
        <w:t xml:space="preserve">electrode, </w:t>
      </w:r>
      <w:r w:rsidR="001849D8" w:rsidRPr="001849D8">
        <w:rPr>
          <w:rFonts w:ascii="Times New Roman" w:hAnsi="Times New Roman"/>
          <w:i/>
          <w:sz w:val="24"/>
          <w:szCs w:val="24"/>
        </w:rPr>
        <w:t>t</w:t>
      </w:r>
      <w:r w:rsidR="001849D8" w:rsidRPr="001849D8">
        <w:rPr>
          <w:rFonts w:ascii="Times New Roman" w:hAnsi="Times New Roman"/>
          <w:sz w:val="24"/>
          <w:szCs w:val="24"/>
        </w:rPr>
        <w:t>(17)</w:t>
      </w:r>
      <w:r w:rsidR="00387408">
        <w:rPr>
          <w:rFonts w:ascii="Times New Roman" w:hAnsi="Times New Roman"/>
          <w:sz w:val="24"/>
          <w:szCs w:val="24"/>
        </w:rPr>
        <w:t xml:space="preserve"> </w:t>
      </w:r>
      <w:r w:rsidR="001849D8" w:rsidRPr="001849D8">
        <w:rPr>
          <w:rFonts w:ascii="Times New Roman" w:hAnsi="Times New Roman"/>
          <w:sz w:val="24"/>
          <w:szCs w:val="24"/>
        </w:rPr>
        <w:t>=</w:t>
      </w:r>
      <w:r w:rsidR="00387408">
        <w:rPr>
          <w:rFonts w:ascii="Times New Roman" w:hAnsi="Times New Roman"/>
          <w:sz w:val="24"/>
          <w:szCs w:val="24"/>
        </w:rPr>
        <w:t xml:space="preserve"> 4.685</w:t>
      </w:r>
      <w:r w:rsidR="001849D8" w:rsidRPr="001849D8">
        <w:rPr>
          <w:rFonts w:ascii="Times New Roman" w:hAnsi="Times New Roman"/>
          <w:sz w:val="24"/>
          <w:szCs w:val="24"/>
        </w:rPr>
        <w:t xml:space="preserve"> </w:t>
      </w:r>
      <w:r w:rsidR="001849D8" w:rsidRPr="001849D8">
        <w:rPr>
          <w:rFonts w:ascii="Times New Roman" w:hAnsi="Times New Roman"/>
          <w:i/>
          <w:sz w:val="24"/>
          <w:szCs w:val="24"/>
        </w:rPr>
        <w:t>p</w:t>
      </w:r>
      <w:r w:rsidR="00387408">
        <w:rPr>
          <w:rFonts w:ascii="Times New Roman" w:hAnsi="Times New Roman"/>
          <w:i/>
          <w:sz w:val="24"/>
          <w:szCs w:val="24"/>
        </w:rPr>
        <w:t xml:space="preserve"> </w:t>
      </w:r>
      <w:r w:rsidR="001849D8" w:rsidRPr="001849D8">
        <w:rPr>
          <w:rFonts w:ascii="Times New Roman" w:hAnsi="Times New Roman"/>
          <w:sz w:val="24"/>
          <w:szCs w:val="24"/>
        </w:rPr>
        <w:t>&lt;</w:t>
      </w:r>
      <w:r w:rsidR="00387408">
        <w:rPr>
          <w:rFonts w:ascii="Times New Roman" w:hAnsi="Times New Roman"/>
          <w:sz w:val="24"/>
          <w:szCs w:val="24"/>
        </w:rPr>
        <w:t xml:space="preserve"> </w:t>
      </w:r>
      <w:r w:rsidR="001849D8" w:rsidRPr="001849D8">
        <w:rPr>
          <w:rFonts w:ascii="Times New Roman" w:hAnsi="Times New Roman"/>
          <w:sz w:val="24"/>
          <w:szCs w:val="24"/>
        </w:rPr>
        <w:t xml:space="preserve">0.001. For the Right Parietal Temporal electrode the direction of difference was reversed, </w:t>
      </w:r>
      <w:proofErr w:type="gramStart"/>
      <w:r w:rsidR="001849D8" w:rsidRPr="001849D8">
        <w:rPr>
          <w:rFonts w:ascii="Times New Roman" w:hAnsi="Times New Roman"/>
          <w:i/>
          <w:sz w:val="24"/>
          <w:szCs w:val="24"/>
        </w:rPr>
        <w:t>t</w:t>
      </w:r>
      <w:r w:rsidR="001849D8" w:rsidRPr="001849D8">
        <w:rPr>
          <w:rFonts w:ascii="Times New Roman" w:hAnsi="Times New Roman"/>
          <w:sz w:val="24"/>
          <w:szCs w:val="24"/>
        </w:rPr>
        <w:t>(</w:t>
      </w:r>
      <w:proofErr w:type="gramEnd"/>
      <w:r w:rsidR="001849D8" w:rsidRPr="001849D8">
        <w:rPr>
          <w:rFonts w:ascii="Times New Roman" w:hAnsi="Times New Roman"/>
          <w:sz w:val="24"/>
          <w:szCs w:val="24"/>
        </w:rPr>
        <w:t>17)</w:t>
      </w:r>
      <w:r w:rsidR="00387408">
        <w:rPr>
          <w:rFonts w:ascii="Times New Roman" w:hAnsi="Times New Roman"/>
          <w:sz w:val="24"/>
          <w:szCs w:val="24"/>
        </w:rPr>
        <w:t xml:space="preserve"> </w:t>
      </w:r>
      <w:r w:rsidR="001849D8" w:rsidRPr="001849D8">
        <w:rPr>
          <w:rFonts w:ascii="Times New Roman" w:hAnsi="Times New Roman"/>
          <w:sz w:val="24"/>
          <w:szCs w:val="24"/>
        </w:rPr>
        <w:t>=</w:t>
      </w:r>
      <w:r w:rsidR="00387408">
        <w:rPr>
          <w:rFonts w:ascii="Times New Roman" w:hAnsi="Times New Roman"/>
          <w:sz w:val="24"/>
          <w:szCs w:val="24"/>
        </w:rPr>
        <w:t xml:space="preserve"> -15.983</w:t>
      </w:r>
      <w:r w:rsidR="001849D8" w:rsidRPr="001849D8">
        <w:rPr>
          <w:rFonts w:ascii="Times New Roman" w:hAnsi="Times New Roman"/>
          <w:sz w:val="24"/>
          <w:szCs w:val="24"/>
        </w:rPr>
        <w:t xml:space="preserve"> </w:t>
      </w:r>
      <w:r w:rsidR="001849D8" w:rsidRPr="001849D8">
        <w:rPr>
          <w:rFonts w:ascii="Times New Roman" w:hAnsi="Times New Roman"/>
          <w:i/>
          <w:sz w:val="24"/>
          <w:szCs w:val="24"/>
        </w:rPr>
        <w:t>p</w:t>
      </w:r>
      <w:r w:rsidR="00387408">
        <w:rPr>
          <w:rFonts w:ascii="Times New Roman" w:hAnsi="Times New Roman"/>
          <w:i/>
          <w:sz w:val="24"/>
          <w:szCs w:val="24"/>
        </w:rPr>
        <w:t xml:space="preserve"> </w:t>
      </w:r>
      <w:r w:rsidR="001849D8" w:rsidRPr="001849D8">
        <w:rPr>
          <w:rFonts w:ascii="Times New Roman" w:hAnsi="Times New Roman"/>
          <w:sz w:val="24"/>
          <w:szCs w:val="24"/>
        </w:rPr>
        <w:t>&lt;</w:t>
      </w:r>
      <w:r w:rsidR="00387408">
        <w:rPr>
          <w:rFonts w:ascii="Times New Roman" w:hAnsi="Times New Roman"/>
          <w:sz w:val="24"/>
          <w:szCs w:val="24"/>
        </w:rPr>
        <w:t xml:space="preserve"> </w:t>
      </w:r>
      <w:r w:rsidR="001849D8" w:rsidRPr="001849D8">
        <w:rPr>
          <w:rFonts w:ascii="Times New Roman" w:hAnsi="Times New Roman"/>
          <w:sz w:val="24"/>
          <w:szCs w:val="24"/>
        </w:rPr>
        <w:t xml:space="preserve">0.001. The </w:t>
      </w:r>
      <w:r w:rsidR="003C22DE">
        <w:rPr>
          <w:rFonts w:ascii="Times New Roman" w:hAnsi="Times New Roman"/>
          <w:sz w:val="24"/>
          <w:szCs w:val="24"/>
        </w:rPr>
        <w:t>baseline</w:t>
      </w:r>
      <w:r w:rsidR="001849D8" w:rsidRPr="001849D8">
        <w:rPr>
          <w:rFonts w:ascii="Times New Roman" w:hAnsi="Times New Roman"/>
          <w:sz w:val="24"/>
          <w:szCs w:val="24"/>
        </w:rPr>
        <w:t xml:space="preserve"> positive </w:t>
      </w:r>
      <w:r w:rsidR="00DA52E7">
        <w:rPr>
          <w:rFonts w:ascii="Times New Roman" w:hAnsi="Times New Roman"/>
          <w:sz w:val="24"/>
          <w:szCs w:val="24"/>
        </w:rPr>
        <w:t xml:space="preserve">peak </w:t>
      </w:r>
      <w:r w:rsidR="001849D8" w:rsidRPr="001849D8">
        <w:rPr>
          <w:rFonts w:ascii="Times New Roman" w:hAnsi="Times New Roman"/>
          <w:sz w:val="24"/>
          <w:szCs w:val="24"/>
        </w:rPr>
        <w:t>latency differ</w:t>
      </w:r>
      <w:r w:rsidR="003C22DE">
        <w:rPr>
          <w:rFonts w:ascii="Times New Roman" w:hAnsi="Times New Roman"/>
          <w:sz w:val="24"/>
          <w:szCs w:val="24"/>
        </w:rPr>
        <w:t>ence was greater than the posttest</w:t>
      </w:r>
      <w:r w:rsidR="001849D8" w:rsidRPr="001849D8">
        <w:rPr>
          <w:rFonts w:ascii="Times New Roman" w:hAnsi="Times New Roman"/>
          <w:sz w:val="24"/>
          <w:szCs w:val="24"/>
        </w:rPr>
        <w:t xml:space="preserve"> difference for the BP contrast at the Central electrode, </w:t>
      </w:r>
      <w:r w:rsidR="001849D8" w:rsidRPr="001849D8">
        <w:rPr>
          <w:rFonts w:ascii="Times New Roman" w:hAnsi="Times New Roman"/>
          <w:i/>
          <w:sz w:val="24"/>
          <w:szCs w:val="24"/>
        </w:rPr>
        <w:t>t</w:t>
      </w:r>
      <w:r w:rsidR="00387408">
        <w:rPr>
          <w:rFonts w:ascii="Times New Roman" w:hAnsi="Times New Roman"/>
          <w:sz w:val="24"/>
          <w:szCs w:val="24"/>
        </w:rPr>
        <w:t>(17) = 19.251</w:t>
      </w:r>
      <w:r w:rsidR="001849D8" w:rsidRPr="001849D8">
        <w:rPr>
          <w:rFonts w:ascii="Times New Roman" w:hAnsi="Times New Roman"/>
          <w:sz w:val="24"/>
          <w:szCs w:val="24"/>
        </w:rPr>
        <w:t xml:space="preserve"> </w:t>
      </w:r>
      <w:r w:rsidR="001849D8" w:rsidRPr="001849D8">
        <w:rPr>
          <w:rFonts w:ascii="Times New Roman" w:hAnsi="Times New Roman"/>
          <w:i/>
          <w:sz w:val="24"/>
          <w:szCs w:val="24"/>
        </w:rPr>
        <w:t>p</w:t>
      </w:r>
      <w:r w:rsidR="00387408">
        <w:rPr>
          <w:rFonts w:ascii="Times New Roman" w:hAnsi="Times New Roman"/>
          <w:i/>
          <w:sz w:val="24"/>
          <w:szCs w:val="24"/>
        </w:rPr>
        <w:t xml:space="preserve"> </w:t>
      </w:r>
      <w:r w:rsidR="001849D8" w:rsidRPr="001849D8">
        <w:rPr>
          <w:rFonts w:ascii="Times New Roman" w:hAnsi="Times New Roman"/>
          <w:sz w:val="24"/>
          <w:szCs w:val="24"/>
        </w:rPr>
        <w:t>&lt;</w:t>
      </w:r>
      <w:r w:rsidR="00387408">
        <w:rPr>
          <w:rFonts w:ascii="Times New Roman" w:hAnsi="Times New Roman"/>
          <w:sz w:val="24"/>
          <w:szCs w:val="24"/>
        </w:rPr>
        <w:t xml:space="preserve"> </w:t>
      </w:r>
      <w:r w:rsidR="001849D8" w:rsidRPr="001849D8">
        <w:rPr>
          <w:rFonts w:ascii="Times New Roman" w:hAnsi="Times New Roman"/>
          <w:sz w:val="24"/>
          <w:szCs w:val="24"/>
        </w:rPr>
        <w:t>0.001; Left Frontal electrode,</w:t>
      </w:r>
      <w:r w:rsidR="001849D8" w:rsidRPr="001849D8">
        <w:rPr>
          <w:rFonts w:ascii="Times New Roman" w:hAnsi="Times New Roman"/>
          <w:i/>
          <w:sz w:val="24"/>
          <w:szCs w:val="24"/>
        </w:rPr>
        <w:t xml:space="preserve"> t</w:t>
      </w:r>
      <w:r w:rsidR="00387408">
        <w:rPr>
          <w:rFonts w:ascii="Times New Roman" w:hAnsi="Times New Roman"/>
          <w:sz w:val="24"/>
          <w:szCs w:val="24"/>
        </w:rPr>
        <w:t>(17) = 5.204</w:t>
      </w:r>
      <w:r w:rsidR="001849D8" w:rsidRPr="001849D8">
        <w:rPr>
          <w:rFonts w:ascii="Times New Roman" w:hAnsi="Times New Roman"/>
          <w:sz w:val="24"/>
          <w:szCs w:val="24"/>
        </w:rPr>
        <w:t xml:space="preserve"> </w:t>
      </w:r>
      <w:r w:rsidR="001849D8" w:rsidRPr="001849D8">
        <w:rPr>
          <w:rFonts w:ascii="Times New Roman" w:hAnsi="Times New Roman"/>
          <w:i/>
          <w:sz w:val="24"/>
          <w:szCs w:val="24"/>
        </w:rPr>
        <w:t>p</w:t>
      </w:r>
      <w:r w:rsidR="00387408">
        <w:rPr>
          <w:rFonts w:ascii="Times New Roman" w:hAnsi="Times New Roman"/>
          <w:i/>
          <w:sz w:val="24"/>
          <w:szCs w:val="24"/>
        </w:rPr>
        <w:t xml:space="preserve"> </w:t>
      </w:r>
      <w:r w:rsidR="001849D8" w:rsidRPr="001849D8">
        <w:rPr>
          <w:rFonts w:ascii="Times New Roman" w:hAnsi="Times New Roman"/>
          <w:sz w:val="24"/>
          <w:szCs w:val="24"/>
        </w:rPr>
        <w:t>&lt;</w:t>
      </w:r>
      <w:r w:rsidR="00387408">
        <w:rPr>
          <w:rFonts w:ascii="Times New Roman" w:hAnsi="Times New Roman"/>
          <w:sz w:val="24"/>
          <w:szCs w:val="24"/>
        </w:rPr>
        <w:t xml:space="preserve"> </w:t>
      </w:r>
      <w:r w:rsidR="001849D8" w:rsidRPr="001849D8">
        <w:rPr>
          <w:rFonts w:ascii="Times New Roman" w:hAnsi="Times New Roman"/>
          <w:sz w:val="24"/>
          <w:szCs w:val="24"/>
        </w:rPr>
        <w:t xml:space="preserve">0.001; Right Frontal electrode, </w:t>
      </w:r>
      <w:r w:rsidR="001849D8" w:rsidRPr="001849D8">
        <w:rPr>
          <w:rFonts w:ascii="Times New Roman" w:hAnsi="Times New Roman"/>
          <w:i/>
          <w:sz w:val="24"/>
          <w:szCs w:val="24"/>
        </w:rPr>
        <w:t>t</w:t>
      </w:r>
      <w:r w:rsidR="00387408">
        <w:rPr>
          <w:rFonts w:ascii="Times New Roman" w:hAnsi="Times New Roman"/>
          <w:sz w:val="24"/>
          <w:szCs w:val="24"/>
        </w:rPr>
        <w:t>(17)=5.467</w:t>
      </w:r>
      <w:r w:rsidR="001849D8" w:rsidRPr="001849D8">
        <w:rPr>
          <w:rFonts w:ascii="Times New Roman" w:hAnsi="Times New Roman"/>
          <w:sz w:val="24"/>
          <w:szCs w:val="24"/>
        </w:rPr>
        <w:t xml:space="preserve"> </w:t>
      </w:r>
      <w:r w:rsidR="001849D8" w:rsidRPr="001849D8">
        <w:rPr>
          <w:rFonts w:ascii="Times New Roman" w:hAnsi="Times New Roman"/>
          <w:i/>
          <w:sz w:val="24"/>
          <w:szCs w:val="24"/>
        </w:rPr>
        <w:t>p</w:t>
      </w:r>
      <w:r w:rsidR="00387408">
        <w:rPr>
          <w:rFonts w:ascii="Times New Roman" w:hAnsi="Times New Roman"/>
          <w:i/>
          <w:sz w:val="24"/>
          <w:szCs w:val="24"/>
        </w:rPr>
        <w:t xml:space="preserve"> </w:t>
      </w:r>
      <w:r w:rsidR="001849D8" w:rsidRPr="001849D8">
        <w:rPr>
          <w:rFonts w:ascii="Times New Roman" w:hAnsi="Times New Roman"/>
          <w:sz w:val="24"/>
          <w:szCs w:val="24"/>
        </w:rPr>
        <w:t>&lt;</w:t>
      </w:r>
      <w:r w:rsidR="00387408">
        <w:rPr>
          <w:rFonts w:ascii="Times New Roman" w:hAnsi="Times New Roman"/>
          <w:sz w:val="24"/>
          <w:szCs w:val="24"/>
        </w:rPr>
        <w:t xml:space="preserve"> </w:t>
      </w:r>
      <w:r w:rsidR="001849D8" w:rsidRPr="001849D8">
        <w:rPr>
          <w:rFonts w:ascii="Times New Roman" w:hAnsi="Times New Roman"/>
          <w:sz w:val="24"/>
          <w:szCs w:val="24"/>
        </w:rPr>
        <w:t xml:space="preserve">0.001; Left Temporal electrode, </w:t>
      </w:r>
      <w:r w:rsidR="001849D8" w:rsidRPr="001849D8">
        <w:rPr>
          <w:rFonts w:ascii="Times New Roman" w:hAnsi="Times New Roman"/>
          <w:i/>
          <w:sz w:val="24"/>
          <w:szCs w:val="24"/>
        </w:rPr>
        <w:t>t</w:t>
      </w:r>
      <w:r w:rsidR="00387408">
        <w:rPr>
          <w:rFonts w:ascii="Times New Roman" w:hAnsi="Times New Roman"/>
          <w:sz w:val="24"/>
          <w:szCs w:val="24"/>
        </w:rPr>
        <w:t>(17) = 2.321</w:t>
      </w:r>
      <w:r w:rsidR="001849D8" w:rsidRPr="001849D8">
        <w:rPr>
          <w:rFonts w:ascii="Times New Roman" w:hAnsi="Times New Roman"/>
          <w:sz w:val="24"/>
          <w:szCs w:val="24"/>
        </w:rPr>
        <w:t xml:space="preserve"> </w:t>
      </w:r>
      <w:r w:rsidR="001849D8" w:rsidRPr="001849D8">
        <w:rPr>
          <w:rFonts w:ascii="Times New Roman" w:hAnsi="Times New Roman"/>
          <w:i/>
          <w:sz w:val="24"/>
          <w:szCs w:val="24"/>
        </w:rPr>
        <w:t>p</w:t>
      </w:r>
      <w:r w:rsidR="00387408">
        <w:rPr>
          <w:rFonts w:ascii="Times New Roman" w:hAnsi="Times New Roman"/>
          <w:i/>
          <w:sz w:val="24"/>
          <w:szCs w:val="24"/>
        </w:rPr>
        <w:t xml:space="preserve"> </w:t>
      </w:r>
      <w:r w:rsidR="001849D8" w:rsidRPr="001849D8">
        <w:rPr>
          <w:rFonts w:ascii="Times New Roman" w:hAnsi="Times New Roman"/>
          <w:sz w:val="24"/>
          <w:szCs w:val="24"/>
        </w:rPr>
        <w:t>=</w:t>
      </w:r>
      <w:r w:rsidR="00387408">
        <w:rPr>
          <w:rFonts w:ascii="Times New Roman" w:hAnsi="Times New Roman"/>
          <w:sz w:val="24"/>
          <w:szCs w:val="24"/>
        </w:rPr>
        <w:t xml:space="preserve"> </w:t>
      </w:r>
      <w:r w:rsidR="001849D8" w:rsidRPr="001849D8">
        <w:rPr>
          <w:rFonts w:ascii="Times New Roman" w:hAnsi="Times New Roman"/>
          <w:sz w:val="24"/>
          <w:szCs w:val="24"/>
        </w:rPr>
        <w:t xml:space="preserve">0.033; Right Temporal electrode, </w:t>
      </w:r>
      <w:r w:rsidR="001849D8" w:rsidRPr="001849D8">
        <w:rPr>
          <w:rFonts w:ascii="Times New Roman" w:hAnsi="Times New Roman"/>
          <w:i/>
          <w:sz w:val="24"/>
          <w:szCs w:val="24"/>
        </w:rPr>
        <w:t>t</w:t>
      </w:r>
      <w:r w:rsidR="001849D8" w:rsidRPr="001849D8">
        <w:rPr>
          <w:rFonts w:ascii="Times New Roman" w:hAnsi="Times New Roman"/>
          <w:sz w:val="24"/>
          <w:szCs w:val="24"/>
        </w:rPr>
        <w:t>(17)</w:t>
      </w:r>
      <w:r w:rsidR="00387408">
        <w:rPr>
          <w:rFonts w:ascii="Times New Roman" w:hAnsi="Times New Roman"/>
          <w:sz w:val="24"/>
          <w:szCs w:val="24"/>
        </w:rPr>
        <w:t xml:space="preserve"> </w:t>
      </w:r>
      <w:r w:rsidR="001849D8" w:rsidRPr="001849D8">
        <w:rPr>
          <w:rFonts w:ascii="Times New Roman" w:hAnsi="Times New Roman"/>
          <w:sz w:val="24"/>
          <w:szCs w:val="24"/>
        </w:rPr>
        <w:t>=</w:t>
      </w:r>
      <w:r w:rsidR="00387408">
        <w:rPr>
          <w:rFonts w:ascii="Times New Roman" w:hAnsi="Times New Roman"/>
          <w:sz w:val="24"/>
          <w:szCs w:val="24"/>
        </w:rPr>
        <w:t xml:space="preserve"> </w:t>
      </w:r>
      <w:r w:rsidR="001849D8" w:rsidRPr="001849D8">
        <w:rPr>
          <w:rFonts w:ascii="Times New Roman" w:hAnsi="Times New Roman"/>
          <w:sz w:val="24"/>
          <w:szCs w:val="24"/>
        </w:rPr>
        <w:t xml:space="preserve">4.198 </w:t>
      </w:r>
      <w:r w:rsidR="001849D8" w:rsidRPr="001849D8">
        <w:rPr>
          <w:rFonts w:ascii="Times New Roman" w:hAnsi="Times New Roman"/>
          <w:i/>
          <w:sz w:val="24"/>
          <w:szCs w:val="24"/>
        </w:rPr>
        <w:t>p</w:t>
      </w:r>
      <w:r w:rsidR="00387408">
        <w:rPr>
          <w:rFonts w:ascii="Times New Roman" w:hAnsi="Times New Roman"/>
          <w:i/>
          <w:sz w:val="24"/>
          <w:szCs w:val="24"/>
        </w:rPr>
        <w:t xml:space="preserve"> </w:t>
      </w:r>
      <w:r w:rsidR="001849D8" w:rsidRPr="001849D8">
        <w:rPr>
          <w:rFonts w:ascii="Times New Roman" w:hAnsi="Times New Roman"/>
          <w:sz w:val="24"/>
          <w:szCs w:val="24"/>
        </w:rPr>
        <w:t>=</w:t>
      </w:r>
      <w:r w:rsidR="00387408">
        <w:rPr>
          <w:rFonts w:ascii="Times New Roman" w:hAnsi="Times New Roman"/>
          <w:sz w:val="24"/>
          <w:szCs w:val="24"/>
        </w:rPr>
        <w:t xml:space="preserve"> </w:t>
      </w:r>
      <w:r w:rsidR="001849D8" w:rsidRPr="001849D8">
        <w:rPr>
          <w:rFonts w:ascii="Times New Roman" w:hAnsi="Times New Roman"/>
          <w:sz w:val="24"/>
          <w:szCs w:val="24"/>
        </w:rPr>
        <w:t xml:space="preserve">0.001; and the Left Parietal Temporal electrode, </w:t>
      </w:r>
      <w:r w:rsidR="001849D8" w:rsidRPr="001849D8">
        <w:rPr>
          <w:rFonts w:ascii="Times New Roman" w:hAnsi="Times New Roman"/>
          <w:i/>
          <w:sz w:val="24"/>
          <w:szCs w:val="24"/>
        </w:rPr>
        <w:t>t</w:t>
      </w:r>
      <w:r w:rsidR="00387408">
        <w:rPr>
          <w:rFonts w:ascii="Times New Roman" w:hAnsi="Times New Roman"/>
          <w:sz w:val="24"/>
          <w:szCs w:val="24"/>
        </w:rPr>
        <w:t>(17) = 3.460</w:t>
      </w:r>
      <w:r w:rsidR="001849D8" w:rsidRPr="001849D8">
        <w:rPr>
          <w:rFonts w:ascii="Times New Roman" w:hAnsi="Times New Roman"/>
          <w:sz w:val="24"/>
          <w:szCs w:val="24"/>
        </w:rPr>
        <w:t xml:space="preserve"> </w:t>
      </w:r>
      <w:r w:rsidR="001849D8" w:rsidRPr="001849D8">
        <w:rPr>
          <w:rFonts w:ascii="Times New Roman" w:hAnsi="Times New Roman"/>
          <w:i/>
          <w:sz w:val="24"/>
          <w:szCs w:val="24"/>
        </w:rPr>
        <w:t>p</w:t>
      </w:r>
      <w:r w:rsidR="00387408">
        <w:rPr>
          <w:rFonts w:ascii="Times New Roman" w:hAnsi="Times New Roman"/>
          <w:i/>
          <w:sz w:val="24"/>
          <w:szCs w:val="24"/>
        </w:rPr>
        <w:t xml:space="preserve"> </w:t>
      </w:r>
      <w:r w:rsidR="001849D8" w:rsidRPr="001849D8">
        <w:rPr>
          <w:rFonts w:ascii="Times New Roman" w:hAnsi="Times New Roman"/>
          <w:sz w:val="24"/>
          <w:szCs w:val="24"/>
        </w:rPr>
        <w:t>=</w:t>
      </w:r>
      <w:r w:rsidR="00387408">
        <w:rPr>
          <w:rFonts w:ascii="Times New Roman" w:hAnsi="Times New Roman"/>
          <w:sz w:val="24"/>
          <w:szCs w:val="24"/>
        </w:rPr>
        <w:t xml:space="preserve"> </w:t>
      </w:r>
      <w:r w:rsidR="001849D8" w:rsidRPr="001849D8">
        <w:rPr>
          <w:rFonts w:ascii="Times New Roman" w:hAnsi="Times New Roman"/>
          <w:sz w:val="24"/>
          <w:szCs w:val="24"/>
        </w:rPr>
        <w:t xml:space="preserve">0.003. For the Right Parietal Temporal electrode the direction of difference was reversed, </w:t>
      </w:r>
      <w:proofErr w:type="gramStart"/>
      <w:r w:rsidR="001849D8" w:rsidRPr="001849D8">
        <w:rPr>
          <w:rFonts w:ascii="Times New Roman" w:hAnsi="Times New Roman"/>
          <w:i/>
          <w:sz w:val="24"/>
          <w:szCs w:val="24"/>
        </w:rPr>
        <w:t>t</w:t>
      </w:r>
      <w:r w:rsidR="001849D8" w:rsidRPr="001849D8">
        <w:rPr>
          <w:rFonts w:ascii="Times New Roman" w:hAnsi="Times New Roman"/>
          <w:sz w:val="24"/>
          <w:szCs w:val="24"/>
        </w:rPr>
        <w:t>(</w:t>
      </w:r>
      <w:proofErr w:type="gramEnd"/>
      <w:r w:rsidR="00387408">
        <w:rPr>
          <w:rFonts w:ascii="Times New Roman" w:hAnsi="Times New Roman"/>
          <w:sz w:val="24"/>
          <w:szCs w:val="24"/>
        </w:rPr>
        <w:t>17) = -8.669</w:t>
      </w:r>
      <w:r w:rsidR="001849D8" w:rsidRPr="001849D8">
        <w:rPr>
          <w:rFonts w:ascii="Times New Roman" w:hAnsi="Times New Roman"/>
          <w:sz w:val="24"/>
          <w:szCs w:val="24"/>
        </w:rPr>
        <w:t xml:space="preserve"> </w:t>
      </w:r>
      <w:r w:rsidR="001849D8" w:rsidRPr="001849D8">
        <w:rPr>
          <w:rFonts w:ascii="Times New Roman" w:hAnsi="Times New Roman"/>
          <w:i/>
          <w:sz w:val="24"/>
          <w:szCs w:val="24"/>
        </w:rPr>
        <w:t>p</w:t>
      </w:r>
      <w:r w:rsidR="00387408">
        <w:rPr>
          <w:rFonts w:ascii="Times New Roman" w:hAnsi="Times New Roman"/>
          <w:i/>
          <w:sz w:val="24"/>
          <w:szCs w:val="24"/>
        </w:rPr>
        <w:t xml:space="preserve"> </w:t>
      </w:r>
      <w:r w:rsidR="001849D8" w:rsidRPr="001849D8">
        <w:rPr>
          <w:rFonts w:ascii="Times New Roman" w:hAnsi="Times New Roman"/>
          <w:sz w:val="24"/>
          <w:szCs w:val="24"/>
        </w:rPr>
        <w:t>&lt;</w:t>
      </w:r>
      <w:r w:rsidR="00387408">
        <w:rPr>
          <w:rFonts w:ascii="Times New Roman" w:hAnsi="Times New Roman"/>
          <w:sz w:val="24"/>
          <w:szCs w:val="24"/>
        </w:rPr>
        <w:t xml:space="preserve"> </w:t>
      </w:r>
      <w:r w:rsidR="001849D8" w:rsidRPr="001849D8">
        <w:rPr>
          <w:rFonts w:ascii="Times New Roman" w:hAnsi="Times New Roman"/>
          <w:sz w:val="24"/>
          <w:szCs w:val="24"/>
        </w:rPr>
        <w:t xml:space="preserve">0.001. Also, </w:t>
      </w:r>
      <w:r w:rsidR="000B1EEF">
        <w:rPr>
          <w:rFonts w:ascii="Times New Roman" w:hAnsi="Times New Roman"/>
          <w:sz w:val="24"/>
          <w:szCs w:val="24"/>
        </w:rPr>
        <w:t>at posttest t</w:t>
      </w:r>
      <w:r w:rsidR="001849D8" w:rsidRPr="001849D8">
        <w:rPr>
          <w:rFonts w:ascii="Times New Roman" w:hAnsi="Times New Roman"/>
          <w:sz w:val="24"/>
          <w:szCs w:val="24"/>
        </w:rPr>
        <w:t xml:space="preserve">he BG positive </w:t>
      </w:r>
      <w:r w:rsidR="00DA52E7">
        <w:rPr>
          <w:rFonts w:ascii="Times New Roman" w:hAnsi="Times New Roman"/>
          <w:sz w:val="24"/>
          <w:szCs w:val="24"/>
        </w:rPr>
        <w:t xml:space="preserve">peak </w:t>
      </w:r>
      <w:r w:rsidR="001849D8" w:rsidRPr="001849D8">
        <w:rPr>
          <w:rFonts w:ascii="Times New Roman" w:hAnsi="Times New Roman"/>
          <w:sz w:val="24"/>
          <w:szCs w:val="24"/>
        </w:rPr>
        <w:t>latency difference was significant</w:t>
      </w:r>
      <w:r w:rsidR="000B1EEF">
        <w:rPr>
          <w:rFonts w:ascii="Times New Roman" w:hAnsi="Times New Roman"/>
          <w:sz w:val="24"/>
          <w:szCs w:val="24"/>
        </w:rPr>
        <w:t xml:space="preserve">ly greater than the BP </w:t>
      </w:r>
      <w:r w:rsidR="001849D8" w:rsidRPr="001849D8">
        <w:rPr>
          <w:rFonts w:ascii="Times New Roman" w:hAnsi="Times New Roman"/>
          <w:sz w:val="24"/>
          <w:szCs w:val="24"/>
        </w:rPr>
        <w:t>latency difference</w:t>
      </w:r>
      <w:r w:rsidR="000B1EEF">
        <w:rPr>
          <w:rFonts w:ascii="Times New Roman" w:hAnsi="Times New Roman"/>
          <w:sz w:val="24"/>
          <w:szCs w:val="24"/>
        </w:rPr>
        <w:t xml:space="preserve"> </w:t>
      </w:r>
      <w:r w:rsidR="001849D8" w:rsidRPr="001849D8">
        <w:rPr>
          <w:rFonts w:ascii="Times New Roman" w:hAnsi="Times New Roman"/>
          <w:sz w:val="24"/>
          <w:szCs w:val="24"/>
        </w:rPr>
        <w:t xml:space="preserve">at the Central electrode, </w:t>
      </w:r>
      <w:proofErr w:type="gramStart"/>
      <w:r w:rsidR="001849D8" w:rsidRPr="001849D8">
        <w:rPr>
          <w:rFonts w:ascii="Times New Roman" w:hAnsi="Times New Roman"/>
          <w:i/>
          <w:sz w:val="24"/>
          <w:szCs w:val="24"/>
        </w:rPr>
        <w:t>t</w:t>
      </w:r>
      <w:r w:rsidR="00387408">
        <w:rPr>
          <w:rFonts w:ascii="Times New Roman" w:hAnsi="Times New Roman"/>
          <w:sz w:val="24"/>
          <w:szCs w:val="24"/>
        </w:rPr>
        <w:t>(</w:t>
      </w:r>
      <w:proofErr w:type="gramEnd"/>
      <w:r w:rsidR="00387408">
        <w:rPr>
          <w:rFonts w:ascii="Times New Roman" w:hAnsi="Times New Roman"/>
          <w:sz w:val="24"/>
          <w:szCs w:val="24"/>
        </w:rPr>
        <w:t>17) = 2.370</w:t>
      </w:r>
      <w:r w:rsidR="001849D8" w:rsidRPr="001849D8">
        <w:rPr>
          <w:rFonts w:ascii="Times New Roman" w:hAnsi="Times New Roman"/>
          <w:sz w:val="24"/>
          <w:szCs w:val="24"/>
        </w:rPr>
        <w:t xml:space="preserve"> </w:t>
      </w:r>
      <w:r w:rsidR="001849D8" w:rsidRPr="001849D8">
        <w:rPr>
          <w:rFonts w:ascii="Times New Roman" w:hAnsi="Times New Roman"/>
          <w:i/>
          <w:sz w:val="24"/>
          <w:szCs w:val="24"/>
        </w:rPr>
        <w:t>p</w:t>
      </w:r>
      <w:r w:rsidR="00387408">
        <w:rPr>
          <w:rFonts w:ascii="Times New Roman" w:hAnsi="Times New Roman"/>
          <w:i/>
          <w:sz w:val="24"/>
          <w:szCs w:val="24"/>
        </w:rPr>
        <w:t xml:space="preserve"> </w:t>
      </w:r>
      <w:r w:rsidR="001849D8" w:rsidRPr="001849D8">
        <w:rPr>
          <w:rFonts w:ascii="Times New Roman" w:hAnsi="Times New Roman"/>
          <w:sz w:val="24"/>
          <w:szCs w:val="24"/>
        </w:rPr>
        <w:t>=</w:t>
      </w:r>
      <w:r w:rsidR="00387408">
        <w:rPr>
          <w:rFonts w:ascii="Times New Roman" w:hAnsi="Times New Roman"/>
          <w:sz w:val="24"/>
          <w:szCs w:val="24"/>
        </w:rPr>
        <w:t xml:space="preserve"> </w:t>
      </w:r>
      <w:r w:rsidR="001849D8" w:rsidRPr="001849D8">
        <w:rPr>
          <w:rFonts w:ascii="Times New Roman" w:hAnsi="Times New Roman"/>
          <w:sz w:val="24"/>
          <w:szCs w:val="24"/>
        </w:rPr>
        <w:t>0.030.</w:t>
      </w:r>
    </w:p>
    <w:p w:rsidR="00DA52E7" w:rsidRDefault="00DA52E7" w:rsidP="007B77C9">
      <w:pPr>
        <w:pStyle w:val="NoSpacing"/>
        <w:spacing w:line="480" w:lineRule="auto"/>
        <w:rPr>
          <w:rFonts w:ascii="Times New Roman" w:hAnsi="Times New Roman"/>
          <w:sz w:val="24"/>
          <w:szCs w:val="24"/>
        </w:rPr>
      </w:pPr>
      <w:r>
        <w:rPr>
          <w:rFonts w:ascii="Times New Roman" w:hAnsi="Times New Roman"/>
          <w:sz w:val="24"/>
          <w:szCs w:val="24"/>
        </w:rPr>
        <w:tab/>
      </w:r>
      <w:r w:rsidR="003C22DE">
        <w:rPr>
          <w:rFonts w:ascii="Times New Roman" w:hAnsi="Times New Roman"/>
          <w:b/>
          <w:sz w:val="24"/>
          <w:szCs w:val="24"/>
        </w:rPr>
        <w:t>Baseline to 6</w:t>
      </w:r>
      <w:r w:rsidR="000B1EEF">
        <w:rPr>
          <w:rFonts w:ascii="Times New Roman" w:hAnsi="Times New Roman"/>
          <w:b/>
          <w:sz w:val="24"/>
          <w:szCs w:val="24"/>
        </w:rPr>
        <w:t>-</w:t>
      </w:r>
      <w:r w:rsidRPr="00DA52E7">
        <w:rPr>
          <w:rFonts w:ascii="Times New Roman" w:hAnsi="Times New Roman"/>
          <w:b/>
          <w:sz w:val="24"/>
          <w:szCs w:val="24"/>
        </w:rPr>
        <w:t>month follow-up.</w:t>
      </w:r>
      <w:r>
        <w:rPr>
          <w:rFonts w:ascii="Times New Roman" w:hAnsi="Times New Roman"/>
          <w:b/>
          <w:sz w:val="24"/>
          <w:szCs w:val="24"/>
        </w:rPr>
        <w:t xml:space="preserve"> </w:t>
      </w:r>
      <w:r>
        <w:rPr>
          <w:rFonts w:ascii="Times New Roman" w:hAnsi="Times New Roman"/>
          <w:sz w:val="24"/>
          <w:szCs w:val="24"/>
        </w:rPr>
        <w:t>ANOVA of the 100-300ms ampli</w:t>
      </w:r>
      <w:r w:rsidR="003C22DE">
        <w:rPr>
          <w:rFonts w:ascii="Times New Roman" w:hAnsi="Times New Roman"/>
          <w:sz w:val="24"/>
          <w:szCs w:val="24"/>
        </w:rPr>
        <w:t>tude revealed a main effect of T</w:t>
      </w:r>
      <w:r>
        <w:rPr>
          <w:rFonts w:ascii="Times New Roman" w:hAnsi="Times New Roman"/>
          <w:sz w:val="24"/>
          <w:szCs w:val="24"/>
        </w:rPr>
        <w:t xml:space="preserve">ime, </w:t>
      </w:r>
      <w:proofErr w:type="gramStart"/>
      <w:r>
        <w:rPr>
          <w:rFonts w:ascii="Times New Roman" w:hAnsi="Times New Roman"/>
          <w:i/>
          <w:sz w:val="24"/>
          <w:szCs w:val="24"/>
        </w:rPr>
        <w:t>F</w:t>
      </w:r>
      <w:r w:rsidR="00E603BE">
        <w:rPr>
          <w:rFonts w:ascii="Times New Roman" w:hAnsi="Times New Roman"/>
          <w:sz w:val="24"/>
          <w:szCs w:val="24"/>
        </w:rPr>
        <w:t>(</w:t>
      </w:r>
      <w:proofErr w:type="gramEnd"/>
      <w:r w:rsidR="00E603BE">
        <w:rPr>
          <w:rFonts w:ascii="Times New Roman" w:hAnsi="Times New Roman"/>
          <w:sz w:val="24"/>
          <w:szCs w:val="24"/>
        </w:rPr>
        <w:t>2,28) = 5.461</w:t>
      </w:r>
      <w:r>
        <w:rPr>
          <w:rFonts w:ascii="Times New Roman" w:hAnsi="Times New Roman"/>
          <w:sz w:val="24"/>
          <w:szCs w:val="24"/>
        </w:rPr>
        <w:t xml:space="preserve"> </w:t>
      </w:r>
      <w:r>
        <w:rPr>
          <w:rFonts w:ascii="Times New Roman" w:hAnsi="Times New Roman"/>
          <w:i/>
          <w:sz w:val="24"/>
          <w:szCs w:val="24"/>
        </w:rPr>
        <w:t>p</w:t>
      </w:r>
      <w:r w:rsidR="00E603BE">
        <w:rPr>
          <w:rFonts w:ascii="Times New Roman" w:hAnsi="Times New Roman"/>
          <w:sz w:val="24"/>
          <w:szCs w:val="24"/>
        </w:rPr>
        <w:t xml:space="preserve"> = 0.010</w:t>
      </w:r>
      <w:r>
        <w:rPr>
          <w:rFonts w:ascii="Times New Roman" w:hAnsi="Times New Roman"/>
          <w:sz w:val="24"/>
          <w:szCs w:val="24"/>
        </w:rPr>
        <w:t xml:space="preserve">. Post hoc analysis revealed the </w:t>
      </w:r>
      <w:r w:rsidR="003C22DE">
        <w:rPr>
          <w:rFonts w:ascii="Times New Roman" w:hAnsi="Times New Roman"/>
          <w:sz w:val="24"/>
          <w:szCs w:val="24"/>
        </w:rPr>
        <w:t>follow-up</w:t>
      </w:r>
      <w:r>
        <w:rPr>
          <w:rFonts w:ascii="Times New Roman" w:hAnsi="Times New Roman"/>
          <w:sz w:val="24"/>
          <w:szCs w:val="24"/>
        </w:rPr>
        <w:t xml:space="preserve"> amplitude difference was signi</w:t>
      </w:r>
      <w:r w:rsidR="003C22DE">
        <w:rPr>
          <w:rFonts w:ascii="Times New Roman" w:hAnsi="Times New Roman"/>
          <w:sz w:val="24"/>
          <w:szCs w:val="24"/>
        </w:rPr>
        <w:t>ficantly smaller than the baseline</w:t>
      </w:r>
      <w:r>
        <w:rPr>
          <w:rFonts w:ascii="Times New Roman" w:hAnsi="Times New Roman"/>
          <w:sz w:val="24"/>
          <w:szCs w:val="24"/>
        </w:rPr>
        <w:t xml:space="preserve"> difference, </w:t>
      </w:r>
      <w:proofErr w:type="gramStart"/>
      <w:r>
        <w:rPr>
          <w:rFonts w:ascii="Times New Roman" w:hAnsi="Times New Roman"/>
          <w:i/>
          <w:sz w:val="24"/>
          <w:szCs w:val="24"/>
        </w:rPr>
        <w:t>t</w:t>
      </w:r>
      <w:r>
        <w:rPr>
          <w:rFonts w:ascii="Times New Roman" w:hAnsi="Times New Roman"/>
          <w:sz w:val="24"/>
          <w:szCs w:val="24"/>
        </w:rPr>
        <w:t>(</w:t>
      </w:r>
      <w:proofErr w:type="gramEnd"/>
      <w:r>
        <w:rPr>
          <w:rFonts w:ascii="Times New Roman" w:hAnsi="Times New Roman"/>
          <w:sz w:val="24"/>
          <w:szCs w:val="24"/>
        </w:rPr>
        <w:t xml:space="preserve">14) = 2.718 </w:t>
      </w:r>
      <w:r>
        <w:rPr>
          <w:rFonts w:ascii="Times New Roman" w:hAnsi="Times New Roman"/>
          <w:i/>
          <w:sz w:val="24"/>
          <w:szCs w:val="24"/>
        </w:rPr>
        <w:t>p</w:t>
      </w:r>
      <w:r>
        <w:rPr>
          <w:rFonts w:ascii="Times New Roman" w:hAnsi="Times New Roman"/>
          <w:sz w:val="24"/>
          <w:szCs w:val="24"/>
        </w:rPr>
        <w:t xml:space="preserve"> = 0.018.</w:t>
      </w:r>
    </w:p>
    <w:p w:rsidR="00E603BE" w:rsidRDefault="00E603BE" w:rsidP="007B77C9">
      <w:pPr>
        <w:pStyle w:val="NoSpacing"/>
        <w:spacing w:line="480" w:lineRule="auto"/>
        <w:rPr>
          <w:rFonts w:ascii="Times New Roman" w:hAnsi="Times New Roman"/>
          <w:sz w:val="24"/>
          <w:szCs w:val="24"/>
        </w:rPr>
      </w:pPr>
      <w:r>
        <w:rPr>
          <w:rFonts w:ascii="Times New Roman" w:hAnsi="Times New Roman"/>
          <w:sz w:val="24"/>
          <w:szCs w:val="24"/>
        </w:rPr>
        <w:tab/>
        <w:t xml:space="preserve">ANOVA of the 100-300ms negative peak </w:t>
      </w:r>
      <w:r w:rsidR="000B1EEF">
        <w:rPr>
          <w:rFonts w:ascii="Times New Roman" w:hAnsi="Times New Roman"/>
          <w:sz w:val="24"/>
          <w:szCs w:val="24"/>
        </w:rPr>
        <w:t xml:space="preserve">latency </w:t>
      </w:r>
      <w:r>
        <w:rPr>
          <w:rFonts w:ascii="Times New Roman" w:hAnsi="Times New Roman"/>
          <w:sz w:val="24"/>
          <w:szCs w:val="24"/>
        </w:rPr>
        <w:t>revealed no significant effects.</w:t>
      </w:r>
    </w:p>
    <w:p w:rsidR="00DA52E7" w:rsidRDefault="00DA52E7" w:rsidP="007B77C9">
      <w:pPr>
        <w:pStyle w:val="NoSpacing"/>
        <w:spacing w:line="480" w:lineRule="auto"/>
        <w:rPr>
          <w:rFonts w:ascii="Times New Roman" w:hAnsi="Times New Roman"/>
          <w:sz w:val="24"/>
          <w:szCs w:val="24"/>
        </w:rPr>
      </w:pPr>
      <w:r>
        <w:rPr>
          <w:rFonts w:ascii="Times New Roman" w:hAnsi="Times New Roman"/>
          <w:sz w:val="24"/>
          <w:szCs w:val="24"/>
        </w:rPr>
        <w:tab/>
        <w:t xml:space="preserve">ANOVA of the 100-300ms positive peak </w:t>
      </w:r>
      <w:r w:rsidR="000B1EEF">
        <w:rPr>
          <w:rFonts w:ascii="Times New Roman" w:hAnsi="Times New Roman"/>
          <w:sz w:val="24"/>
          <w:szCs w:val="24"/>
        </w:rPr>
        <w:t xml:space="preserve">latency </w:t>
      </w:r>
      <w:r>
        <w:rPr>
          <w:rFonts w:ascii="Times New Roman" w:hAnsi="Times New Roman"/>
          <w:sz w:val="24"/>
          <w:szCs w:val="24"/>
        </w:rPr>
        <w:t>revealed a main effect of Time</w:t>
      </w:r>
      <w:r w:rsidR="007E3C19">
        <w:rPr>
          <w:rFonts w:ascii="Times New Roman" w:hAnsi="Times New Roman"/>
          <w:sz w:val="24"/>
          <w:szCs w:val="24"/>
        </w:rPr>
        <w:t xml:space="preserve">, </w:t>
      </w:r>
      <w:proofErr w:type="gramStart"/>
      <w:r w:rsidR="007E3C19">
        <w:rPr>
          <w:rFonts w:ascii="Times New Roman" w:hAnsi="Times New Roman"/>
          <w:i/>
          <w:sz w:val="24"/>
          <w:szCs w:val="24"/>
        </w:rPr>
        <w:t>F</w:t>
      </w:r>
      <w:r w:rsidR="00E603BE">
        <w:rPr>
          <w:rFonts w:ascii="Times New Roman" w:hAnsi="Times New Roman"/>
          <w:sz w:val="24"/>
          <w:szCs w:val="24"/>
        </w:rPr>
        <w:t>(</w:t>
      </w:r>
      <w:proofErr w:type="gramEnd"/>
      <w:r w:rsidR="00E603BE">
        <w:rPr>
          <w:rFonts w:ascii="Times New Roman" w:hAnsi="Times New Roman"/>
          <w:sz w:val="24"/>
          <w:szCs w:val="24"/>
        </w:rPr>
        <w:t>2,26</w:t>
      </w:r>
      <w:r w:rsidR="007E3C19">
        <w:rPr>
          <w:rFonts w:ascii="Times New Roman" w:hAnsi="Times New Roman"/>
          <w:sz w:val="24"/>
          <w:szCs w:val="24"/>
        </w:rPr>
        <w:t xml:space="preserve">) = </w:t>
      </w:r>
      <w:r w:rsidR="00E603BE">
        <w:rPr>
          <w:rFonts w:ascii="Times New Roman" w:hAnsi="Times New Roman"/>
          <w:sz w:val="24"/>
          <w:szCs w:val="24"/>
        </w:rPr>
        <w:t>3.830</w:t>
      </w:r>
      <w:r w:rsidR="007E3C19">
        <w:rPr>
          <w:rFonts w:ascii="Times New Roman" w:hAnsi="Times New Roman"/>
          <w:sz w:val="24"/>
          <w:szCs w:val="24"/>
        </w:rPr>
        <w:t xml:space="preserve"> </w:t>
      </w:r>
      <w:r w:rsidR="007E3C19">
        <w:rPr>
          <w:rFonts w:ascii="Times New Roman" w:hAnsi="Times New Roman"/>
          <w:i/>
          <w:sz w:val="24"/>
          <w:szCs w:val="24"/>
        </w:rPr>
        <w:t>p</w:t>
      </w:r>
      <w:r w:rsidR="007E3C19">
        <w:rPr>
          <w:rFonts w:ascii="Times New Roman" w:hAnsi="Times New Roman"/>
          <w:sz w:val="24"/>
          <w:szCs w:val="24"/>
        </w:rPr>
        <w:t xml:space="preserve"> = 0.0</w:t>
      </w:r>
      <w:r w:rsidR="00E603BE">
        <w:rPr>
          <w:rFonts w:ascii="Times New Roman" w:hAnsi="Times New Roman"/>
          <w:sz w:val="24"/>
          <w:szCs w:val="24"/>
        </w:rPr>
        <w:t>43</w:t>
      </w:r>
      <w:r w:rsidR="007E3C19">
        <w:rPr>
          <w:rFonts w:ascii="Times New Roman" w:hAnsi="Times New Roman"/>
          <w:sz w:val="24"/>
          <w:szCs w:val="24"/>
        </w:rPr>
        <w:t xml:space="preserve">. Post hoc analysis revealed the </w:t>
      </w:r>
      <w:r w:rsidR="003C22DE">
        <w:rPr>
          <w:rFonts w:ascii="Times New Roman" w:hAnsi="Times New Roman"/>
          <w:sz w:val="24"/>
          <w:szCs w:val="24"/>
        </w:rPr>
        <w:t>follow-up</w:t>
      </w:r>
      <w:r w:rsidR="007E3C19">
        <w:rPr>
          <w:rFonts w:ascii="Times New Roman" w:hAnsi="Times New Roman"/>
          <w:sz w:val="24"/>
          <w:szCs w:val="24"/>
        </w:rPr>
        <w:t xml:space="preserve"> positive peak latency difference was significantly smaller than the </w:t>
      </w:r>
      <w:r w:rsidR="003C22DE">
        <w:rPr>
          <w:rFonts w:ascii="Times New Roman" w:hAnsi="Times New Roman"/>
          <w:sz w:val="24"/>
          <w:szCs w:val="24"/>
        </w:rPr>
        <w:t>baseline</w:t>
      </w:r>
      <w:r w:rsidR="007E3C19">
        <w:rPr>
          <w:rFonts w:ascii="Times New Roman" w:hAnsi="Times New Roman"/>
          <w:sz w:val="24"/>
          <w:szCs w:val="24"/>
        </w:rPr>
        <w:t xml:space="preserve"> difference, </w:t>
      </w:r>
      <w:proofErr w:type="gramStart"/>
      <w:r w:rsidR="007E3C19">
        <w:rPr>
          <w:rFonts w:ascii="Times New Roman" w:hAnsi="Times New Roman"/>
          <w:i/>
          <w:sz w:val="24"/>
          <w:szCs w:val="24"/>
        </w:rPr>
        <w:t>t</w:t>
      </w:r>
      <w:r w:rsidR="007E3C19">
        <w:rPr>
          <w:rFonts w:ascii="Times New Roman" w:hAnsi="Times New Roman"/>
          <w:sz w:val="24"/>
          <w:szCs w:val="24"/>
        </w:rPr>
        <w:t>(</w:t>
      </w:r>
      <w:proofErr w:type="gramEnd"/>
      <w:r w:rsidR="007E3C19">
        <w:rPr>
          <w:rFonts w:ascii="Times New Roman" w:hAnsi="Times New Roman"/>
          <w:sz w:val="24"/>
          <w:szCs w:val="24"/>
        </w:rPr>
        <w:t xml:space="preserve">15) = 4.229 </w:t>
      </w:r>
      <w:r w:rsidR="007E3C19">
        <w:rPr>
          <w:rFonts w:ascii="Times New Roman" w:hAnsi="Times New Roman"/>
          <w:i/>
          <w:sz w:val="24"/>
          <w:szCs w:val="24"/>
        </w:rPr>
        <w:t>p</w:t>
      </w:r>
      <w:r w:rsidR="007E3C19">
        <w:rPr>
          <w:rFonts w:ascii="Times New Roman" w:hAnsi="Times New Roman"/>
          <w:sz w:val="24"/>
          <w:szCs w:val="24"/>
        </w:rPr>
        <w:t xml:space="preserve"> = 0.001.</w:t>
      </w:r>
    </w:p>
    <w:p w:rsidR="007E3C19" w:rsidRPr="007E3C19" w:rsidRDefault="007E3C19" w:rsidP="007B77C9">
      <w:pPr>
        <w:pStyle w:val="NoSpacing"/>
        <w:spacing w:line="480" w:lineRule="auto"/>
        <w:rPr>
          <w:rFonts w:ascii="Times New Roman" w:hAnsi="Times New Roman"/>
          <w:sz w:val="24"/>
          <w:szCs w:val="24"/>
        </w:rPr>
      </w:pPr>
      <w:r>
        <w:rPr>
          <w:rFonts w:ascii="Times New Roman" w:hAnsi="Times New Roman"/>
          <w:sz w:val="24"/>
          <w:szCs w:val="24"/>
        </w:rPr>
        <w:tab/>
        <w:t xml:space="preserve">ANOVA of the 300-500ms amplitude revealed a main effect of Time, </w:t>
      </w:r>
      <w:proofErr w:type="gramStart"/>
      <w:r>
        <w:rPr>
          <w:rFonts w:ascii="Times New Roman" w:hAnsi="Times New Roman"/>
          <w:i/>
          <w:sz w:val="24"/>
          <w:szCs w:val="24"/>
        </w:rPr>
        <w:t>F</w:t>
      </w:r>
      <w:r w:rsidR="00E603BE">
        <w:rPr>
          <w:rFonts w:ascii="Times New Roman" w:hAnsi="Times New Roman"/>
          <w:sz w:val="24"/>
          <w:szCs w:val="24"/>
        </w:rPr>
        <w:t>(</w:t>
      </w:r>
      <w:proofErr w:type="gramEnd"/>
      <w:r w:rsidR="00E603BE">
        <w:rPr>
          <w:rFonts w:ascii="Times New Roman" w:hAnsi="Times New Roman"/>
          <w:sz w:val="24"/>
          <w:szCs w:val="24"/>
        </w:rPr>
        <w:t>2,26</w:t>
      </w:r>
      <w:r>
        <w:rPr>
          <w:rFonts w:ascii="Times New Roman" w:hAnsi="Times New Roman"/>
          <w:sz w:val="24"/>
          <w:szCs w:val="24"/>
        </w:rPr>
        <w:t xml:space="preserve">) = </w:t>
      </w:r>
      <w:r w:rsidR="00E603BE">
        <w:rPr>
          <w:rFonts w:ascii="Times New Roman" w:hAnsi="Times New Roman"/>
          <w:sz w:val="24"/>
          <w:szCs w:val="24"/>
        </w:rPr>
        <w:t>7.347</w:t>
      </w:r>
      <w:r>
        <w:rPr>
          <w:rFonts w:ascii="Times New Roman" w:hAnsi="Times New Roman"/>
          <w:sz w:val="24"/>
          <w:szCs w:val="24"/>
        </w:rPr>
        <w:t xml:space="preserve"> </w:t>
      </w:r>
      <w:r>
        <w:rPr>
          <w:rFonts w:ascii="Times New Roman" w:hAnsi="Times New Roman"/>
          <w:i/>
          <w:sz w:val="24"/>
          <w:szCs w:val="24"/>
        </w:rPr>
        <w:t>p</w:t>
      </w:r>
      <w:r w:rsidR="00E603BE">
        <w:rPr>
          <w:rFonts w:ascii="Times New Roman" w:hAnsi="Times New Roman"/>
          <w:sz w:val="24"/>
          <w:szCs w:val="24"/>
        </w:rPr>
        <w:t xml:space="preserve"> = 0.003</w:t>
      </w:r>
      <w:r>
        <w:rPr>
          <w:rFonts w:ascii="Times New Roman" w:hAnsi="Times New Roman"/>
          <w:sz w:val="24"/>
          <w:szCs w:val="24"/>
        </w:rPr>
        <w:t xml:space="preserve">. Post hoc analysis revealed the </w:t>
      </w:r>
      <w:r w:rsidR="00E603BE">
        <w:rPr>
          <w:rFonts w:ascii="Times New Roman" w:hAnsi="Times New Roman"/>
          <w:sz w:val="24"/>
          <w:szCs w:val="24"/>
        </w:rPr>
        <w:t>follow-up</w:t>
      </w:r>
      <w:r>
        <w:rPr>
          <w:rFonts w:ascii="Times New Roman" w:hAnsi="Times New Roman"/>
          <w:sz w:val="24"/>
          <w:szCs w:val="24"/>
        </w:rPr>
        <w:t xml:space="preserve"> amplitude difference was significantly smaller than the </w:t>
      </w:r>
      <w:r w:rsidR="00E603BE">
        <w:rPr>
          <w:rFonts w:ascii="Times New Roman" w:hAnsi="Times New Roman"/>
          <w:sz w:val="24"/>
          <w:szCs w:val="24"/>
        </w:rPr>
        <w:t xml:space="preserve">baseline </w:t>
      </w:r>
      <w:r>
        <w:rPr>
          <w:rFonts w:ascii="Times New Roman" w:hAnsi="Times New Roman"/>
          <w:sz w:val="24"/>
          <w:szCs w:val="24"/>
        </w:rPr>
        <w:t xml:space="preserve">difference, </w:t>
      </w:r>
      <w:proofErr w:type="gramStart"/>
      <w:r>
        <w:rPr>
          <w:rFonts w:ascii="Times New Roman" w:hAnsi="Times New Roman"/>
          <w:i/>
          <w:sz w:val="24"/>
          <w:szCs w:val="24"/>
        </w:rPr>
        <w:t>t</w:t>
      </w:r>
      <w:r>
        <w:rPr>
          <w:rFonts w:ascii="Times New Roman" w:hAnsi="Times New Roman"/>
          <w:sz w:val="24"/>
          <w:szCs w:val="24"/>
        </w:rPr>
        <w:t>(</w:t>
      </w:r>
      <w:proofErr w:type="gramEnd"/>
      <w:r>
        <w:rPr>
          <w:rFonts w:ascii="Times New Roman" w:hAnsi="Times New Roman"/>
          <w:sz w:val="24"/>
          <w:szCs w:val="24"/>
        </w:rPr>
        <w:t xml:space="preserve">14) = 3.390 </w:t>
      </w:r>
      <w:r>
        <w:rPr>
          <w:rFonts w:ascii="Times New Roman" w:hAnsi="Times New Roman"/>
          <w:i/>
          <w:sz w:val="24"/>
          <w:szCs w:val="24"/>
        </w:rPr>
        <w:t>p</w:t>
      </w:r>
      <w:r>
        <w:rPr>
          <w:rFonts w:ascii="Times New Roman" w:hAnsi="Times New Roman"/>
          <w:sz w:val="24"/>
          <w:szCs w:val="24"/>
        </w:rPr>
        <w:t xml:space="preserve"> = 0.004.</w:t>
      </w:r>
    </w:p>
    <w:p w:rsidR="007E3C19" w:rsidRPr="007E3C19" w:rsidRDefault="007E3C19" w:rsidP="007B77C9">
      <w:pPr>
        <w:pStyle w:val="NoSpacing"/>
        <w:spacing w:line="480" w:lineRule="auto"/>
        <w:rPr>
          <w:rFonts w:ascii="Times New Roman" w:hAnsi="Times New Roman"/>
          <w:sz w:val="24"/>
          <w:szCs w:val="24"/>
        </w:rPr>
      </w:pPr>
      <w:r>
        <w:rPr>
          <w:rFonts w:ascii="Times New Roman" w:hAnsi="Times New Roman"/>
          <w:sz w:val="24"/>
          <w:szCs w:val="24"/>
        </w:rPr>
        <w:tab/>
        <w:t xml:space="preserve">ANOVA of the 300-500ms negative peak latency difference revealed a main effect of Time, </w:t>
      </w:r>
      <w:proofErr w:type="gramStart"/>
      <w:r>
        <w:rPr>
          <w:rFonts w:ascii="Times New Roman" w:hAnsi="Times New Roman"/>
          <w:i/>
          <w:sz w:val="24"/>
          <w:szCs w:val="24"/>
        </w:rPr>
        <w:t>F</w:t>
      </w:r>
      <w:r>
        <w:rPr>
          <w:rFonts w:ascii="Times New Roman" w:hAnsi="Times New Roman"/>
          <w:sz w:val="24"/>
          <w:szCs w:val="24"/>
        </w:rPr>
        <w:t>(</w:t>
      </w:r>
      <w:proofErr w:type="gramEnd"/>
      <w:r>
        <w:rPr>
          <w:rFonts w:ascii="Times New Roman" w:hAnsi="Times New Roman"/>
          <w:sz w:val="24"/>
          <w:szCs w:val="24"/>
        </w:rPr>
        <w:t>2,2</w:t>
      </w:r>
      <w:r w:rsidR="00E603BE">
        <w:rPr>
          <w:rFonts w:ascii="Times New Roman" w:hAnsi="Times New Roman"/>
          <w:sz w:val="24"/>
          <w:szCs w:val="24"/>
        </w:rPr>
        <w:t>6</w:t>
      </w:r>
      <w:r>
        <w:rPr>
          <w:rFonts w:ascii="Times New Roman" w:hAnsi="Times New Roman"/>
          <w:sz w:val="24"/>
          <w:szCs w:val="24"/>
        </w:rPr>
        <w:t xml:space="preserve">) = </w:t>
      </w:r>
      <w:r w:rsidR="00E603BE">
        <w:rPr>
          <w:rFonts w:ascii="Times New Roman" w:hAnsi="Times New Roman"/>
          <w:sz w:val="24"/>
          <w:szCs w:val="24"/>
        </w:rPr>
        <w:t>3.774</w:t>
      </w:r>
      <w:r>
        <w:rPr>
          <w:rFonts w:ascii="Times New Roman" w:hAnsi="Times New Roman"/>
          <w:sz w:val="24"/>
          <w:szCs w:val="24"/>
        </w:rPr>
        <w:t xml:space="preserve"> </w:t>
      </w:r>
      <w:r>
        <w:rPr>
          <w:rFonts w:ascii="Times New Roman" w:hAnsi="Times New Roman"/>
          <w:i/>
          <w:sz w:val="24"/>
          <w:szCs w:val="24"/>
        </w:rPr>
        <w:t>p</w:t>
      </w:r>
      <w:r>
        <w:rPr>
          <w:rFonts w:ascii="Times New Roman" w:hAnsi="Times New Roman"/>
          <w:sz w:val="24"/>
          <w:szCs w:val="24"/>
        </w:rPr>
        <w:t xml:space="preserve"> = 0.0</w:t>
      </w:r>
      <w:r w:rsidR="00E603BE">
        <w:rPr>
          <w:rFonts w:ascii="Times New Roman" w:hAnsi="Times New Roman"/>
          <w:sz w:val="24"/>
          <w:szCs w:val="24"/>
        </w:rPr>
        <w:t>42</w:t>
      </w:r>
      <w:r>
        <w:rPr>
          <w:rFonts w:ascii="Times New Roman" w:hAnsi="Times New Roman"/>
          <w:sz w:val="24"/>
          <w:szCs w:val="24"/>
        </w:rPr>
        <w:t>, and a</w:t>
      </w:r>
      <w:r w:rsidR="006F19A0">
        <w:rPr>
          <w:rFonts w:ascii="Times New Roman" w:hAnsi="Times New Roman"/>
          <w:sz w:val="24"/>
          <w:szCs w:val="24"/>
        </w:rPr>
        <w:t xml:space="preserve"> significant</w:t>
      </w:r>
      <w:r>
        <w:rPr>
          <w:rFonts w:ascii="Times New Roman" w:hAnsi="Times New Roman"/>
          <w:sz w:val="24"/>
          <w:szCs w:val="24"/>
        </w:rPr>
        <w:t xml:space="preserve"> interaction of Time x Electrode, </w:t>
      </w:r>
      <w:r>
        <w:rPr>
          <w:rFonts w:ascii="Times New Roman" w:hAnsi="Times New Roman"/>
          <w:i/>
          <w:sz w:val="24"/>
          <w:szCs w:val="24"/>
        </w:rPr>
        <w:t>F</w:t>
      </w:r>
      <w:r w:rsidR="00E603BE">
        <w:rPr>
          <w:rFonts w:ascii="Times New Roman" w:hAnsi="Times New Roman"/>
          <w:sz w:val="24"/>
          <w:szCs w:val="24"/>
        </w:rPr>
        <w:t>(12,156</w:t>
      </w:r>
      <w:r>
        <w:rPr>
          <w:rFonts w:ascii="Times New Roman" w:hAnsi="Times New Roman"/>
          <w:sz w:val="24"/>
          <w:szCs w:val="24"/>
        </w:rPr>
        <w:t>) = 2.</w:t>
      </w:r>
      <w:r w:rsidR="00E603BE">
        <w:rPr>
          <w:rFonts w:ascii="Times New Roman" w:hAnsi="Times New Roman"/>
          <w:sz w:val="24"/>
          <w:szCs w:val="24"/>
        </w:rPr>
        <w:t>189</w:t>
      </w:r>
      <w:r>
        <w:rPr>
          <w:rFonts w:ascii="Times New Roman" w:hAnsi="Times New Roman"/>
          <w:sz w:val="24"/>
          <w:szCs w:val="24"/>
        </w:rPr>
        <w:t xml:space="preserve"> </w:t>
      </w:r>
      <w:r>
        <w:rPr>
          <w:rFonts w:ascii="Times New Roman" w:hAnsi="Times New Roman"/>
          <w:i/>
          <w:sz w:val="24"/>
          <w:szCs w:val="24"/>
        </w:rPr>
        <w:t>p</w:t>
      </w:r>
      <w:r>
        <w:rPr>
          <w:rFonts w:ascii="Times New Roman" w:hAnsi="Times New Roman"/>
          <w:sz w:val="24"/>
          <w:szCs w:val="24"/>
        </w:rPr>
        <w:t xml:space="preserve"> = 0.02</w:t>
      </w:r>
      <w:r w:rsidR="00E603BE">
        <w:rPr>
          <w:rFonts w:ascii="Times New Roman" w:hAnsi="Times New Roman"/>
          <w:sz w:val="24"/>
          <w:szCs w:val="24"/>
        </w:rPr>
        <w:t>8</w:t>
      </w:r>
      <w:r>
        <w:rPr>
          <w:rFonts w:ascii="Times New Roman" w:hAnsi="Times New Roman"/>
          <w:sz w:val="24"/>
          <w:szCs w:val="24"/>
        </w:rPr>
        <w:t xml:space="preserve">. Post hoc analysis of </w:t>
      </w:r>
      <w:r w:rsidR="000B1EEF">
        <w:rPr>
          <w:rFonts w:ascii="Times New Roman" w:hAnsi="Times New Roman"/>
          <w:sz w:val="24"/>
          <w:szCs w:val="24"/>
        </w:rPr>
        <w:t xml:space="preserve">the interaction </w:t>
      </w:r>
      <w:r>
        <w:rPr>
          <w:rFonts w:ascii="Times New Roman" w:hAnsi="Times New Roman"/>
          <w:sz w:val="24"/>
          <w:szCs w:val="24"/>
        </w:rPr>
        <w:t xml:space="preserve">revealed </w:t>
      </w:r>
      <w:r w:rsidR="000B1EEF">
        <w:rPr>
          <w:rFonts w:ascii="Times New Roman" w:hAnsi="Times New Roman"/>
          <w:sz w:val="24"/>
          <w:szCs w:val="24"/>
        </w:rPr>
        <w:t xml:space="preserve">that </w:t>
      </w:r>
      <w:r>
        <w:rPr>
          <w:rFonts w:ascii="Times New Roman" w:hAnsi="Times New Roman"/>
          <w:sz w:val="24"/>
          <w:szCs w:val="24"/>
        </w:rPr>
        <w:t xml:space="preserve">the </w:t>
      </w:r>
      <w:r w:rsidR="003C22DE">
        <w:rPr>
          <w:rFonts w:ascii="Times New Roman" w:hAnsi="Times New Roman"/>
          <w:sz w:val="24"/>
          <w:szCs w:val="24"/>
        </w:rPr>
        <w:t>follow-up latency difference of the</w:t>
      </w:r>
      <w:r>
        <w:rPr>
          <w:rFonts w:ascii="Times New Roman" w:hAnsi="Times New Roman"/>
          <w:sz w:val="24"/>
          <w:szCs w:val="24"/>
        </w:rPr>
        <w:t xml:space="preserve"> negative peak was significantly smaller than the </w:t>
      </w:r>
      <w:r w:rsidR="003C22DE">
        <w:rPr>
          <w:rFonts w:ascii="Times New Roman" w:hAnsi="Times New Roman"/>
          <w:sz w:val="24"/>
          <w:szCs w:val="24"/>
        </w:rPr>
        <w:t xml:space="preserve">baseline </w:t>
      </w:r>
      <w:r>
        <w:rPr>
          <w:rFonts w:ascii="Times New Roman" w:hAnsi="Times New Roman"/>
          <w:sz w:val="24"/>
          <w:szCs w:val="24"/>
        </w:rPr>
        <w:t xml:space="preserve">difference at the </w:t>
      </w:r>
      <w:r>
        <w:rPr>
          <w:rFonts w:ascii="Times New Roman" w:hAnsi="Times New Roman"/>
          <w:sz w:val="24"/>
          <w:szCs w:val="24"/>
        </w:rPr>
        <w:lastRenderedPageBreak/>
        <w:t xml:space="preserve">Central electrode, </w:t>
      </w:r>
      <w:proofErr w:type="gramStart"/>
      <w:r>
        <w:rPr>
          <w:rFonts w:ascii="Times New Roman" w:hAnsi="Times New Roman"/>
          <w:i/>
          <w:sz w:val="24"/>
          <w:szCs w:val="24"/>
        </w:rPr>
        <w:t>t</w:t>
      </w:r>
      <w:r>
        <w:rPr>
          <w:rFonts w:ascii="Times New Roman" w:hAnsi="Times New Roman"/>
          <w:sz w:val="24"/>
          <w:szCs w:val="24"/>
        </w:rPr>
        <w:t>(</w:t>
      </w:r>
      <w:proofErr w:type="gramEnd"/>
      <w:r>
        <w:rPr>
          <w:rFonts w:ascii="Times New Roman" w:hAnsi="Times New Roman"/>
          <w:sz w:val="24"/>
          <w:szCs w:val="24"/>
        </w:rPr>
        <w:t xml:space="preserve">14) = 2.568 </w:t>
      </w:r>
      <w:r>
        <w:rPr>
          <w:rFonts w:ascii="Times New Roman" w:hAnsi="Times New Roman"/>
          <w:i/>
          <w:sz w:val="24"/>
          <w:szCs w:val="24"/>
        </w:rPr>
        <w:t>p</w:t>
      </w:r>
      <w:r w:rsidR="00E603BE">
        <w:rPr>
          <w:rFonts w:ascii="Times New Roman" w:hAnsi="Times New Roman"/>
          <w:sz w:val="24"/>
          <w:szCs w:val="24"/>
        </w:rPr>
        <w:t xml:space="preserve"> = 0.022;</w:t>
      </w:r>
      <w:r>
        <w:rPr>
          <w:rFonts w:ascii="Times New Roman" w:hAnsi="Times New Roman"/>
          <w:sz w:val="24"/>
          <w:szCs w:val="24"/>
        </w:rPr>
        <w:t xml:space="preserve"> and the Left </w:t>
      </w:r>
      <w:proofErr w:type="spellStart"/>
      <w:r w:rsidR="006308CD">
        <w:rPr>
          <w:rFonts w:ascii="Times New Roman" w:hAnsi="Times New Roman"/>
          <w:sz w:val="24"/>
          <w:szCs w:val="24"/>
        </w:rPr>
        <w:t>Posterial</w:t>
      </w:r>
      <w:proofErr w:type="spellEnd"/>
      <w:r>
        <w:rPr>
          <w:rFonts w:ascii="Times New Roman" w:hAnsi="Times New Roman"/>
          <w:sz w:val="24"/>
          <w:szCs w:val="24"/>
        </w:rPr>
        <w:t xml:space="preserve">-Temporal electrode, </w:t>
      </w:r>
      <w:r>
        <w:rPr>
          <w:rFonts w:ascii="Times New Roman" w:hAnsi="Times New Roman"/>
          <w:i/>
          <w:sz w:val="24"/>
          <w:szCs w:val="24"/>
        </w:rPr>
        <w:t>t</w:t>
      </w:r>
      <w:r>
        <w:rPr>
          <w:rFonts w:ascii="Times New Roman" w:hAnsi="Times New Roman"/>
          <w:sz w:val="24"/>
          <w:szCs w:val="24"/>
        </w:rPr>
        <w:t xml:space="preserve">(14) = 2.909 </w:t>
      </w:r>
      <w:r>
        <w:rPr>
          <w:rFonts w:ascii="Times New Roman" w:hAnsi="Times New Roman"/>
          <w:i/>
          <w:sz w:val="24"/>
          <w:szCs w:val="24"/>
        </w:rPr>
        <w:t>p</w:t>
      </w:r>
      <w:r>
        <w:rPr>
          <w:rFonts w:ascii="Times New Roman" w:hAnsi="Times New Roman"/>
          <w:sz w:val="24"/>
          <w:szCs w:val="24"/>
        </w:rPr>
        <w:t xml:space="preserve"> = 0.011</w:t>
      </w:r>
      <w:r w:rsidR="009969E5">
        <w:rPr>
          <w:rFonts w:ascii="Times New Roman" w:hAnsi="Times New Roman"/>
          <w:sz w:val="24"/>
          <w:szCs w:val="24"/>
        </w:rPr>
        <w:t>.</w:t>
      </w:r>
    </w:p>
    <w:p w:rsidR="006F19A0" w:rsidRPr="006F19A0" w:rsidRDefault="007E3C19" w:rsidP="007B77C9">
      <w:pPr>
        <w:pStyle w:val="NoSpacing"/>
        <w:spacing w:line="480" w:lineRule="auto"/>
        <w:rPr>
          <w:rFonts w:ascii="Times New Roman" w:hAnsi="Times New Roman"/>
          <w:sz w:val="24"/>
          <w:szCs w:val="24"/>
        </w:rPr>
      </w:pPr>
      <w:r>
        <w:rPr>
          <w:rFonts w:ascii="Times New Roman" w:hAnsi="Times New Roman"/>
          <w:sz w:val="24"/>
          <w:szCs w:val="24"/>
        </w:rPr>
        <w:tab/>
        <w:t xml:space="preserve">ANOVA of the 300-500ms </w:t>
      </w:r>
      <w:r w:rsidR="003C22DE">
        <w:rPr>
          <w:rFonts w:ascii="Times New Roman" w:hAnsi="Times New Roman"/>
          <w:sz w:val="24"/>
          <w:szCs w:val="24"/>
        </w:rPr>
        <w:t xml:space="preserve">latency difference of the </w:t>
      </w:r>
      <w:r>
        <w:rPr>
          <w:rFonts w:ascii="Times New Roman" w:hAnsi="Times New Roman"/>
          <w:sz w:val="24"/>
          <w:szCs w:val="24"/>
        </w:rPr>
        <w:t xml:space="preserve">positive peak revealed a main effect of Time, </w:t>
      </w:r>
      <w:proofErr w:type="gramStart"/>
      <w:r>
        <w:rPr>
          <w:rFonts w:ascii="Times New Roman" w:hAnsi="Times New Roman"/>
          <w:i/>
          <w:sz w:val="24"/>
          <w:szCs w:val="24"/>
        </w:rPr>
        <w:t>F</w:t>
      </w:r>
      <w:r w:rsidR="00E603BE">
        <w:rPr>
          <w:rFonts w:ascii="Times New Roman" w:hAnsi="Times New Roman"/>
          <w:sz w:val="24"/>
          <w:szCs w:val="24"/>
        </w:rPr>
        <w:t>(</w:t>
      </w:r>
      <w:proofErr w:type="gramEnd"/>
      <w:r w:rsidR="00E603BE">
        <w:rPr>
          <w:rFonts w:ascii="Times New Roman" w:hAnsi="Times New Roman"/>
          <w:sz w:val="24"/>
          <w:szCs w:val="24"/>
        </w:rPr>
        <w:t>2,26</w:t>
      </w:r>
      <w:r>
        <w:rPr>
          <w:rFonts w:ascii="Times New Roman" w:hAnsi="Times New Roman"/>
          <w:sz w:val="24"/>
          <w:szCs w:val="24"/>
        </w:rPr>
        <w:t>) = 5.</w:t>
      </w:r>
      <w:r w:rsidR="00E603BE">
        <w:rPr>
          <w:rFonts w:ascii="Times New Roman" w:hAnsi="Times New Roman"/>
          <w:sz w:val="24"/>
          <w:szCs w:val="24"/>
        </w:rPr>
        <w:t>227</w:t>
      </w:r>
      <w:r>
        <w:rPr>
          <w:rFonts w:ascii="Times New Roman" w:hAnsi="Times New Roman"/>
          <w:sz w:val="24"/>
          <w:szCs w:val="24"/>
        </w:rPr>
        <w:t xml:space="preserve"> </w:t>
      </w:r>
      <w:r>
        <w:rPr>
          <w:rFonts w:ascii="Times New Roman" w:hAnsi="Times New Roman"/>
          <w:i/>
          <w:sz w:val="24"/>
          <w:szCs w:val="24"/>
        </w:rPr>
        <w:t>p</w:t>
      </w:r>
      <w:r>
        <w:rPr>
          <w:rFonts w:ascii="Times New Roman" w:hAnsi="Times New Roman"/>
          <w:sz w:val="24"/>
          <w:szCs w:val="24"/>
        </w:rPr>
        <w:t xml:space="preserve"> = 0.012</w:t>
      </w:r>
      <w:r w:rsidR="006F19A0">
        <w:rPr>
          <w:rFonts w:ascii="Times New Roman" w:hAnsi="Times New Roman"/>
          <w:sz w:val="24"/>
          <w:szCs w:val="24"/>
        </w:rPr>
        <w:t>, and a significant</w:t>
      </w:r>
      <w:r w:rsidR="00E603BE">
        <w:rPr>
          <w:rFonts w:ascii="Times New Roman" w:hAnsi="Times New Roman"/>
          <w:sz w:val="24"/>
          <w:szCs w:val="24"/>
        </w:rPr>
        <w:t xml:space="preserve"> interaction of Sound x Time x Electrode x Affected Side</w:t>
      </w:r>
      <w:r>
        <w:rPr>
          <w:rFonts w:ascii="Times New Roman" w:hAnsi="Times New Roman"/>
          <w:sz w:val="24"/>
          <w:szCs w:val="24"/>
        </w:rPr>
        <w:t xml:space="preserve">. </w:t>
      </w:r>
      <w:r w:rsidR="00E603BE">
        <w:rPr>
          <w:rFonts w:ascii="Times New Roman" w:hAnsi="Times New Roman"/>
          <w:sz w:val="24"/>
          <w:szCs w:val="24"/>
        </w:rPr>
        <w:t>Post hoc analysis of the interaction revealed, for participants with a right affected side, the BG difference at follow-up</w:t>
      </w:r>
      <w:r w:rsidR="006F19A0">
        <w:rPr>
          <w:rFonts w:ascii="Times New Roman" w:hAnsi="Times New Roman"/>
          <w:sz w:val="24"/>
          <w:szCs w:val="24"/>
        </w:rPr>
        <w:t xml:space="preserve"> of the</w:t>
      </w:r>
      <w:r w:rsidR="00E603BE">
        <w:rPr>
          <w:rFonts w:ascii="Times New Roman" w:hAnsi="Times New Roman"/>
          <w:sz w:val="24"/>
          <w:szCs w:val="24"/>
        </w:rPr>
        <w:t xml:space="preserve"> Left Frontal</w:t>
      </w:r>
      <w:r w:rsidR="006F19A0">
        <w:rPr>
          <w:rFonts w:ascii="Times New Roman" w:hAnsi="Times New Roman"/>
          <w:sz w:val="24"/>
          <w:szCs w:val="24"/>
        </w:rPr>
        <w:t xml:space="preserve"> electrode was</w:t>
      </w:r>
      <w:r w:rsidR="00E603BE">
        <w:rPr>
          <w:rFonts w:ascii="Times New Roman" w:hAnsi="Times New Roman"/>
          <w:sz w:val="24"/>
          <w:szCs w:val="24"/>
        </w:rPr>
        <w:t xml:space="preserve"> smaller than</w:t>
      </w:r>
      <w:r w:rsidR="006F19A0">
        <w:rPr>
          <w:rFonts w:ascii="Times New Roman" w:hAnsi="Times New Roman"/>
          <w:sz w:val="24"/>
          <w:szCs w:val="24"/>
        </w:rPr>
        <w:t xml:space="preserve"> the</w:t>
      </w:r>
      <w:r w:rsidR="00E603BE">
        <w:rPr>
          <w:rFonts w:ascii="Times New Roman" w:hAnsi="Times New Roman"/>
          <w:sz w:val="24"/>
          <w:szCs w:val="24"/>
        </w:rPr>
        <w:t xml:space="preserve"> baseline</w:t>
      </w:r>
      <w:r w:rsidR="006F19A0">
        <w:rPr>
          <w:rFonts w:ascii="Times New Roman" w:hAnsi="Times New Roman"/>
          <w:sz w:val="24"/>
          <w:szCs w:val="24"/>
        </w:rPr>
        <w:t xml:space="preserve"> difference</w:t>
      </w:r>
      <w:r w:rsidR="00E603BE">
        <w:rPr>
          <w:rFonts w:ascii="Times New Roman" w:hAnsi="Times New Roman"/>
          <w:sz w:val="24"/>
          <w:szCs w:val="24"/>
        </w:rPr>
        <w:t xml:space="preserve">, </w:t>
      </w:r>
      <w:r w:rsidR="00E603BE">
        <w:rPr>
          <w:rFonts w:ascii="Times New Roman" w:hAnsi="Times New Roman"/>
          <w:i/>
          <w:sz w:val="24"/>
          <w:szCs w:val="24"/>
        </w:rPr>
        <w:t>t</w:t>
      </w:r>
      <w:r w:rsidR="00E603BE">
        <w:rPr>
          <w:rFonts w:ascii="Times New Roman" w:hAnsi="Times New Roman"/>
          <w:sz w:val="24"/>
          <w:szCs w:val="24"/>
        </w:rPr>
        <w:t xml:space="preserve">(5) = 6.710 </w:t>
      </w:r>
      <w:r w:rsidR="00E603BE">
        <w:rPr>
          <w:rFonts w:ascii="Times New Roman" w:hAnsi="Times New Roman"/>
          <w:i/>
          <w:sz w:val="24"/>
          <w:szCs w:val="24"/>
        </w:rPr>
        <w:t>p</w:t>
      </w:r>
      <w:r w:rsidR="000B1EEF">
        <w:rPr>
          <w:rFonts w:ascii="Times New Roman" w:hAnsi="Times New Roman"/>
          <w:sz w:val="24"/>
          <w:szCs w:val="24"/>
        </w:rPr>
        <w:t xml:space="preserve"> = 0.001.</w:t>
      </w:r>
      <w:r w:rsidR="00E603BE">
        <w:rPr>
          <w:rFonts w:ascii="Times New Roman" w:hAnsi="Times New Roman"/>
          <w:sz w:val="24"/>
          <w:szCs w:val="24"/>
        </w:rPr>
        <w:t xml:space="preserve"> </w:t>
      </w:r>
      <w:r w:rsidR="006F19A0">
        <w:rPr>
          <w:rFonts w:ascii="Times New Roman" w:hAnsi="Times New Roman"/>
          <w:sz w:val="24"/>
          <w:szCs w:val="24"/>
        </w:rPr>
        <w:t>The BP</w:t>
      </w:r>
      <w:r w:rsidR="00027EA1">
        <w:rPr>
          <w:rFonts w:ascii="Times New Roman" w:hAnsi="Times New Roman"/>
          <w:sz w:val="24"/>
          <w:szCs w:val="24"/>
        </w:rPr>
        <w:t xml:space="preserve"> positive peak</w:t>
      </w:r>
      <w:r w:rsidR="00E603BE">
        <w:rPr>
          <w:rFonts w:ascii="Times New Roman" w:hAnsi="Times New Roman"/>
          <w:sz w:val="24"/>
          <w:szCs w:val="24"/>
        </w:rPr>
        <w:t xml:space="preserve"> </w:t>
      </w:r>
      <w:r w:rsidR="006F19A0">
        <w:rPr>
          <w:rFonts w:ascii="Times New Roman" w:hAnsi="Times New Roman"/>
          <w:sz w:val="24"/>
          <w:szCs w:val="24"/>
        </w:rPr>
        <w:t xml:space="preserve">difference at </w:t>
      </w:r>
      <w:r w:rsidR="00E603BE">
        <w:rPr>
          <w:rFonts w:ascii="Times New Roman" w:hAnsi="Times New Roman"/>
          <w:sz w:val="24"/>
          <w:szCs w:val="24"/>
        </w:rPr>
        <w:t>posttest</w:t>
      </w:r>
      <w:r w:rsidR="006F19A0">
        <w:rPr>
          <w:rFonts w:ascii="Times New Roman" w:hAnsi="Times New Roman"/>
          <w:sz w:val="24"/>
          <w:szCs w:val="24"/>
        </w:rPr>
        <w:t xml:space="preserve"> was</w:t>
      </w:r>
      <w:r w:rsidR="00E603BE">
        <w:rPr>
          <w:rFonts w:ascii="Times New Roman" w:hAnsi="Times New Roman"/>
          <w:sz w:val="24"/>
          <w:szCs w:val="24"/>
        </w:rPr>
        <w:t xml:space="preserve"> smaller than</w:t>
      </w:r>
      <w:r w:rsidR="006F19A0">
        <w:rPr>
          <w:rFonts w:ascii="Times New Roman" w:hAnsi="Times New Roman"/>
          <w:sz w:val="24"/>
          <w:szCs w:val="24"/>
        </w:rPr>
        <w:t xml:space="preserve"> the</w:t>
      </w:r>
      <w:r w:rsidR="00E603BE">
        <w:rPr>
          <w:rFonts w:ascii="Times New Roman" w:hAnsi="Times New Roman"/>
          <w:sz w:val="24"/>
          <w:szCs w:val="24"/>
        </w:rPr>
        <w:t xml:space="preserve"> baseline</w:t>
      </w:r>
      <w:r w:rsidR="006F19A0">
        <w:rPr>
          <w:rFonts w:ascii="Times New Roman" w:hAnsi="Times New Roman"/>
          <w:sz w:val="24"/>
          <w:szCs w:val="24"/>
        </w:rPr>
        <w:t xml:space="preserve"> difference</w:t>
      </w:r>
      <w:r w:rsidR="00027EA1">
        <w:rPr>
          <w:rFonts w:ascii="Times New Roman" w:hAnsi="Times New Roman"/>
          <w:sz w:val="24"/>
          <w:szCs w:val="24"/>
        </w:rPr>
        <w:t xml:space="preserve"> at the Left Temporal electrode</w:t>
      </w:r>
      <w:r w:rsidR="00E603BE">
        <w:rPr>
          <w:rFonts w:ascii="Times New Roman" w:hAnsi="Times New Roman"/>
          <w:sz w:val="24"/>
          <w:szCs w:val="24"/>
        </w:rPr>
        <w:t xml:space="preserve">, </w:t>
      </w:r>
      <w:r w:rsidR="00E603BE">
        <w:rPr>
          <w:rFonts w:ascii="Times New Roman" w:hAnsi="Times New Roman"/>
          <w:i/>
          <w:sz w:val="24"/>
          <w:szCs w:val="24"/>
        </w:rPr>
        <w:t>t</w:t>
      </w:r>
      <w:r w:rsidR="00E603BE">
        <w:rPr>
          <w:rFonts w:ascii="Times New Roman" w:hAnsi="Times New Roman"/>
          <w:sz w:val="24"/>
          <w:szCs w:val="24"/>
        </w:rPr>
        <w:t xml:space="preserve">(7) = 2.532 </w:t>
      </w:r>
      <w:r w:rsidR="00E603BE">
        <w:rPr>
          <w:rFonts w:ascii="Times New Roman" w:hAnsi="Times New Roman"/>
          <w:i/>
          <w:sz w:val="24"/>
          <w:szCs w:val="24"/>
        </w:rPr>
        <w:t>p</w:t>
      </w:r>
      <w:r w:rsidR="006F19A0">
        <w:rPr>
          <w:rFonts w:ascii="Times New Roman" w:hAnsi="Times New Roman"/>
          <w:sz w:val="24"/>
          <w:szCs w:val="24"/>
        </w:rPr>
        <w:t xml:space="preserve"> = 0.039. Additionally,</w:t>
      </w:r>
      <w:r w:rsidR="00E603BE">
        <w:rPr>
          <w:rFonts w:ascii="Times New Roman" w:hAnsi="Times New Roman"/>
          <w:sz w:val="24"/>
          <w:szCs w:val="24"/>
        </w:rPr>
        <w:t xml:space="preserve"> at </w:t>
      </w:r>
      <w:r w:rsidR="006F19A0">
        <w:rPr>
          <w:rFonts w:ascii="Times New Roman" w:hAnsi="Times New Roman"/>
          <w:sz w:val="24"/>
          <w:szCs w:val="24"/>
        </w:rPr>
        <w:t>baseline</w:t>
      </w:r>
      <w:r w:rsidR="000B1EEF">
        <w:rPr>
          <w:rFonts w:ascii="Times New Roman" w:hAnsi="Times New Roman"/>
          <w:sz w:val="24"/>
          <w:szCs w:val="24"/>
        </w:rPr>
        <w:t>,</w:t>
      </w:r>
      <w:r w:rsidR="006F19A0">
        <w:rPr>
          <w:rFonts w:ascii="Times New Roman" w:hAnsi="Times New Roman"/>
          <w:sz w:val="24"/>
          <w:szCs w:val="24"/>
        </w:rPr>
        <w:t xml:space="preserve"> the BP difference was smaller than BG difference </w:t>
      </w:r>
      <w:r w:rsidR="00027EA1">
        <w:rPr>
          <w:rFonts w:ascii="Times New Roman" w:hAnsi="Times New Roman"/>
          <w:sz w:val="24"/>
          <w:szCs w:val="24"/>
        </w:rPr>
        <w:t xml:space="preserve">at the </w:t>
      </w:r>
      <w:r w:rsidR="006F19A0">
        <w:rPr>
          <w:rFonts w:ascii="Times New Roman" w:hAnsi="Times New Roman"/>
          <w:sz w:val="24"/>
          <w:szCs w:val="24"/>
        </w:rPr>
        <w:t>R</w:t>
      </w:r>
      <w:r w:rsidR="00027EA1">
        <w:rPr>
          <w:rFonts w:ascii="Times New Roman" w:hAnsi="Times New Roman"/>
          <w:sz w:val="24"/>
          <w:szCs w:val="24"/>
        </w:rPr>
        <w:t xml:space="preserve">ight </w:t>
      </w:r>
      <w:r w:rsidR="006F19A0">
        <w:rPr>
          <w:rFonts w:ascii="Times New Roman" w:hAnsi="Times New Roman"/>
          <w:sz w:val="24"/>
          <w:szCs w:val="24"/>
        </w:rPr>
        <w:t>T</w:t>
      </w:r>
      <w:r w:rsidR="00027EA1">
        <w:rPr>
          <w:rFonts w:ascii="Times New Roman" w:hAnsi="Times New Roman"/>
          <w:sz w:val="24"/>
          <w:szCs w:val="24"/>
        </w:rPr>
        <w:t>emporal electrode,</w:t>
      </w:r>
      <w:r w:rsidR="006F19A0">
        <w:rPr>
          <w:rFonts w:ascii="Times New Roman" w:hAnsi="Times New Roman"/>
          <w:sz w:val="24"/>
          <w:szCs w:val="24"/>
        </w:rPr>
        <w:t xml:space="preserve"> </w:t>
      </w:r>
      <w:r w:rsidR="006F19A0">
        <w:rPr>
          <w:rFonts w:ascii="Times New Roman" w:hAnsi="Times New Roman"/>
          <w:i/>
          <w:sz w:val="24"/>
          <w:szCs w:val="24"/>
        </w:rPr>
        <w:t>t</w:t>
      </w:r>
      <w:r w:rsidR="006F19A0">
        <w:rPr>
          <w:rFonts w:ascii="Times New Roman" w:hAnsi="Times New Roman"/>
          <w:sz w:val="24"/>
          <w:szCs w:val="24"/>
        </w:rPr>
        <w:t xml:space="preserve">(7) = 2.411 </w:t>
      </w:r>
      <w:r w:rsidR="006F19A0">
        <w:rPr>
          <w:rFonts w:ascii="Times New Roman" w:hAnsi="Times New Roman"/>
          <w:i/>
          <w:sz w:val="24"/>
          <w:szCs w:val="24"/>
        </w:rPr>
        <w:t>p</w:t>
      </w:r>
      <w:r w:rsidR="006F19A0">
        <w:rPr>
          <w:rFonts w:ascii="Times New Roman" w:hAnsi="Times New Roman"/>
          <w:sz w:val="24"/>
          <w:szCs w:val="24"/>
        </w:rPr>
        <w:t xml:space="preserve"> = 0.047; at </w:t>
      </w:r>
      <w:r w:rsidR="00E603BE">
        <w:rPr>
          <w:rFonts w:ascii="Times New Roman" w:hAnsi="Times New Roman"/>
          <w:sz w:val="24"/>
          <w:szCs w:val="24"/>
        </w:rPr>
        <w:t>posttest</w:t>
      </w:r>
      <w:r w:rsidR="000B1EEF">
        <w:rPr>
          <w:rFonts w:ascii="Times New Roman" w:hAnsi="Times New Roman"/>
          <w:sz w:val="24"/>
          <w:szCs w:val="24"/>
        </w:rPr>
        <w:t>,</w:t>
      </w:r>
      <w:r w:rsidR="006F19A0">
        <w:rPr>
          <w:rFonts w:ascii="Times New Roman" w:hAnsi="Times New Roman"/>
          <w:sz w:val="24"/>
          <w:szCs w:val="24"/>
        </w:rPr>
        <w:t xml:space="preserve"> the</w:t>
      </w:r>
      <w:r w:rsidR="00E603BE">
        <w:rPr>
          <w:rFonts w:ascii="Times New Roman" w:hAnsi="Times New Roman"/>
          <w:sz w:val="24"/>
          <w:szCs w:val="24"/>
        </w:rPr>
        <w:t xml:space="preserve"> </w:t>
      </w:r>
      <w:r w:rsidR="006F19A0">
        <w:rPr>
          <w:rFonts w:ascii="Times New Roman" w:hAnsi="Times New Roman"/>
          <w:sz w:val="24"/>
          <w:szCs w:val="24"/>
        </w:rPr>
        <w:t>BG</w:t>
      </w:r>
      <w:r w:rsidR="00E603BE">
        <w:rPr>
          <w:rFonts w:ascii="Times New Roman" w:hAnsi="Times New Roman"/>
          <w:sz w:val="24"/>
          <w:szCs w:val="24"/>
        </w:rPr>
        <w:t xml:space="preserve"> difference</w:t>
      </w:r>
      <w:r w:rsidR="006F19A0">
        <w:rPr>
          <w:rFonts w:ascii="Times New Roman" w:hAnsi="Times New Roman"/>
          <w:sz w:val="24"/>
          <w:szCs w:val="24"/>
        </w:rPr>
        <w:t xml:space="preserve"> was</w:t>
      </w:r>
      <w:r w:rsidR="00E603BE">
        <w:rPr>
          <w:rFonts w:ascii="Times New Roman" w:hAnsi="Times New Roman"/>
          <w:sz w:val="24"/>
          <w:szCs w:val="24"/>
        </w:rPr>
        <w:t xml:space="preserve"> smaller than </w:t>
      </w:r>
      <w:r w:rsidR="006F19A0">
        <w:rPr>
          <w:rFonts w:ascii="Times New Roman" w:hAnsi="Times New Roman"/>
          <w:sz w:val="24"/>
          <w:szCs w:val="24"/>
        </w:rPr>
        <w:t>the BP</w:t>
      </w:r>
      <w:r w:rsidR="00E603BE">
        <w:rPr>
          <w:rFonts w:ascii="Times New Roman" w:hAnsi="Times New Roman"/>
          <w:sz w:val="24"/>
          <w:szCs w:val="24"/>
        </w:rPr>
        <w:t xml:space="preserve"> difference at</w:t>
      </w:r>
      <w:r w:rsidR="006F19A0">
        <w:rPr>
          <w:rFonts w:ascii="Times New Roman" w:hAnsi="Times New Roman"/>
          <w:sz w:val="24"/>
          <w:szCs w:val="24"/>
        </w:rPr>
        <w:t xml:space="preserve"> the</w:t>
      </w:r>
      <w:r w:rsidR="00E603BE">
        <w:rPr>
          <w:rFonts w:ascii="Times New Roman" w:hAnsi="Times New Roman"/>
          <w:sz w:val="24"/>
          <w:szCs w:val="24"/>
        </w:rPr>
        <w:t xml:space="preserve"> R</w:t>
      </w:r>
      <w:r w:rsidR="006F19A0">
        <w:rPr>
          <w:rFonts w:ascii="Times New Roman" w:hAnsi="Times New Roman"/>
          <w:sz w:val="24"/>
          <w:szCs w:val="24"/>
        </w:rPr>
        <w:t xml:space="preserve">ight </w:t>
      </w:r>
      <w:r w:rsidR="00E603BE">
        <w:rPr>
          <w:rFonts w:ascii="Times New Roman" w:hAnsi="Times New Roman"/>
          <w:sz w:val="24"/>
          <w:szCs w:val="24"/>
        </w:rPr>
        <w:t>F</w:t>
      </w:r>
      <w:r w:rsidR="006F19A0">
        <w:rPr>
          <w:rFonts w:ascii="Times New Roman" w:hAnsi="Times New Roman"/>
          <w:sz w:val="24"/>
          <w:szCs w:val="24"/>
        </w:rPr>
        <w:t>rontal</w:t>
      </w:r>
      <w:r w:rsidR="00E603BE">
        <w:rPr>
          <w:rFonts w:ascii="Times New Roman" w:hAnsi="Times New Roman"/>
          <w:sz w:val="24"/>
          <w:szCs w:val="24"/>
        </w:rPr>
        <w:t xml:space="preserve"> electrode, </w:t>
      </w:r>
      <w:r w:rsidR="00E603BE">
        <w:rPr>
          <w:rFonts w:ascii="Times New Roman" w:hAnsi="Times New Roman"/>
          <w:i/>
          <w:sz w:val="24"/>
          <w:szCs w:val="24"/>
        </w:rPr>
        <w:t>t</w:t>
      </w:r>
      <w:r w:rsidR="00E603BE">
        <w:rPr>
          <w:rFonts w:ascii="Times New Roman" w:hAnsi="Times New Roman"/>
          <w:sz w:val="24"/>
          <w:szCs w:val="24"/>
        </w:rPr>
        <w:t xml:space="preserve">(7) = -3.048 </w:t>
      </w:r>
      <w:r w:rsidR="00E603BE">
        <w:rPr>
          <w:rFonts w:ascii="Times New Roman" w:hAnsi="Times New Roman"/>
          <w:i/>
          <w:sz w:val="24"/>
          <w:szCs w:val="24"/>
        </w:rPr>
        <w:t>p</w:t>
      </w:r>
      <w:r w:rsidR="00E603BE">
        <w:rPr>
          <w:rFonts w:ascii="Times New Roman" w:hAnsi="Times New Roman"/>
          <w:sz w:val="24"/>
          <w:szCs w:val="24"/>
        </w:rPr>
        <w:t xml:space="preserve"> = 0.019;</w:t>
      </w:r>
      <w:r w:rsidR="006F19A0">
        <w:rPr>
          <w:rFonts w:ascii="Times New Roman" w:hAnsi="Times New Roman"/>
          <w:sz w:val="24"/>
          <w:szCs w:val="24"/>
        </w:rPr>
        <w:t xml:space="preserve"> the</w:t>
      </w:r>
      <w:r w:rsidR="00E603BE">
        <w:rPr>
          <w:rFonts w:ascii="Times New Roman" w:hAnsi="Times New Roman"/>
          <w:sz w:val="24"/>
          <w:szCs w:val="24"/>
        </w:rPr>
        <w:t xml:space="preserve"> </w:t>
      </w:r>
      <w:r w:rsidR="006F19A0">
        <w:rPr>
          <w:rFonts w:ascii="Times New Roman" w:hAnsi="Times New Roman"/>
          <w:sz w:val="24"/>
          <w:szCs w:val="24"/>
        </w:rPr>
        <w:t>BP</w:t>
      </w:r>
      <w:r w:rsidR="00E603BE">
        <w:rPr>
          <w:rFonts w:ascii="Times New Roman" w:hAnsi="Times New Roman"/>
          <w:sz w:val="24"/>
          <w:szCs w:val="24"/>
        </w:rPr>
        <w:t xml:space="preserve"> </w:t>
      </w:r>
      <w:r w:rsidR="006F19A0">
        <w:rPr>
          <w:rFonts w:ascii="Times New Roman" w:hAnsi="Times New Roman"/>
          <w:sz w:val="24"/>
          <w:szCs w:val="24"/>
        </w:rPr>
        <w:t xml:space="preserve">difference was </w:t>
      </w:r>
      <w:r w:rsidR="00E603BE">
        <w:rPr>
          <w:rFonts w:ascii="Times New Roman" w:hAnsi="Times New Roman"/>
          <w:sz w:val="24"/>
          <w:szCs w:val="24"/>
        </w:rPr>
        <w:t>smaller than</w:t>
      </w:r>
      <w:r w:rsidR="006F19A0">
        <w:rPr>
          <w:rFonts w:ascii="Times New Roman" w:hAnsi="Times New Roman"/>
          <w:sz w:val="24"/>
          <w:szCs w:val="24"/>
        </w:rPr>
        <w:t xml:space="preserve"> the</w:t>
      </w:r>
      <w:r w:rsidR="00E603BE">
        <w:rPr>
          <w:rFonts w:ascii="Times New Roman" w:hAnsi="Times New Roman"/>
          <w:sz w:val="24"/>
          <w:szCs w:val="24"/>
        </w:rPr>
        <w:t xml:space="preserve"> </w:t>
      </w:r>
      <w:r w:rsidR="006F19A0">
        <w:rPr>
          <w:rFonts w:ascii="Times New Roman" w:hAnsi="Times New Roman"/>
          <w:sz w:val="24"/>
          <w:szCs w:val="24"/>
        </w:rPr>
        <w:t>BG</w:t>
      </w:r>
      <w:r w:rsidR="00E603BE">
        <w:rPr>
          <w:rFonts w:ascii="Times New Roman" w:hAnsi="Times New Roman"/>
          <w:sz w:val="24"/>
          <w:szCs w:val="24"/>
        </w:rPr>
        <w:t xml:space="preserve"> </w:t>
      </w:r>
      <w:r w:rsidR="006F19A0">
        <w:rPr>
          <w:rFonts w:ascii="Times New Roman" w:hAnsi="Times New Roman"/>
          <w:sz w:val="24"/>
          <w:szCs w:val="24"/>
        </w:rPr>
        <w:t xml:space="preserve">difference at the </w:t>
      </w:r>
      <w:r w:rsidR="00E603BE">
        <w:rPr>
          <w:rFonts w:ascii="Times New Roman" w:hAnsi="Times New Roman"/>
          <w:sz w:val="24"/>
          <w:szCs w:val="24"/>
        </w:rPr>
        <w:t>L</w:t>
      </w:r>
      <w:r w:rsidR="006F19A0">
        <w:rPr>
          <w:rFonts w:ascii="Times New Roman" w:hAnsi="Times New Roman"/>
          <w:sz w:val="24"/>
          <w:szCs w:val="24"/>
        </w:rPr>
        <w:t xml:space="preserve">eft </w:t>
      </w:r>
      <w:r w:rsidR="00E603BE">
        <w:rPr>
          <w:rFonts w:ascii="Times New Roman" w:hAnsi="Times New Roman"/>
          <w:sz w:val="24"/>
          <w:szCs w:val="24"/>
        </w:rPr>
        <w:t>P</w:t>
      </w:r>
      <w:r w:rsidR="006F19A0">
        <w:rPr>
          <w:rFonts w:ascii="Times New Roman" w:hAnsi="Times New Roman"/>
          <w:sz w:val="24"/>
          <w:szCs w:val="24"/>
        </w:rPr>
        <w:t xml:space="preserve">arietal </w:t>
      </w:r>
      <w:r w:rsidR="00E603BE">
        <w:rPr>
          <w:rFonts w:ascii="Times New Roman" w:hAnsi="Times New Roman"/>
          <w:sz w:val="24"/>
          <w:szCs w:val="24"/>
        </w:rPr>
        <w:t>T</w:t>
      </w:r>
      <w:r w:rsidR="006F19A0">
        <w:rPr>
          <w:rFonts w:ascii="Times New Roman" w:hAnsi="Times New Roman"/>
          <w:sz w:val="24"/>
          <w:szCs w:val="24"/>
        </w:rPr>
        <w:t>emporal electrode,</w:t>
      </w:r>
      <w:r w:rsidR="00E603BE">
        <w:rPr>
          <w:rFonts w:ascii="Times New Roman" w:hAnsi="Times New Roman"/>
          <w:sz w:val="24"/>
          <w:szCs w:val="24"/>
        </w:rPr>
        <w:t xml:space="preserve"> </w:t>
      </w:r>
      <w:r w:rsidR="00E603BE">
        <w:rPr>
          <w:rFonts w:ascii="Times New Roman" w:hAnsi="Times New Roman"/>
          <w:i/>
          <w:sz w:val="24"/>
          <w:szCs w:val="24"/>
        </w:rPr>
        <w:t>t</w:t>
      </w:r>
      <w:r w:rsidR="00E603BE">
        <w:rPr>
          <w:rFonts w:ascii="Times New Roman" w:hAnsi="Times New Roman"/>
          <w:sz w:val="24"/>
          <w:szCs w:val="24"/>
        </w:rPr>
        <w:t xml:space="preserve">(7) = 2.998 </w:t>
      </w:r>
      <w:r w:rsidR="00E603BE">
        <w:rPr>
          <w:rFonts w:ascii="Times New Roman" w:hAnsi="Times New Roman"/>
          <w:i/>
          <w:sz w:val="24"/>
          <w:szCs w:val="24"/>
        </w:rPr>
        <w:t>p</w:t>
      </w:r>
      <w:r w:rsidR="000B1EEF">
        <w:rPr>
          <w:rFonts w:ascii="Times New Roman" w:hAnsi="Times New Roman"/>
          <w:sz w:val="24"/>
          <w:szCs w:val="24"/>
        </w:rPr>
        <w:t xml:space="preserve"> = 0.020</w:t>
      </w:r>
      <w:r w:rsidR="006F19A0">
        <w:rPr>
          <w:rFonts w:ascii="Times New Roman" w:hAnsi="Times New Roman"/>
          <w:sz w:val="24"/>
          <w:szCs w:val="24"/>
        </w:rPr>
        <w:t xml:space="preserve"> and </w:t>
      </w:r>
      <w:r w:rsidR="00E603BE">
        <w:rPr>
          <w:rFonts w:ascii="Times New Roman" w:hAnsi="Times New Roman"/>
          <w:sz w:val="24"/>
          <w:szCs w:val="24"/>
        </w:rPr>
        <w:t xml:space="preserve">at </w:t>
      </w:r>
      <w:r w:rsidR="006F19A0">
        <w:rPr>
          <w:rFonts w:ascii="Times New Roman" w:hAnsi="Times New Roman"/>
          <w:sz w:val="24"/>
          <w:szCs w:val="24"/>
        </w:rPr>
        <w:t xml:space="preserve">the </w:t>
      </w:r>
      <w:r w:rsidR="00E603BE">
        <w:rPr>
          <w:rFonts w:ascii="Times New Roman" w:hAnsi="Times New Roman"/>
          <w:sz w:val="24"/>
          <w:szCs w:val="24"/>
        </w:rPr>
        <w:t>R</w:t>
      </w:r>
      <w:r w:rsidR="006F19A0">
        <w:rPr>
          <w:rFonts w:ascii="Times New Roman" w:hAnsi="Times New Roman"/>
          <w:sz w:val="24"/>
          <w:szCs w:val="24"/>
        </w:rPr>
        <w:t xml:space="preserve">ight </w:t>
      </w:r>
      <w:r w:rsidR="00E603BE">
        <w:rPr>
          <w:rFonts w:ascii="Times New Roman" w:hAnsi="Times New Roman"/>
          <w:sz w:val="24"/>
          <w:szCs w:val="24"/>
        </w:rPr>
        <w:t>P</w:t>
      </w:r>
      <w:r w:rsidR="006F19A0">
        <w:rPr>
          <w:rFonts w:ascii="Times New Roman" w:hAnsi="Times New Roman"/>
          <w:sz w:val="24"/>
          <w:szCs w:val="24"/>
        </w:rPr>
        <w:t xml:space="preserve">arietal </w:t>
      </w:r>
      <w:r w:rsidR="00E603BE">
        <w:rPr>
          <w:rFonts w:ascii="Times New Roman" w:hAnsi="Times New Roman"/>
          <w:sz w:val="24"/>
          <w:szCs w:val="24"/>
        </w:rPr>
        <w:t>T</w:t>
      </w:r>
      <w:r w:rsidR="006F19A0">
        <w:rPr>
          <w:rFonts w:ascii="Times New Roman" w:hAnsi="Times New Roman"/>
          <w:sz w:val="24"/>
          <w:szCs w:val="24"/>
        </w:rPr>
        <w:t xml:space="preserve">emporal </w:t>
      </w:r>
      <w:proofErr w:type="gramStart"/>
      <w:r w:rsidR="006F19A0">
        <w:rPr>
          <w:rFonts w:ascii="Times New Roman" w:hAnsi="Times New Roman"/>
          <w:sz w:val="24"/>
          <w:szCs w:val="24"/>
        </w:rPr>
        <w:t>electrode</w:t>
      </w:r>
      <w:proofErr w:type="gramEnd"/>
      <w:r w:rsidR="006F19A0">
        <w:rPr>
          <w:rFonts w:ascii="Times New Roman" w:hAnsi="Times New Roman"/>
          <w:sz w:val="24"/>
          <w:szCs w:val="24"/>
        </w:rPr>
        <w:t>,</w:t>
      </w:r>
      <w:r w:rsidR="00E603BE">
        <w:rPr>
          <w:rFonts w:ascii="Times New Roman" w:hAnsi="Times New Roman"/>
          <w:sz w:val="24"/>
          <w:szCs w:val="24"/>
        </w:rPr>
        <w:t xml:space="preserve"> </w:t>
      </w:r>
      <w:r w:rsidR="00E603BE">
        <w:rPr>
          <w:rFonts w:ascii="Times New Roman" w:hAnsi="Times New Roman"/>
          <w:i/>
          <w:sz w:val="24"/>
          <w:szCs w:val="24"/>
        </w:rPr>
        <w:t>t</w:t>
      </w:r>
      <w:r w:rsidR="00E603BE">
        <w:rPr>
          <w:rFonts w:ascii="Times New Roman" w:hAnsi="Times New Roman"/>
          <w:sz w:val="24"/>
          <w:szCs w:val="24"/>
        </w:rPr>
        <w:t xml:space="preserve">(7) = 2.672 </w:t>
      </w:r>
      <w:r w:rsidR="00E603BE">
        <w:rPr>
          <w:rFonts w:ascii="Times New Roman" w:hAnsi="Times New Roman"/>
          <w:i/>
          <w:sz w:val="24"/>
          <w:szCs w:val="24"/>
        </w:rPr>
        <w:t>p</w:t>
      </w:r>
      <w:r w:rsidR="00E603BE">
        <w:rPr>
          <w:rFonts w:ascii="Times New Roman" w:hAnsi="Times New Roman"/>
          <w:sz w:val="24"/>
          <w:szCs w:val="24"/>
        </w:rPr>
        <w:t xml:space="preserve"> = 0.032.</w:t>
      </w:r>
      <w:r w:rsidR="00027EA1">
        <w:rPr>
          <w:rFonts w:ascii="Times New Roman" w:hAnsi="Times New Roman"/>
          <w:sz w:val="24"/>
          <w:szCs w:val="24"/>
        </w:rPr>
        <w:t xml:space="preserve"> </w:t>
      </w:r>
      <w:r w:rsidR="006F19A0">
        <w:rPr>
          <w:rFonts w:ascii="Times New Roman" w:hAnsi="Times New Roman"/>
          <w:sz w:val="24"/>
          <w:szCs w:val="24"/>
        </w:rPr>
        <w:t xml:space="preserve">For participants with a left affected side, the BG difference at baseline was smaller than the posttest difference at the Left Temporal electrode, </w:t>
      </w:r>
      <w:r w:rsidR="006F19A0">
        <w:rPr>
          <w:rFonts w:ascii="Times New Roman" w:hAnsi="Times New Roman"/>
          <w:i/>
          <w:sz w:val="24"/>
          <w:szCs w:val="24"/>
        </w:rPr>
        <w:t>t</w:t>
      </w:r>
      <w:r w:rsidR="006F19A0">
        <w:rPr>
          <w:rFonts w:ascii="Times New Roman" w:hAnsi="Times New Roman"/>
          <w:sz w:val="24"/>
          <w:szCs w:val="24"/>
        </w:rPr>
        <w:t xml:space="preserve">(9) = -2.388 </w:t>
      </w:r>
      <w:r w:rsidR="006F19A0">
        <w:rPr>
          <w:rFonts w:ascii="Times New Roman" w:hAnsi="Times New Roman"/>
          <w:i/>
          <w:sz w:val="24"/>
          <w:szCs w:val="24"/>
        </w:rPr>
        <w:t>p</w:t>
      </w:r>
      <w:r w:rsidR="006F19A0">
        <w:rPr>
          <w:rFonts w:ascii="Times New Roman" w:hAnsi="Times New Roman"/>
          <w:sz w:val="24"/>
          <w:szCs w:val="24"/>
        </w:rPr>
        <w:t xml:space="preserve"> = 0.041.</w:t>
      </w:r>
    </w:p>
    <w:p w:rsidR="00A80FAF" w:rsidRDefault="0091038C" w:rsidP="0092019D">
      <w:pPr>
        <w:pStyle w:val="NoSpacing"/>
        <w:spacing w:line="480" w:lineRule="auto"/>
        <w:rPr>
          <w:rFonts w:ascii="Times New Roman" w:hAnsi="Times New Roman"/>
          <w:b/>
          <w:sz w:val="24"/>
          <w:szCs w:val="24"/>
        </w:rPr>
      </w:pPr>
      <w:r>
        <w:rPr>
          <w:rFonts w:ascii="Times New Roman" w:hAnsi="Times New Roman"/>
          <w:b/>
          <w:sz w:val="24"/>
          <w:szCs w:val="24"/>
        </w:rPr>
        <w:t>Picture-Word</w:t>
      </w:r>
    </w:p>
    <w:p w:rsidR="001247BA" w:rsidRPr="00C803C5" w:rsidRDefault="00F722EF" w:rsidP="001247BA">
      <w:pPr>
        <w:pStyle w:val="NoSpacing"/>
        <w:spacing w:line="480" w:lineRule="auto"/>
        <w:ind w:firstLine="720"/>
        <w:rPr>
          <w:rFonts w:ascii="Times New Roman" w:hAnsi="Times New Roman"/>
          <w:sz w:val="24"/>
          <w:szCs w:val="24"/>
        </w:rPr>
      </w:pPr>
      <w:proofErr w:type="gramStart"/>
      <w:r>
        <w:rPr>
          <w:rFonts w:ascii="Times New Roman" w:hAnsi="Times New Roman"/>
          <w:b/>
          <w:sz w:val="24"/>
          <w:szCs w:val="24"/>
        </w:rPr>
        <w:t>Baseline to post</w:t>
      </w:r>
      <w:r w:rsidR="009969E5" w:rsidRPr="009969E5">
        <w:rPr>
          <w:rFonts w:ascii="Times New Roman" w:hAnsi="Times New Roman"/>
          <w:b/>
          <w:sz w:val="24"/>
          <w:szCs w:val="24"/>
        </w:rPr>
        <w:t>test.</w:t>
      </w:r>
      <w:proofErr w:type="gramEnd"/>
      <w:r w:rsidR="009969E5">
        <w:rPr>
          <w:rFonts w:ascii="Times New Roman" w:hAnsi="Times New Roman"/>
          <w:sz w:val="24"/>
          <w:szCs w:val="24"/>
        </w:rPr>
        <w:t xml:space="preserve"> </w:t>
      </w:r>
      <w:r w:rsidR="001247BA">
        <w:rPr>
          <w:rFonts w:ascii="Times New Roman" w:hAnsi="Times New Roman"/>
          <w:sz w:val="24"/>
          <w:szCs w:val="24"/>
        </w:rPr>
        <w:t xml:space="preserve">Analysis of Variance </w:t>
      </w:r>
      <w:r w:rsidR="0063708C">
        <w:rPr>
          <w:rFonts w:ascii="Times New Roman" w:hAnsi="Times New Roman"/>
          <w:sz w:val="24"/>
          <w:szCs w:val="24"/>
        </w:rPr>
        <w:t xml:space="preserve">of the </w:t>
      </w:r>
      <w:r w:rsidR="002E1C42">
        <w:rPr>
          <w:rFonts w:ascii="Times New Roman" w:hAnsi="Times New Roman"/>
          <w:sz w:val="24"/>
          <w:szCs w:val="24"/>
        </w:rPr>
        <w:t>N200</w:t>
      </w:r>
      <w:r w:rsidR="0063708C">
        <w:rPr>
          <w:rFonts w:ascii="Times New Roman" w:hAnsi="Times New Roman"/>
          <w:sz w:val="24"/>
          <w:szCs w:val="24"/>
        </w:rPr>
        <w:t xml:space="preserve"> amplitude </w:t>
      </w:r>
      <w:r w:rsidR="001247BA">
        <w:rPr>
          <w:rFonts w:ascii="Times New Roman" w:hAnsi="Times New Roman"/>
          <w:sz w:val="24"/>
          <w:szCs w:val="24"/>
        </w:rPr>
        <w:t xml:space="preserve">showed </w:t>
      </w:r>
      <w:r w:rsidR="0063708C">
        <w:rPr>
          <w:rFonts w:ascii="Times New Roman" w:hAnsi="Times New Roman"/>
          <w:sz w:val="24"/>
          <w:szCs w:val="24"/>
        </w:rPr>
        <w:t>a</w:t>
      </w:r>
      <w:r w:rsidR="00B82E6C">
        <w:rPr>
          <w:rFonts w:ascii="Times New Roman" w:hAnsi="Times New Roman"/>
          <w:sz w:val="24"/>
          <w:szCs w:val="24"/>
        </w:rPr>
        <w:t xml:space="preserve"> significant</w:t>
      </w:r>
      <w:r w:rsidR="0063708C">
        <w:rPr>
          <w:rFonts w:ascii="Times New Roman" w:hAnsi="Times New Roman"/>
          <w:sz w:val="24"/>
          <w:szCs w:val="24"/>
        </w:rPr>
        <w:t xml:space="preserve"> interaction of Condition </w:t>
      </w:r>
      <w:r w:rsidR="002E1C42">
        <w:rPr>
          <w:rFonts w:ascii="Times New Roman" w:hAnsi="Times New Roman"/>
          <w:sz w:val="24"/>
          <w:szCs w:val="24"/>
        </w:rPr>
        <w:t>x</w:t>
      </w:r>
      <w:r w:rsidR="0063708C">
        <w:rPr>
          <w:rFonts w:ascii="Times New Roman" w:hAnsi="Times New Roman"/>
          <w:sz w:val="24"/>
          <w:szCs w:val="24"/>
        </w:rPr>
        <w:t xml:space="preserve"> Match </w:t>
      </w:r>
      <w:r w:rsidR="002E1C42">
        <w:rPr>
          <w:rFonts w:ascii="Times New Roman" w:hAnsi="Times New Roman"/>
          <w:sz w:val="24"/>
          <w:szCs w:val="24"/>
        </w:rPr>
        <w:t>x</w:t>
      </w:r>
      <w:r w:rsidR="0063708C">
        <w:rPr>
          <w:rFonts w:ascii="Times New Roman" w:hAnsi="Times New Roman"/>
          <w:sz w:val="24"/>
          <w:szCs w:val="24"/>
        </w:rPr>
        <w:t xml:space="preserve"> Electrode </w:t>
      </w:r>
      <w:r w:rsidR="002E1C42">
        <w:rPr>
          <w:rFonts w:ascii="Times New Roman" w:hAnsi="Times New Roman"/>
          <w:sz w:val="24"/>
          <w:szCs w:val="24"/>
        </w:rPr>
        <w:t>x</w:t>
      </w:r>
      <w:r w:rsidR="0063708C">
        <w:rPr>
          <w:rFonts w:ascii="Times New Roman" w:hAnsi="Times New Roman"/>
          <w:sz w:val="24"/>
          <w:szCs w:val="24"/>
        </w:rPr>
        <w:t xml:space="preserve"> Hemisphere </w:t>
      </w:r>
      <w:r w:rsidR="002E1C42">
        <w:rPr>
          <w:rFonts w:ascii="Times New Roman" w:hAnsi="Times New Roman"/>
          <w:sz w:val="24"/>
          <w:szCs w:val="24"/>
        </w:rPr>
        <w:t>x</w:t>
      </w:r>
      <w:r w:rsidR="0063708C">
        <w:rPr>
          <w:rFonts w:ascii="Times New Roman" w:hAnsi="Times New Roman"/>
          <w:sz w:val="24"/>
          <w:szCs w:val="24"/>
        </w:rPr>
        <w:t xml:space="preserve"> Affected side, </w:t>
      </w:r>
      <w:proofErr w:type="gramStart"/>
      <w:r w:rsidR="0063708C">
        <w:rPr>
          <w:rFonts w:ascii="Times New Roman" w:hAnsi="Times New Roman"/>
          <w:i/>
          <w:sz w:val="24"/>
          <w:szCs w:val="24"/>
        </w:rPr>
        <w:t>F</w:t>
      </w:r>
      <w:r w:rsidR="0063708C">
        <w:rPr>
          <w:rFonts w:ascii="Times New Roman" w:hAnsi="Times New Roman"/>
          <w:sz w:val="24"/>
          <w:szCs w:val="24"/>
        </w:rPr>
        <w:t>(</w:t>
      </w:r>
      <w:proofErr w:type="gramEnd"/>
      <w:r w:rsidR="0063708C">
        <w:rPr>
          <w:rFonts w:ascii="Times New Roman" w:hAnsi="Times New Roman"/>
          <w:sz w:val="24"/>
          <w:szCs w:val="24"/>
        </w:rPr>
        <w:t xml:space="preserve">2,30) = 4.125 </w:t>
      </w:r>
      <w:r w:rsidR="0063708C">
        <w:rPr>
          <w:rFonts w:ascii="Times New Roman" w:hAnsi="Times New Roman"/>
          <w:i/>
          <w:sz w:val="24"/>
          <w:szCs w:val="24"/>
        </w:rPr>
        <w:t>p</w:t>
      </w:r>
      <w:r w:rsidR="0063708C">
        <w:rPr>
          <w:rFonts w:ascii="Times New Roman" w:hAnsi="Times New Roman"/>
          <w:sz w:val="24"/>
          <w:szCs w:val="24"/>
        </w:rPr>
        <w:t xml:space="preserve"> = 0.026; and </w:t>
      </w:r>
      <w:r w:rsidR="001247BA">
        <w:rPr>
          <w:rFonts w:ascii="Times New Roman" w:hAnsi="Times New Roman"/>
          <w:sz w:val="24"/>
          <w:szCs w:val="24"/>
        </w:rPr>
        <w:t xml:space="preserve">an interaction of Time </w:t>
      </w:r>
      <w:r w:rsidR="002E1C42">
        <w:rPr>
          <w:rFonts w:ascii="Times New Roman" w:hAnsi="Times New Roman"/>
          <w:sz w:val="24"/>
          <w:szCs w:val="24"/>
        </w:rPr>
        <w:t>x</w:t>
      </w:r>
      <w:r w:rsidR="001247BA">
        <w:rPr>
          <w:rFonts w:ascii="Times New Roman" w:hAnsi="Times New Roman"/>
          <w:sz w:val="24"/>
          <w:szCs w:val="24"/>
        </w:rPr>
        <w:t xml:space="preserve"> Condition </w:t>
      </w:r>
      <w:r w:rsidR="002E1C42">
        <w:rPr>
          <w:rFonts w:ascii="Times New Roman" w:hAnsi="Times New Roman"/>
          <w:sz w:val="24"/>
          <w:szCs w:val="24"/>
        </w:rPr>
        <w:t>x</w:t>
      </w:r>
      <w:r w:rsidR="001247BA">
        <w:rPr>
          <w:rFonts w:ascii="Times New Roman" w:hAnsi="Times New Roman"/>
          <w:sz w:val="24"/>
          <w:szCs w:val="24"/>
        </w:rPr>
        <w:t xml:space="preserve"> Affected side for the </w:t>
      </w:r>
      <w:r w:rsidR="002E1C42">
        <w:rPr>
          <w:rFonts w:ascii="Times New Roman" w:hAnsi="Times New Roman"/>
          <w:sz w:val="24"/>
          <w:szCs w:val="24"/>
        </w:rPr>
        <w:t>N200</w:t>
      </w:r>
      <w:r w:rsidR="001247BA">
        <w:rPr>
          <w:rFonts w:ascii="Times New Roman" w:hAnsi="Times New Roman"/>
          <w:sz w:val="24"/>
          <w:szCs w:val="24"/>
        </w:rPr>
        <w:t xml:space="preserve"> amplitude that was nearly significant, </w:t>
      </w:r>
      <w:r w:rsidR="001247BA">
        <w:rPr>
          <w:rFonts w:ascii="Times New Roman" w:hAnsi="Times New Roman"/>
          <w:i/>
          <w:sz w:val="24"/>
          <w:szCs w:val="24"/>
        </w:rPr>
        <w:t>F</w:t>
      </w:r>
      <w:r w:rsidR="001247BA">
        <w:rPr>
          <w:rFonts w:ascii="Times New Roman" w:hAnsi="Times New Roman"/>
          <w:sz w:val="24"/>
          <w:szCs w:val="24"/>
        </w:rPr>
        <w:t xml:space="preserve">(1,15) = 4.502 </w:t>
      </w:r>
      <w:r w:rsidR="001247BA">
        <w:rPr>
          <w:rFonts w:ascii="Times New Roman" w:hAnsi="Times New Roman"/>
          <w:i/>
          <w:sz w:val="24"/>
          <w:szCs w:val="24"/>
        </w:rPr>
        <w:t>p</w:t>
      </w:r>
      <w:r w:rsidR="001247BA">
        <w:rPr>
          <w:rFonts w:ascii="Times New Roman" w:hAnsi="Times New Roman"/>
          <w:sz w:val="24"/>
          <w:szCs w:val="24"/>
        </w:rPr>
        <w:t xml:space="preserve"> = 0.051</w:t>
      </w:r>
      <w:r w:rsidR="0063708C">
        <w:rPr>
          <w:rFonts w:ascii="Times New Roman" w:hAnsi="Times New Roman"/>
          <w:sz w:val="24"/>
          <w:szCs w:val="24"/>
        </w:rPr>
        <w:t xml:space="preserve">. </w:t>
      </w:r>
      <w:r w:rsidR="00AE3405">
        <w:rPr>
          <w:rFonts w:ascii="Times New Roman" w:hAnsi="Times New Roman"/>
          <w:sz w:val="24"/>
          <w:szCs w:val="24"/>
        </w:rPr>
        <w:t>Post hoc analysis on the first interaction revealed no significant results for partici</w:t>
      </w:r>
      <w:r w:rsidR="00AE3405" w:rsidRPr="00AE3405">
        <w:rPr>
          <w:rFonts w:ascii="Times New Roman" w:hAnsi="Times New Roman"/>
          <w:sz w:val="24"/>
          <w:szCs w:val="24"/>
        </w:rPr>
        <w:t xml:space="preserve">pants with either </w:t>
      </w:r>
      <w:r w:rsidR="003E286F">
        <w:rPr>
          <w:rFonts w:ascii="Times New Roman" w:hAnsi="Times New Roman"/>
          <w:sz w:val="24"/>
          <w:szCs w:val="24"/>
        </w:rPr>
        <w:t>A</w:t>
      </w:r>
      <w:r w:rsidR="00AE3405" w:rsidRPr="00AE3405">
        <w:rPr>
          <w:rFonts w:ascii="Times New Roman" w:hAnsi="Times New Roman"/>
          <w:sz w:val="24"/>
          <w:szCs w:val="24"/>
        </w:rPr>
        <w:t xml:space="preserve">ffected </w:t>
      </w:r>
      <w:r w:rsidR="003E286F">
        <w:rPr>
          <w:rFonts w:ascii="Times New Roman" w:hAnsi="Times New Roman"/>
          <w:sz w:val="24"/>
          <w:szCs w:val="24"/>
        </w:rPr>
        <w:t>S</w:t>
      </w:r>
      <w:r w:rsidR="00AE3405" w:rsidRPr="00AE3405">
        <w:rPr>
          <w:rFonts w:ascii="Times New Roman" w:hAnsi="Times New Roman"/>
          <w:sz w:val="24"/>
          <w:szCs w:val="24"/>
        </w:rPr>
        <w:t xml:space="preserve">ide. Post hoc analysis on the second interaction revealed that the </w:t>
      </w:r>
      <w:r w:rsidR="002E1C42">
        <w:rPr>
          <w:rFonts w:ascii="Times New Roman" w:hAnsi="Times New Roman"/>
          <w:sz w:val="24"/>
          <w:szCs w:val="24"/>
        </w:rPr>
        <w:t>N200, in response to the N</w:t>
      </w:r>
      <w:r w:rsidR="00AE3405" w:rsidRPr="00AE3405">
        <w:rPr>
          <w:rFonts w:ascii="Times New Roman" w:hAnsi="Times New Roman"/>
          <w:sz w:val="24"/>
          <w:szCs w:val="24"/>
        </w:rPr>
        <w:t xml:space="preserve">ovel condition at </w:t>
      </w:r>
      <w:r w:rsidR="003C22DE">
        <w:rPr>
          <w:rFonts w:ascii="Times New Roman" w:hAnsi="Times New Roman"/>
          <w:sz w:val="24"/>
          <w:szCs w:val="24"/>
        </w:rPr>
        <w:t>posttest</w:t>
      </w:r>
      <w:r w:rsidR="002E1C42">
        <w:rPr>
          <w:rFonts w:ascii="Times New Roman" w:hAnsi="Times New Roman"/>
          <w:sz w:val="24"/>
          <w:szCs w:val="24"/>
        </w:rPr>
        <w:t>,</w:t>
      </w:r>
      <w:r w:rsidR="00AE3405" w:rsidRPr="00AE3405">
        <w:rPr>
          <w:rFonts w:ascii="Times New Roman" w:hAnsi="Times New Roman"/>
          <w:sz w:val="24"/>
          <w:szCs w:val="24"/>
        </w:rPr>
        <w:t xml:space="preserve"> was significantly more negative than at </w:t>
      </w:r>
      <w:r w:rsidR="003C22DE">
        <w:rPr>
          <w:rFonts w:ascii="Times New Roman" w:hAnsi="Times New Roman"/>
          <w:sz w:val="24"/>
          <w:szCs w:val="24"/>
        </w:rPr>
        <w:t xml:space="preserve">baseline </w:t>
      </w:r>
      <w:r w:rsidR="00AE3405" w:rsidRPr="00AE3405">
        <w:rPr>
          <w:rFonts w:ascii="Times New Roman" w:hAnsi="Times New Roman"/>
          <w:sz w:val="24"/>
          <w:szCs w:val="24"/>
        </w:rPr>
        <w:t>at the midline electrodes</w:t>
      </w:r>
      <w:r w:rsidR="00EE2A63">
        <w:rPr>
          <w:rFonts w:ascii="Times New Roman" w:hAnsi="Times New Roman"/>
          <w:sz w:val="24"/>
          <w:szCs w:val="24"/>
        </w:rPr>
        <w:t xml:space="preserve"> for participants with a left </w:t>
      </w:r>
      <w:r w:rsidR="00EE2A63">
        <w:rPr>
          <w:rFonts w:ascii="Times New Roman" w:hAnsi="Times New Roman"/>
          <w:sz w:val="24"/>
          <w:szCs w:val="24"/>
        </w:rPr>
        <w:lastRenderedPageBreak/>
        <w:t>affected side</w:t>
      </w:r>
      <w:r w:rsidR="00AE3405" w:rsidRPr="00AE3405">
        <w:rPr>
          <w:rFonts w:ascii="Times New Roman" w:hAnsi="Times New Roman"/>
          <w:sz w:val="24"/>
          <w:szCs w:val="24"/>
        </w:rPr>
        <w:t xml:space="preserve">, </w:t>
      </w:r>
      <w:r w:rsidR="00AE3405" w:rsidRPr="00AE3405">
        <w:rPr>
          <w:rFonts w:ascii="Times New Roman" w:hAnsi="Times New Roman"/>
          <w:i/>
          <w:sz w:val="24"/>
          <w:szCs w:val="24"/>
        </w:rPr>
        <w:t>t</w:t>
      </w:r>
      <w:r w:rsidR="00387408">
        <w:rPr>
          <w:rFonts w:ascii="Times New Roman" w:hAnsi="Times New Roman"/>
          <w:sz w:val="24"/>
          <w:szCs w:val="24"/>
        </w:rPr>
        <w:t>(7) = 2.910</w:t>
      </w:r>
      <w:r w:rsidR="00AE3405" w:rsidRPr="00AE3405">
        <w:rPr>
          <w:rFonts w:ascii="Times New Roman" w:hAnsi="Times New Roman"/>
          <w:sz w:val="24"/>
          <w:szCs w:val="24"/>
        </w:rPr>
        <w:t xml:space="preserve"> </w:t>
      </w:r>
      <w:r w:rsidR="00AE3405" w:rsidRPr="00AE3405">
        <w:rPr>
          <w:rFonts w:ascii="Times New Roman" w:hAnsi="Times New Roman"/>
          <w:i/>
          <w:sz w:val="24"/>
          <w:szCs w:val="24"/>
        </w:rPr>
        <w:t>p</w:t>
      </w:r>
      <w:r w:rsidR="00387408">
        <w:rPr>
          <w:rFonts w:ascii="Times New Roman" w:hAnsi="Times New Roman"/>
          <w:i/>
          <w:sz w:val="24"/>
          <w:szCs w:val="24"/>
        </w:rPr>
        <w:t xml:space="preserve"> </w:t>
      </w:r>
      <w:r w:rsidR="00AE3405" w:rsidRPr="00AE3405">
        <w:rPr>
          <w:rFonts w:ascii="Times New Roman" w:hAnsi="Times New Roman"/>
          <w:sz w:val="24"/>
          <w:szCs w:val="24"/>
        </w:rPr>
        <w:t>=</w:t>
      </w:r>
      <w:r w:rsidR="00387408">
        <w:rPr>
          <w:rFonts w:ascii="Times New Roman" w:hAnsi="Times New Roman"/>
          <w:sz w:val="24"/>
          <w:szCs w:val="24"/>
        </w:rPr>
        <w:t xml:space="preserve"> </w:t>
      </w:r>
      <w:r w:rsidR="00AE3405" w:rsidRPr="00AE3405">
        <w:rPr>
          <w:rFonts w:ascii="Times New Roman" w:hAnsi="Times New Roman"/>
          <w:sz w:val="24"/>
          <w:szCs w:val="24"/>
        </w:rPr>
        <w:t>0.023. There were no significant findings for participants with a right affected side.</w:t>
      </w:r>
    </w:p>
    <w:p w:rsidR="00C13779" w:rsidRPr="00C803C5" w:rsidRDefault="001247BA" w:rsidP="0092019D">
      <w:pPr>
        <w:pStyle w:val="NoSpacing"/>
        <w:spacing w:line="480" w:lineRule="auto"/>
        <w:rPr>
          <w:rFonts w:ascii="Times New Roman" w:hAnsi="Times New Roman"/>
          <w:sz w:val="24"/>
          <w:szCs w:val="24"/>
        </w:rPr>
      </w:pPr>
      <w:r w:rsidRPr="00C803C5">
        <w:rPr>
          <w:rFonts w:ascii="Times New Roman" w:hAnsi="Times New Roman"/>
          <w:color w:val="000000"/>
          <w:sz w:val="24"/>
          <w:szCs w:val="24"/>
        </w:rPr>
        <w:tab/>
      </w:r>
      <w:r w:rsidR="00B82E6C" w:rsidRPr="00C803C5">
        <w:rPr>
          <w:rFonts w:ascii="Times New Roman" w:hAnsi="Times New Roman"/>
          <w:color w:val="000000"/>
          <w:sz w:val="24"/>
          <w:szCs w:val="24"/>
        </w:rPr>
        <w:t>ANOVA</w:t>
      </w:r>
      <w:r w:rsidR="0063708C" w:rsidRPr="00C803C5">
        <w:rPr>
          <w:rFonts w:ascii="Times New Roman" w:hAnsi="Times New Roman"/>
          <w:color w:val="000000"/>
          <w:sz w:val="24"/>
          <w:szCs w:val="24"/>
        </w:rPr>
        <w:t xml:space="preserve"> of the </w:t>
      </w:r>
      <w:r w:rsidR="002E1C42" w:rsidRPr="00C803C5">
        <w:rPr>
          <w:rFonts w:ascii="Times New Roman" w:hAnsi="Times New Roman"/>
          <w:color w:val="000000"/>
          <w:sz w:val="24"/>
          <w:szCs w:val="24"/>
        </w:rPr>
        <w:t>N200</w:t>
      </w:r>
      <w:r w:rsidR="0063708C" w:rsidRPr="00C803C5">
        <w:rPr>
          <w:rFonts w:ascii="Times New Roman" w:hAnsi="Times New Roman"/>
          <w:color w:val="000000"/>
          <w:sz w:val="24"/>
          <w:szCs w:val="24"/>
        </w:rPr>
        <w:t xml:space="preserve"> latency</w:t>
      </w:r>
      <w:r w:rsidRPr="00C803C5">
        <w:rPr>
          <w:rFonts w:ascii="Times New Roman" w:hAnsi="Times New Roman"/>
          <w:color w:val="000000"/>
          <w:sz w:val="24"/>
          <w:szCs w:val="24"/>
        </w:rPr>
        <w:t xml:space="preserve"> showed a</w:t>
      </w:r>
      <w:r w:rsidR="00B82E6C" w:rsidRPr="00C803C5">
        <w:rPr>
          <w:rFonts w:ascii="Times New Roman" w:hAnsi="Times New Roman"/>
          <w:color w:val="000000"/>
          <w:sz w:val="24"/>
          <w:szCs w:val="24"/>
        </w:rPr>
        <w:t xml:space="preserve"> significant</w:t>
      </w:r>
      <w:r w:rsidR="0063708C" w:rsidRPr="00C803C5">
        <w:rPr>
          <w:rFonts w:ascii="Times New Roman" w:hAnsi="Times New Roman"/>
          <w:color w:val="000000"/>
          <w:sz w:val="24"/>
          <w:szCs w:val="24"/>
        </w:rPr>
        <w:t xml:space="preserve"> interaction of Time </w:t>
      </w:r>
      <w:r w:rsidR="002E1C42" w:rsidRPr="00C803C5">
        <w:rPr>
          <w:rFonts w:ascii="Times New Roman" w:hAnsi="Times New Roman"/>
          <w:color w:val="000000"/>
          <w:sz w:val="24"/>
          <w:szCs w:val="24"/>
        </w:rPr>
        <w:t>x</w:t>
      </w:r>
      <w:r w:rsidR="0063708C" w:rsidRPr="00C803C5">
        <w:rPr>
          <w:rFonts w:ascii="Times New Roman" w:hAnsi="Times New Roman"/>
          <w:color w:val="000000"/>
          <w:sz w:val="24"/>
          <w:szCs w:val="24"/>
        </w:rPr>
        <w:t xml:space="preserve"> Match </w:t>
      </w:r>
      <w:r w:rsidR="002E1C42" w:rsidRPr="00C803C5">
        <w:rPr>
          <w:rFonts w:ascii="Times New Roman" w:hAnsi="Times New Roman"/>
          <w:color w:val="000000"/>
          <w:sz w:val="24"/>
          <w:szCs w:val="24"/>
        </w:rPr>
        <w:t>x</w:t>
      </w:r>
      <w:r w:rsidR="00382A45" w:rsidRPr="00C803C5">
        <w:rPr>
          <w:rFonts w:ascii="Times New Roman" w:hAnsi="Times New Roman"/>
          <w:color w:val="000000"/>
          <w:sz w:val="24"/>
          <w:szCs w:val="24"/>
        </w:rPr>
        <w:t xml:space="preserve"> Affected S</w:t>
      </w:r>
      <w:r w:rsidR="0063708C" w:rsidRPr="00C803C5">
        <w:rPr>
          <w:rFonts w:ascii="Times New Roman" w:hAnsi="Times New Roman"/>
          <w:color w:val="000000"/>
          <w:sz w:val="24"/>
          <w:szCs w:val="24"/>
        </w:rPr>
        <w:t xml:space="preserve">ide, </w:t>
      </w:r>
      <w:proofErr w:type="gramStart"/>
      <w:r w:rsidR="0063708C" w:rsidRPr="00C803C5">
        <w:rPr>
          <w:rFonts w:ascii="Times New Roman" w:hAnsi="Times New Roman"/>
          <w:color w:val="000000"/>
          <w:sz w:val="24"/>
          <w:szCs w:val="24"/>
        </w:rPr>
        <w:t>F(</w:t>
      </w:r>
      <w:proofErr w:type="gramEnd"/>
      <w:r w:rsidR="0063708C" w:rsidRPr="00C803C5">
        <w:rPr>
          <w:rFonts w:ascii="Times New Roman" w:hAnsi="Times New Roman"/>
          <w:color w:val="000000"/>
          <w:sz w:val="24"/>
          <w:szCs w:val="24"/>
        </w:rPr>
        <w:t>1,15) = 7.119 p</w:t>
      </w:r>
      <w:r w:rsidR="008F6273" w:rsidRPr="00C803C5">
        <w:rPr>
          <w:rFonts w:ascii="Times New Roman" w:hAnsi="Times New Roman"/>
          <w:color w:val="000000"/>
          <w:sz w:val="24"/>
          <w:szCs w:val="24"/>
        </w:rPr>
        <w:t xml:space="preserve"> = 0.018.</w:t>
      </w:r>
      <w:r w:rsidR="0063708C" w:rsidRPr="00C803C5">
        <w:rPr>
          <w:rFonts w:ascii="Times New Roman" w:hAnsi="Times New Roman"/>
          <w:color w:val="000000"/>
          <w:sz w:val="24"/>
          <w:szCs w:val="24"/>
        </w:rPr>
        <w:t xml:space="preserve"> </w:t>
      </w:r>
      <w:r w:rsidR="00EE2A63" w:rsidRPr="00C803C5">
        <w:rPr>
          <w:rFonts w:ascii="Times New Roman" w:hAnsi="Times New Roman"/>
          <w:color w:val="000000"/>
          <w:sz w:val="24"/>
          <w:szCs w:val="24"/>
        </w:rPr>
        <w:t xml:space="preserve">Post hoc analysis on the interaction revealed </w:t>
      </w:r>
      <w:r w:rsidR="00C803C5" w:rsidRPr="00C803C5">
        <w:rPr>
          <w:rFonts w:ascii="Times New Roman" w:hAnsi="Times New Roman"/>
          <w:sz w:val="24"/>
          <w:szCs w:val="24"/>
        </w:rPr>
        <w:t>no significant results for participants with either Affected Side.</w:t>
      </w:r>
    </w:p>
    <w:p w:rsidR="0063708C" w:rsidRDefault="00B82E6C" w:rsidP="00B82E6C">
      <w:pPr>
        <w:pStyle w:val="NoSpacing"/>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ANOVA of the </w:t>
      </w:r>
      <w:r w:rsidR="002E1C42">
        <w:rPr>
          <w:rFonts w:ascii="Times New Roman" w:hAnsi="Times New Roman"/>
          <w:color w:val="000000"/>
          <w:sz w:val="24"/>
          <w:szCs w:val="24"/>
        </w:rPr>
        <w:t>N400</w:t>
      </w:r>
      <w:r>
        <w:rPr>
          <w:rFonts w:ascii="Times New Roman" w:hAnsi="Times New Roman"/>
          <w:color w:val="000000"/>
          <w:sz w:val="24"/>
          <w:szCs w:val="24"/>
        </w:rPr>
        <w:t xml:space="preserve"> </w:t>
      </w:r>
      <w:r w:rsidRPr="00247811">
        <w:rPr>
          <w:rFonts w:ascii="Times New Roman" w:hAnsi="Times New Roman"/>
          <w:color w:val="000000"/>
          <w:sz w:val="24"/>
          <w:szCs w:val="24"/>
        </w:rPr>
        <w:t xml:space="preserve">amplitude showed a significant interaction of Time </w:t>
      </w:r>
      <w:r w:rsidR="002E1C42">
        <w:rPr>
          <w:rFonts w:ascii="Times New Roman" w:hAnsi="Times New Roman"/>
          <w:color w:val="000000"/>
          <w:sz w:val="24"/>
          <w:szCs w:val="24"/>
        </w:rPr>
        <w:t>x</w:t>
      </w:r>
      <w:r w:rsidRPr="00247811">
        <w:rPr>
          <w:rFonts w:ascii="Times New Roman" w:hAnsi="Times New Roman"/>
          <w:color w:val="000000"/>
          <w:sz w:val="24"/>
          <w:szCs w:val="24"/>
        </w:rPr>
        <w:t xml:space="preserve"> Match </w:t>
      </w:r>
      <w:r w:rsidR="002E1C42">
        <w:rPr>
          <w:rFonts w:ascii="Times New Roman" w:hAnsi="Times New Roman"/>
          <w:color w:val="000000"/>
          <w:sz w:val="24"/>
          <w:szCs w:val="24"/>
        </w:rPr>
        <w:t>x</w:t>
      </w:r>
      <w:r w:rsidRPr="00247811">
        <w:rPr>
          <w:rFonts w:ascii="Times New Roman" w:hAnsi="Times New Roman"/>
          <w:color w:val="000000"/>
          <w:sz w:val="24"/>
          <w:szCs w:val="24"/>
        </w:rPr>
        <w:t xml:space="preserve"> Electrode </w:t>
      </w:r>
      <w:r w:rsidR="002E1C42">
        <w:rPr>
          <w:rFonts w:ascii="Times New Roman" w:hAnsi="Times New Roman"/>
          <w:color w:val="000000"/>
          <w:sz w:val="24"/>
          <w:szCs w:val="24"/>
        </w:rPr>
        <w:t>x</w:t>
      </w:r>
      <w:r w:rsidRPr="00247811">
        <w:rPr>
          <w:rFonts w:ascii="Times New Roman" w:hAnsi="Times New Roman"/>
          <w:color w:val="000000"/>
          <w:sz w:val="24"/>
          <w:szCs w:val="24"/>
        </w:rPr>
        <w:t xml:space="preserve"> Hemisphere, </w:t>
      </w:r>
      <w:proofErr w:type="gramStart"/>
      <w:r w:rsidRPr="00247811">
        <w:rPr>
          <w:rFonts w:ascii="Times New Roman" w:hAnsi="Times New Roman"/>
          <w:i/>
          <w:color w:val="000000"/>
          <w:sz w:val="24"/>
          <w:szCs w:val="24"/>
        </w:rPr>
        <w:t>F</w:t>
      </w:r>
      <w:r w:rsidRPr="00247811">
        <w:rPr>
          <w:rFonts w:ascii="Times New Roman" w:hAnsi="Times New Roman"/>
          <w:color w:val="000000"/>
          <w:sz w:val="24"/>
          <w:szCs w:val="24"/>
        </w:rPr>
        <w:t>(</w:t>
      </w:r>
      <w:proofErr w:type="gramEnd"/>
      <w:r w:rsidRPr="00247811">
        <w:rPr>
          <w:rFonts w:ascii="Times New Roman" w:hAnsi="Times New Roman"/>
          <w:color w:val="000000"/>
          <w:sz w:val="24"/>
          <w:szCs w:val="24"/>
        </w:rPr>
        <w:t xml:space="preserve">2,30) = 3.747 </w:t>
      </w:r>
      <w:r w:rsidRPr="00247811">
        <w:rPr>
          <w:rFonts w:ascii="Times New Roman" w:hAnsi="Times New Roman"/>
          <w:i/>
          <w:color w:val="000000"/>
          <w:sz w:val="24"/>
          <w:szCs w:val="24"/>
        </w:rPr>
        <w:t>p</w:t>
      </w:r>
      <w:r w:rsidRPr="00247811">
        <w:rPr>
          <w:rFonts w:ascii="Times New Roman" w:hAnsi="Times New Roman"/>
          <w:color w:val="000000"/>
          <w:sz w:val="24"/>
          <w:szCs w:val="24"/>
        </w:rPr>
        <w:t xml:space="preserve"> = 0.0</w:t>
      </w:r>
      <w:r w:rsidR="00FB2BE7" w:rsidRPr="00247811">
        <w:rPr>
          <w:rFonts w:ascii="Times New Roman" w:hAnsi="Times New Roman"/>
          <w:color w:val="000000"/>
          <w:sz w:val="24"/>
          <w:szCs w:val="24"/>
        </w:rPr>
        <w:t>4</w:t>
      </w:r>
      <w:r w:rsidRPr="00247811">
        <w:rPr>
          <w:rFonts w:ascii="Times New Roman" w:hAnsi="Times New Roman"/>
          <w:color w:val="000000"/>
          <w:sz w:val="24"/>
          <w:szCs w:val="24"/>
        </w:rPr>
        <w:t>5.</w:t>
      </w:r>
      <w:r w:rsidR="002845D8" w:rsidRPr="00247811">
        <w:rPr>
          <w:rFonts w:ascii="Times New Roman" w:hAnsi="Times New Roman"/>
          <w:color w:val="000000"/>
          <w:sz w:val="24"/>
          <w:szCs w:val="24"/>
        </w:rPr>
        <w:t xml:space="preserve"> Post hoc analysis revealed that </w:t>
      </w:r>
      <w:r w:rsidR="002E1C42">
        <w:rPr>
          <w:rFonts w:ascii="Times New Roman" w:hAnsi="Times New Roman"/>
          <w:color w:val="000000"/>
          <w:sz w:val="24"/>
          <w:szCs w:val="24"/>
        </w:rPr>
        <w:t xml:space="preserve">at </w:t>
      </w:r>
      <w:r w:rsidR="00C13779">
        <w:rPr>
          <w:rFonts w:ascii="Times New Roman" w:hAnsi="Times New Roman"/>
          <w:color w:val="000000"/>
          <w:sz w:val="24"/>
          <w:szCs w:val="24"/>
        </w:rPr>
        <w:t>baseline</w:t>
      </w:r>
      <w:r w:rsidR="002E1C42">
        <w:rPr>
          <w:rFonts w:ascii="Times New Roman" w:hAnsi="Times New Roman"/>
          <w:color w:val="000000"/>
          <w:sz w:val="24"/>
          <w:szCs w:val="24"/>
        </w:rPr>
        <w:t xml:space="preserve">, </w:t>
      </w:r>
      <w:r w:rsidR="002845D8" w:rsidRPr="00247811">
        <w:rPr>
          <w:rFonts w:ascii="Times New Roman" w:hAnsi="Times New Roman"/>
          <w:sz w:val="24"/>
          <w:szCs w:val="24"/>
        </w:rPr>
        <w:t xml:space="preserve">the </w:t>
      </w:r>
      <w:r w:rsidR="00C13779">
        <w:rPr>
          <w:rFonts w:ascii="Times New Roman" w:hAnsi="Times New Roman"/>
          <w:sz w:val="24"/>
          <w:szCs w:val="24"/>
        </w:rPr>
        <w:t>M</w:t>
      </w:r>
      <w:r w:rsidR="002845D8" w:rsidRPr="00247811">
        <w:rPr>
          <w:rFonts w:ascii="Times New Roman" w:hAnsi="Times New Roman"/>
          <w:sz w:val="24"/>
          <w:szCs w:val="24"/>
        </w:rPr>
        <w:t xml:space="preserve">atch condition was significantly </w:t>
      </w:r>
      <w:r w:rsidR="002E1C42">
        <w:rPr>
          <w:rFonts w:ascii="Times New Roman" w:hAnsi="Times New Roman"/>
          <w:sz w:val="24"/>
          <w:szCs w:val="24"/>
        </w:rPr>
        <w:t>less negative</w:t>
      </w:r>
      <w:r w:rsidR="002845D8" w:rsidRPr="00247811">
        <w:rPr>
          <w:rFonts w:ascii="Times New Roman" w:hAnsi="Times New Roman"/>
          <w:sz w:val="24"/>
          <w:szCs w:val="24"/>
        </w:rPr>
        <w:t xml:space="preserve"> than the </w:t>
      </w:r>
      <w:r w:rsidR="00C13779">
        <w:rPr>
          <w:rFonts w:ascii="Times New Roman" w:hAnsi="Times New Roman"/>
          <w:sz w:val="24"/>
          <w:szCs w:val="24"/>
        </w:rPr>
        <w:t>M</w:t>
      </w:r>
      <w:r w:rsidR="002845D8" w:rsidRPr="00247811">
        <w:rPr>
          <w:rFonts w:ascii="Times New Roman" w:hAnsi="Times New Roman"/>
          <w:sz w:val="24"/>
          <w:szCs w:val="24"/>
        </w:rPr>
        <w:t>ismatch condition at the Right Fronta</w:t>
      </w:r>
      <w:r w:rsidR="002E1C42">
        <w:rPr>
          <w:rFonts w:ascii="Times New Roman" w:hAnsi="Times New Roman"/>
          <w:sz w:val="24"/>
          <w:szCs w:val="24"/>
        </w:rPr>
        <w:t>l electrode</w:t>
      </w:r>
      <w:r w:rsidR="002845D8" w:rsidRPr="00247811">
        <w:rPr>
          <w:rFonts w:ascii="Times New Roman" w:hAnsi="Times New Roman"/>
          <w:sz w:val="24"/>
          <w:szCs w:val="24"/>
        </w:rPr>
        <w:t xml:space="preserve">, </w:t>
      </w:r>
      <w:proofErr w:type="gramStart"/>
      <w:r w:rsidR="002845D8" w:rsidRPr="00247811">
        <w:rPr>
          <w:rFonts w:ascii="Times New Roman" w:hAnsi="Times New Roman"/>
          <w:i/>
          <w:sz w:val="24"/>
          <w:szCs w:val="24"/>
        </w:rPr>
        <w:t>t</w:t>
      </w:r>
      <w:r w:rsidR="002845D8" w:rsidRPr="00247811">
        <w:rPr>
          <w:rFonts w:ascii="Times New Roman" w:hAnsi="Times New Roman"/>
          <w:sz w:val="24"/>
          <w:szCs w:val="24"/>
        </w:rPr>
        <w:t>(</w:t>
      </w:r>
      <w:proofErr w:type="gramEnd"/>
      <w:r w:rsidR="002845D8" w:rsidRPr="00247811">
        <w:rPr>
          <w:rFonts w:ascii="Times New Roman" w:hAnsi="Times New Roman"/>
          <w:sz w:val="24"/>
          <w:szCs w:val="24"/>
        </w:rPr>
        <w:t>16)</w:t>
      </w:r>
      <w:r w:rsidR="00387408">
        <w:rPr>
          <w:rFonts w:ascii="Times New Roman" w:hAnsi="Times New Roman"/>
          <w:sz w:val="24"/>
          <w:szCs w:val="24"/>
        </w:rPr>
        <w:t xml:space="preserve"> </w:t>
      </w:r>
      <w:r w:rsidR="002845D8" w:rsidRPr="00247811">
        <w:rPr>
          <w:rFonts w:ascii="Times New Roman" w:hAnsi="Times New Roman"/>
          <w:sz w:val="24"/>
          <w:szCs w:val="24"/>
        </w:rPr>
        <w:t>=</w:t>
      </w:r>
      <w:r w:rsidR="00387408">
        <w:rPr>
          <w:rFonts w:ascii="Times New Roman" w:hAnsi="Times New Roman"/>
          <w:sz w:val="24"/>
          <w:szCs w:val="24"/>
        </w:rPr>
        <w:t xml:space="preserve"> 3.635</w:t>
      </w:r>
      <w:r w:rsidR="002845D8" w:rsidRPr="00247811">
        <w:rPr>
          <w:rFonts w:ascii="Times New Roman" w:hAnsi="Times New Roman"/>
          <w:sz w:val="24"/>
          <w:szCs w:val="24"/>
        </w:rPr>
        <w:t xml:space="preserve"> </w:t>
      </w:r>
      <w:r w:rsidR="002845D8" w:rsidRPr="00247811">
        <w:rPr>
          <w:rFonts w:ascii="Times New Roman" w:hAnsi="Times New Roman"/>
          <w:i/>
          <w:sz w:val="24"/>
          <w:szCs w:val="24"/>
        </w:rPr>
        <w:t>p</w:t>
      </w:r>
      <w:r w:rsidR="00387408">
        <w:rPr>
          <w:rFonts w:ascii="Times New Roman" w:hAnsi="Times New Roman"/>
          <w:i/>
          <w:sz w:val="24"/>
          <w:szCs w:val="24"/>
        </w:rPr>
        <w:t xml:space="preserve"> </w:t>
      </w:r>
      <w:r w:rsidR="002845D8" w:rsidRPr="00247811">
        <w:rPr>
          <w:rFonts w:ascii="Times New Roman" w:hAnsi="Times New Roman"/>
          <w:sz w:val="24"/>
          <w:szCs w:val="24"/>
        </w:rPr>
        <w:t>=</w:t>
      </w:r>
      <w:r w:rsidR="00387408">
        <w:rPr>
          <w:rFonts w:ascii="Times New Roman" w:hAnsi="Times New Roman"/>
          <w:sz w:val="24"/>
          <w:szCs w:val="24"/>
        </w:rPr>
        <w:t xml:space="preserve"> </w:t>
      </w:r>
      <w:r w:rsidR="002845D8" w:rsidRPr="00247811">
        <w:rPr>
          <w:rFonts w:ascii="Times New Roman" w:hAnsi="Times New Roman"/>
          <w:sz w:val="24"/>
          <w:szCs w:val="24"/>
        </w:rPr>
        <w:t>0.002;</w:t>
      </w:r>
      <w:r w:rsidR="00C13779">
        <w:rPr>
          <w:rFonts w:ascii="Times New Roman" w:hAnsi="Times New Roman"/>
          <w:sz w:val="24"/>
          <w:szCs w:val="24"/>
        </w:rPr>
        <w:t xml:space="preserve"> and</w:t>
      </w:r>
      <w:r w:rsidR="002845D8" w:rsidRPr="00247811">
        <w:rPr>
          <w:rFonts w:ascii="Times New Roman" w:hAnsi="Times New Roman"/>
          <w:sz w:val="24"/>
          <w:szCs w:val="24"/>
        </w:rPr>
        <w:t xml:space="preserve"> Right Parietal electrode, </w:t>
      </w:r>
      <w:r w:rsidR="002845D8" w:rsidRPr="00247811">
        <w:rPr>
          <w:rFonts w:ascii="Times New Roman" w:hAnsi="Times New Roman"/>
          <w:i/>
          <w:sz w:val="24"/>
          <w:szCs w:val="24"/>
        </w:rPr>
        <w:t>t</w:t>
      </w:r>
      <w:r w:rsidR="002845D8" w:rsidRPr="00247811">
        <w:rPr>
          <w:rFonts w:ascii="Times New Roman" w:hAnsi="Times New Roman"/>
          <w:sz w:val="24"/>
          <w:szCs w:val="24"/>
        </w:rPr>
        <w:t>(16)</w:t>
      </w:r>
      <w:r w:rsidR="00387408">
        <w:rPr>
          <w:rFonts w:ascii="Times New Roman" w:hAnsi="Times New Roman"/>
          <w:sz w:val="24"/>
          <w:szCs w:val="24"/>
        </w:rPr>
        <w:t xml:space="preserve"> </w:t>
      </w:r>
      <w:r w:rsidR="002845D8" w:rsidRPr="00247811">
        <w:rPr>
          <w:rFonts w:ascii="Times New Roman" w:hAnsi="Times New Roman"/>
          <w:sz w:val="24"/>
          <w:szCs w:val="24"/>
        </w:rPr>
        <w:t>=</w:t>
      </w:r>
      <w:r w:rsidR="00387408">
        <w:rPr>
          <w:rFonts w:ascii="Times New Roman" w:hAnsi="Times New Roman"/>
          <w:sz w:val="24"/>
          <w:szCs w:val="24"/>
        </w:rPr>
        <w:t xml:space="preserve"> -2.374</w:t>
      </w:r>
      <w:r w:rsidR="002845D8" w:rsidRPr="00247811">
        <w:rPr>
          <w:rFonts w:ascii="Times New Roman" w:hAnsi="Times New Roman"/>
          <w:sz w:val="24"/>
          <w:szCs w:val="24"/>
        </w:rPr>
        <w:t xml:space="preserve"> </w:t>
      </w:r>
      <w:r w:rsidR="002845D8" w:rsidRPr="00247811">
        <w:rPr>
          <w:rFonts w:ascii="Times New Roman" w:hAnsi="Times New Roman"/>
          <w:i/>
          <w:sz w:val="24"/>
          <w:szCs w:val="24"/>
        </w:rPr>
        <w:t>p</w:t>
      </w:r>
      <w:r w:rsidR="00387408">
        <w:rPr>
          <w:rFonts w:ascii="Times New Roman" w:hAnsi="Times New Roman"/>
          <w:i/>
          <w:sz w:val="24"/>
          <w:szCs w:val="24"/>
        </w:rPr>
        <w:t xml:space="preserve"> </w:t>
      </w:r>
      <w:r w:rsidR="002845D8" w:rsidRPr="00247811">
        <w:rPr>
          <w:rFonts w:ascii="Times New Roman" w:hAnsi="Times New Roman"/>
          <w:sz w:val="24"/>
          <w:szCs w:val="24"/>
        </w:rPr>
        <w:t>=</w:t>
      </w:r>
      <w:r w:rsidR="00387408">
        <w:rPr>
          <w:rFonts w:ascii="Times New Roman" w:hAnsi="Times New Roman"/>
          <w:sz w:val="24"/>
          <w:szCs w:val="24"/>
        </w:rPr>
        <w:t xml:space="preserve"> </w:t>
      </w:r>
      <w:r w:rsidR="002E1C42">
        <w:rPr>
          <w:rFonts w:ascii="Times New Roman" w:hAnsi="Times New Roman"/>
          <w:sz w:val="24"/>
          <w:szCs w:val="24"/>
        </w:rPr>
        <w:t xml:space="preserve">0.030. At </w:t>
      </w:r>
      <w:r w:rsidR="00C13779">
        <w:rPr>
          <w:rFonts w:ascii="Times New Roman" w:hAnsi="Times New Roman"/>
          <w:sz w:val="24"/>
          <w:szCs w:val="24"/>
        </w:rPr>
        <w:t>posttest</w:t>
      </w:r>
      <w:r w:rsidR="002E1C42">
        <w:rPr>
          <w:rFonts w:ascii="Times New Roman" w:hAnsi="Times New Roman"/>
          <w:sz w:val="24"/>
          <w:szCs w:val="24"/>
        </w:rPr>
        <w:t>,</w:t>
      </w:r>
      <w:r w:rsidR="002845D8" w:rsidRPr="00247811">
        <w:rPr>
          <w:rFonts w:ascii="Times New Roman" w:hAnsi="Times New Roman"/>
          <w:sz w:val="24"/>
          <w:szCs w:val="24"/>
        </w:rPr>
        <w:t xml:space="preserve"> the </w:t>
      </w:r>
      <w:r w:rsidR="00C13779">
        <w:rPr>
          <w:rFonts w:ascii="Times New Roman" w:hAnsi="Times New Roman"/>
          <w:sz w:val="24"/>
          <w:szCs w:val="24"/>
        </w:rPr>
        <w:t>M</w:t>
      </w:r>
      <w:r w:rsidR="002845D8" w:rsidRPr="00247811">
        <w:rPr>
          <w:rFonts w:ascii="Times New Roman" w:hAnsi="Times New Roman"/>
          <w:sz w:val="24"/>
          <w:szCs w:val="24"/>
        </w:rPr>
        <w:t>atch c</w:t>
      </w:r>
      <w:r w:rsidR="002E1C42">
        <w:rPr>
          <w:rFonts w:ascii="Times New Roman" w:hAnsi="Times New Roman"/>
          <w:sz w:val="24"/>
          <w:szCs w:val="24"/>
        </w:rPr>
        <w:t xml:space="preserve">ondition was significantly less negative </w:t>
      </w:r>
      <w:r w:rsidR="002845D8" w:rsidRPr="00247811">
        <w:rPr>
          <w:rFonts w:ascii="Times New Roman" w:hAnsi="Times New Roman"/>
          <w:sz w:val="24"/>
          <w:szCs w:val="24"/>
        </w:rPr>
        <w:t xml:space="preserve">than the </w:t>
      </w:r>
      <w:r w:rsidR="00C13779">
        <w:rPr>
          <w:rFonts w:ascii="Times New Roman" w:hAnsi="Times New Roman"/>
          <w:sz w:val="24"/>
          <w:szCs w:val="24"/>
        </w:rPr>
        <w:t>M</w:t>
      </w:r>
      <w:r w:rsidR="002845D8" w:rsidRPr="00247811">
        <w:rPr>
          <w:rFonts w:ascii="Times New Roman" w:hAnsi="Times New Roman"/>
          <w:sz w:val="24"/>
          <w:szCs w:val="24"/>
        </w:rPr>
        <w:t xml:space="preserve">ismatch condition at the </w:t>
      </w:r>
      <w:r w:rsidR="002E1C42">
        <w:rPr>
          <w:rFonts w:ascii="Times New Roman" w:hAnsi="Times New Roman"/>
          <w:sz w:val="24"/>
          <w:szCs w:val="24"/>
        </w:rPr>
        <w:t>Left Frontal electrode</w:t>
      </w:r>
      <w:r w:rsidR="002845D8" w:rsidRPr="00247811">
        <w:rPr>
          <w:rFonts w:ascii="Times New Roman" w:hAnsi="Times New Roman"/>
          <w:sz w:val="24"/>
          <w:szCs w:val="24"/>
        </w:rPr>
        <w:t xml:space="preserve">, </w:t>
      </w:r>
      <w:proofErr w:type="gramStart"/>
      <w:r w:rsidR="002845D8" w:rsidRPr="00247811">
        <w:rPr>
          <w:rFonts w:ascii="Times New Roman" w:hAnsi="Times New Roman"/>
          <w:i/>
          <w:sz w:val="24"/>
          <w:szCs w:val="24"/>
        </w:rPr>
        <w:t>t</w:t>
      </w:r>
      <w:r w:rsidR="002845D8" w:rsidRPr="00247811">
        <w:rPr>
          <w:rFonts w:ascii="Times New Roman" w:hAnsi="Times New Roman"/>
          <w:sz w:val="24"/>
          <w:szCs w:val="24"/>
        </w:rPr>
        <w:t>(</w:t>
      </w:r>
      <w:proofErr w:type="gramEnd"/>
      <w:r w:rsidR="002845D8" w:rsidRPr="00247811">
        <w:rPr>
          <w:rFonts w:ascii="Times New Roman" w:hAnsi="Times New Roman"/>
          <w:sz w:val="24"/>
          <w:szCs w:val="24"/>
        </w:rPr>
        <w:t>16)</w:t>
      </w:r>
      <w:r w:rsidR="00387408">
        <w:rPr>
          <w:rFonts w:ascii="Times New Roman" w:hAnsi="Times New Roman"/>
          <w:sz w:val="24"/>
          <w:szCs w:val="24"/>
        </w:rPr>
        <w:t xml:space="preserve"> </w:t>
      </w:r>
      <w:r w:rsidR="002845D8" w:rsidRPr="00247811">
        <w:rPr>
          <w:rFonts w:ascii="Times New Roman" w:hAnsi="Times New Roman"/>
          <w:sz w:val="24"/>
          <w:szCs w:val="24"/>
        </w:rPr>
        <w:t>=</w:t>
      </w:r>
      <w:r w:rsidR="00387408">
        <w:rPr>
          <w:rFonts w:ascii="Times New Roman" w:hAnsi="Times New Roman"/>
          <w:sz w:val="24"/>
          <w:szCs w:val="24"/>
        </w:rPr>
        <w:t xml:space="preserve"> 2.474</w:t>
      </w:r>
      <w:r w:rsidR="002845D8" w:rsidRPr="00247811">
        <w:rPr>
          <w:rFonts w:ascii="Times New Roman" w:hAnsi="Times New Roman"/>
          <w:sz w:val="24"/>
          <w:szCs w:val="24"/>
        </w:rPr>
        <w:t xml:space="preserve"> </w:t>
      </w:r>
      <w:r w:rsidR="002845D8" w:rsidRPr="00247811">
        <w:rPr>
          <w:rFonts w:ascii="Times New Roman" w:hAnsi="Times New Roman"/>
          <w:i/>
          <w:sz w:val="24"/>
          <w:szCs w:val="24"/>
        </w:rPr>
        <w:t>p</w:t>
      </w:r>
      <w:r w:rsidR="00387408">
        <w:rPr>
          <w:rFonts w:ascii="Times New Roman" w:hAnsi="Times New Roman"/>
          <w:i/>
          <w:sz w:val="24"/>
          <w:szCs w:val="24"/>
        </w:rPr>
        <w:t xml:space="preserve"> </w:t>
      </w:r>
      <w:r w:rsidR="002845D8" w:rsidRPr="00247811">
        <w:rPr>
          <w:rFonts w:ascii="Times New Roman" w:hAnsi="Times New Roman"/>
          <w:sz w:val="24"/>
          <w:szCs w:val="24"/>
        </w:rPr>
        <w:t>=</w:t>
      </w:r>
      <w:r w:rsidR="00387408">
        <w:rPr>
          <w:rFonts w:ascii="Times New Roman" w:hAnsi="Times New Roman"/>
          <w:sz w:val="24"/>
          <w:szCs w:val="24"/>
        </w:rPr>
        <w:t xml:space="preserve"> </w:t>
      </w:r>
      <w:r w:rsidR="002845D8" w:rsidRPr="00247811">
        <w:rPr>
          <w:rFonts w:ascii="Times New Roman" w:hAnsi="Times New Roman"/>
          <w:sz w:val="24"/>
          <w:szCs w:val="24"/>
        </w:rPr>
        <w:t>0.025</w:t>
      </w:r>
      <w:r w:rsidR="002E1C42">
        <w:rPr>
          <w:rFonts w:ascii="Times New Roman" w:hAnsi="Times New Roman"/>
          <w:sz w:val="24"/>
          <w:szCs w:val="24"/>
        </w:rPr>
        <w:t>.</w:t>
      </w:r>
    </w:p>
    <w:p w:rsidR="00D30D06" w:rsidRPr="00D30D06" w:rsidRDefault="00B82E6C" w:rsidP="0011022B">
      <w:pPr>
        <w:pStyle w:val="NoSpacing"/>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ANOVA of the </w:t>
      </w:r>
      <w:r w:rsidR="002E1C42">
        <w:rPr>
          <w:rFonts w:ascii="Times New Roman" w:hAnsi="Times New Roman"/>
          <w:color w:val="000000"/>
          <w:sz w:val="24"/>
          <w:szCs w:val="24"/>
        </w:rPr>
        <w:t>N400</w:t>
      </w:r>
      <w:r>
        <w:rPr>
          <w:rFonts w:ascii="Times New Roman" w:hAnsi="Times New Roman"/>
          <w:color w:val="000000"/>
          <w:sz w:val="24"/>
          <w:szCs w:val="24"/>
        </w:rPr>
        <w:t xml:space="preserve"> latency showed a significant interaction of Time </w:t>
      </w:r>
      <w:r w:rsidR="002E1C42">
        <w:rPr>
          <w:rFonts w:ascii="Times New Roman" w:hAnsi="Times New Roman"/>
          <w:color w:val="000000"/>
          <w:sz w:val="24"/>
          <w:szCs w:val="24"/>
        </w:rPr>
        <w:t>x</w:t>
      </w:r>
      <w:r>
        <w:rPr>
          <w:rFonts w:ascii="Times New Roman" w:hAnsi="Times New Roman"/>
          <w:color w:val="000000"/>
          <w:sz w:val="24"/>
          <w:szCs w:val="24"/>
        </w:rPr>
        <w:t xml:space="preserve"> Condition </w:t>
      </w:r>
      <w:r w:rsidR="002E1C42">
        <w:rPr>
          <w:rFonts w:ascii="Times New Roman" w:hAnsi="Times New Roman"/>
          <w:color w:val="000000"/>
          <w:sz w:val="24"/>
          <w:szCs w:val="24"/>
        </w:rPr>
        <w:t>x</w:t>
      </w:r>
      <w:r>
        <w:rPr>
          <w:rFonts w:ascii="Times New Roman" w:hAnsi="Times New Roman"/>
          <w:color w:val="000000"/>
          <w:sz w:val="24"/>
          <w:szCs w:val="24"/>
        </w:rPr>
        <w:t xml:space="preserve"> Affected side, </w:t>
      </w:r>
      <w:proofErr w:type="gramStart"/>
      <w:r>
        <w:rPr>
          <w:rFonts w:ascii="Times New Roman" w:hAnsi="Times New Roman"/>
          <w:i/>
          <w:color w:val="000000"/>
          <w:sz w:val="24"/>
          <w:szCs w:val="24"/>
        </w:rPr>
        <w:t>F</w:t>
      </w:r>
      <w:r>
        <w:rPr>
          <w:rFonts w:ascii="Times New Roman" w:hAnsi="Times New Roman"/>
          <w:color w:val="000000"/>
          <w:sz w:val="24"/>
          <w:szCs w:val="24"/>
        </w:rPr>
        <w:t>(</w:t>
      </w:r>
      <w:proofErr w:type="gramEnd"/>
      <w:r>
        <w:rPr>
          <w:rFonts w:ascii="Times New Roman" w:hAnsi="Times New Roman"/>
          <w:color w:val="000000"/>
          <w:sz w:val="24"/>
          <w:szCs w:val="24"/>
        </w:rPr>
        <w:t xml:space="preserve">1,15) = 5.010 </w:t>
      </w:r>
      <w:r>
        <w:rPr>
          <w:rFonts w:ascii="Times New Roman" w:hAnsi="Times New Roman"/>
          <w:i/>
          <w:color w:val="000000"/>
          <w:sz w:val="24"/>
          <w:szCs w:val="24"/>
        </w:rPr>
        <w:t>p</w:t>
      </w:r>
      <w:r>
        <w:rPr>
          <w:rFonts w:ascii="Times New Roman" w:hAnsi="Times New Roman"/>
          <w:color w:val="000000"/>
          <w:sz w:val="24"/>
          <w:szCs w:val="24"/>
        </w:rPr>
        <w:t xml:space="preserve"> = 0.041; and a significant interaction of Time </w:t>
      </w:r>
      <w:r w:rsidR="002E1C42">
        <w:rPr>
          <w:rFonts w:ascii="Times New Roman" w:hAnsi="Times New Roman"/>
          <w:color w:val="000000"/>
          <w:sz w:val="24"/>
          <w:szCs w:val="24"/>
        </w:rPr>
        <w:t>x</w:t>
      </w:r>
      <w:r>
        <w:rPr>
          <w:rFonts w:ascii="Times New Roman" w:hAnsi="Times New Roman"/>
          <w:color w:val="000000"/>
          <w:sz w:val="24"/>
          <w:szCs w:val="24"/>
        </w:rPr>
        <w:t xml:space="preserve"> Match </w:t>
      </w:r>
      <w:r w:rsidR="002E1C42">
        <w:rPr>
          <w:rFonts w:ascii="Times New Roman" w:hAnsi="Times New Roman"/>
          <w:color w:val="000000"/>
          <w:sz w:val="24"/>
          <w:szCs w:val="24"/>
        </w:rPr>
        <w:t>x</w:t>
      </w:r>
      <w:r>
        <w:rPr>
          <w:rFonts w:ascii="Times New Roman" w:hAnsi="Times New Roman"/>
          <w:color w:val="000000"/>
          <w:sz w:val="24"/>
          <w:szCs w:val="24"/>
        </w:rPr>
        <w:t xml:space="preserve"> Electrode, </w:t>
      </w:r>
      <w:r>
        <w:rPr>
          <w:rFonts w:ascii="Times New Roman" w:hAnsi="Times New Roman"/>
          <w:i/>
          <w:color w:val="000000"/>
          <w:sz w:val="24"/>
          <w:szCs w:val="24"/>
        </w:rPr>
        <w:t>F</w:t>
      </w:r>
      <w:r>
        <w:rPr>
          <w:rFonts w:ascii="Times New Roman" w:hAnsi="Times New Roman"/>
          <w:color w:val="000000"/>
          <w:sz w:val="24"/>
          <w:szCs w:val="24"/>
        </w:rPr>
        <w:t xml:space="preserve">(2,30) = 3.746 </w:t>
      </w:r>
      <w:r>
        <w:rPr>
          <w:rFonts w:ascii="Times New Roman" w:hAnsi="Times New Roman"/>
          <w:i/>
          <w:color w:val="000000"/>
          <w:sz w:val="24"/>
          <w:szCs w:val="24"/>
        </w:rPr>
        <w:t>p</w:t>
      </w:r>
      <w:r>
        <w:rPr>
          <w:rFonts w:ascii="Times New Roman" w:hAnsi="Times New Roman"/>
          <w:color w:val="000000"/>
          <w:sz w:val="24"/>
          <w:szCs w:val="24"/>
        </w:rPr>
        <w:t xml:space="preserve"> = 0.0</w:t>
      </w:r>
      <w:r w:rsidR="00FB2BE7">
        <w:rPr>
          <w:rFonts w:ascii="Times New Roman" w:hAnsi="Times New Roman"/>
          <w:color w:val="000000"/>
          <w:sz w:val="24"/>
          <w:szCs w:val="24"/>
        </w:rPr>
        <w:t>47</w:t>
      </w:r>
      <w:r>
        <w:rPr>
          <w:rFonts w:ascii="Times New Roman" w:hAnsi="Times New Roman"/>
          <w:color w:val="000000"/>
          <w:sz w:val="24"/>
          <w:szCs w:val="24"/>
        </w:rPr>
        <w:t>.</w:t>
      </w:r>
      <w:r w:rsidR="00A7613D">
        <w:rPr>
          <w:rFonts w:ascii="Times New Roman" w:hAnsi="Times New Roman"/>
          <w:color w:val="000000"/>
          <w:sz w:val="24"/>
          <w:szCs w:val="24"/>
        </w:rPr>
        <w:t xml:space="preserve"> </w:t>
      </w:r>
      <w:r w:rsidR="008F6273">
        <w:rPr>
          <w:rFonts w:ascii="Times New Roman" w:hAnsi="Times New Roman"/>
          <w:color w:val="000000"/>
          <w:sz w:val="24"/>
          <w:szCs w:val="24"/>
        </w:rPr>
        <w:t xml:space="preserve">Post hoc analysis found no significant results of the first interaction. </w:t>
      </w:r>
      <w:r w:rsidR="00A7613D">
        <w:rPr>
          <w:rFonts w:ascii="Times New Roman" w:hAnsi="Times New Roman"/>
          <w:color w:val="000000"/>
          <w:sz w:val="24"/>
          <w:szCs w:val="24"/>
        </w:rPr>
        <w:t xml:space="preserve">Post hoc analysis on the second interaction revealed </w:t>
      </w:r>
      <w:r w:rsidR="00FD44D7">
        <w:rPr>
          <w:rFonts w:ascii="Times New Roman" w:hAnsi="Times New Roman"/>
          <w:color w:val="000000"/>
          <w:sz w:val="24"/>
          <w:szCs w:val="24"/>
        </w:rPr>
        <w:t xml:space="preserve">the latency difference </w:t>
      </w:r>
      <w:r w:rsidR="00E53F49">
        <w:rPr>
          <w:rFonts w:ascii="Times New Roman" w:hAnsi="Times New Roman"/>
          <w:color w:val="000000"/>
          <w:sz w:val="24"/>
          <w:szCs w:val="24"/>
        </w:rPr>
        <w:t xml:space="preserve">at </w:t>
      </w:r>
      <w:r w:rsidR="00C13779">
        <w:rPr>
          <w:rFonts w:ascii="Times New Roman" w:hAnsi="Times New Roman"/>
          <w:color w:val="000000"/>
          <w:sz w:val="24"/>
          <w:szCs w:val="24"/>
        </w:rPr>
        <w:t>posttest</w:t>
      </w:r>
      <w:r w:rsidR="00E53F49">
        <w:rPr>
          <w:rFonts w:ascii="Times New Roman" w:hAnsi="Times New Roman"/>
          <w:color w:val="000000"/>
          <w:sz w:val="24"/>
          <w:szCs w:val="24"/>
        </w:rPr>
        <w:t xml:space="preserve"> </w:t>
      </w:r>
      <w:r w:rsidR="00FD44D7">
        <w:rPr>
          <w:rFonts w:ascii="Times New Roman" w:hAnsi="Times New Roman"/>
          <w:color w:val="000000"/>
          <w:sz w:val="24"/>
          <w:szCs w:val="24"/>
        </w:rPr>
        <w:t xml:space="preserve">was significantly greater than the </w:t>
      </w:r>
      <w:r w:rsidR="00C13779">
        <w:rPr>
          <w:rFonts w:ascii="Times New Roman" w:hAnsi="Times New Roman"/>
          <w:color w:val="000000"/>
          <w:sz w:val="24"/>
          <w:szCs w:val="24"/>
        </w:rPr>
        <w:t>baseline difference for the M</w:t>
      </w:r>
      <w:r w:rsidR="00FD44D7">
        <w:rPr>
          <w:rFonts w:ascii="Times New Roman" w:hAnsi="Times New Roman"/>
          <w:color w:val="000000"/>
          <w:sz w:val="24"/>
          <w:szCs w:val="24"/>
        </w:rPr>
        <w:t xml:space="preserve">atch condition at the Frontal electrode, </w:t>
      </w:r>
      <w:r w:rsidR="00FD44D7" w:rsidRPr="00FD44D7">
        <w:rPr>
          <w:rFonts w:ascii="Times New Roman" w:hAnsi="Times New Roman"/>
          <w:i/>
          <w:color w:val="000000"/>
          <w:sz w:val="24"/>
          <w:szCs w:val="24"/>
        </w:rPr>
        <w:t>t</w:t>
      </w:r>
      <w:r w:rsidR="00FD44D7">
        <w:rPr>
          <w:rFonts w:ascii="Times New Roman" w:hAnsi="Times New Roman"/>
          <w:color w:val="000000"/>
          <w:sz w:val="24"/>
          <w:szCs w:val="24"/>
        </w:rPr>
        <w:t xml:space="preserve">(16) = </w:t>
      </w:r>
      <w:r w:rsidR="00D30D06">
        <w:rPr>
          <w:rFonts w:ascii="Times New Roman" w:hAnsi="Times New Roman"/>
          <w:color w:val="000000"/>
          <w:sz w:val="24"/>
          <w:szCs w:val="24"/>
        </w:rPr>
        <w:t>-2.334</w:t>
      </w:r>
      <w:r w:rsidR="00FD44D7">
        <w:rPr>
          <w:rFonts w:ascii="Times New Roman" w:hAnsi="Times New Roman"/>
          <w:color w:val="000000"/>
          <w:sz w:val="24"/>
          <w:szCs w:val="24"/>
        </w:rPr>
        <w:t xml:space="preserve"> </w:t>
      </w:r>
      <w:r w:rsidR="00FD44D7">
        <w:rPr>
          <w:rFonts w:ascii="Times New Roman" w:hAnsi="Times New Roman"/>
          <w:i/>
          <w:color w:val="000000"/>
          <w:sz w:val="24"/>
          <w:szCs w:val="24"/>
        </w:rPr>
        <w:t>p</w:t>
      </w:r>
      <w:r w:rsidR="00FD44D7">
        <w:rPr>
          <w:rFonts w:ascii="Times New Roman" w:hAnsi="Times New Roman"/>
          <w:color w:val="000000"/>
          <w:sz w:val="24"/>
          <w:szCs w:val="24"/>
        </w:rPr>
        <w:t xml:space="preserve"> = 0.0</w:t>
      </w:r>
      <w:r w:rsidR="00D30D06">
        <w:rPr>
          <w:rFonts w:ascii="Times New Roman" w:hAnsi="Times New Roman"/>
          <w:color w:val="000000"/>
          <w:sz w:val="24"/>
          <w:szCs w:val="24"/>
        </w:rPr>
        <w:t xml:space="preserve">33; the latency difference at follow-up was significantly smaller for the Match condition at baseline at the Temporal electrode, </w:t>
      </w:r>
      <w:r w:rsidR="00D30D06">
        <w:rPr>
          <w:rFonts w:ascii="Times New Roman" w:hAnsi="Times New Roman"/>
          <w:i/>
          <w:color w:val="000000"/>
          <w:sz w:val="24"/>
          <w:szCs w:val="24"/>
        </w:rPr>
        <w:t>t</w:t>
      </w:r>
      <w:r w:rsidR="00D30D06">
        <w:rPr>
          <w:rFonts w:ascii="Times New Roman" w:hAnsi="Times New Roman"/>
          <w:color w:val="000000"/>
          <w:sz w:val="24"/>
          <w:szCs w:val="24"/>
        </w:rPr>
        <w:t xml:space="preserve">(13) = 2.787 </w:t>
      </w:r>
      <w:r w:rsidR="00D30D06">
        <w:rPr>
          <w:rFonts w:ascii="Times New Roman" w:hAnsi="Times New Roman"/>
          <w:i/>
          <w:color w:val="000000"/>
          <w:sz w:val="24"/>
          <w:szCs w:val="24"/>
        </w:rPr>
        <w:t>p</w:t>
      </w:r>
      <w:r w:rsidR="00D30D06">
        <w:rPr>
          <w:rFonts w:ascii="Times New Roman" w:hAnsi="Times New Roman"/>
          <w:color w:val="000000"/>
          <w:sz w:val="24"/>
          <w:szCs w:val="24"/>
        </w:rPr>
        <w:t xml:space="preserve"> = 0.015; the latency difference was significantly smaller for the Mismatch condition than for the Match condition at posttest for the Frontal electrode, </w:t>
      </w:r>
      <w:r w:rsidR="00D30D06">
        <w:rPr>
          <w:rFonts w:ascii="Times New Roman" w:hAnsi="Times New Roman"/>
          <w:i/>
          <w:color w:val="000000"/>
          <w:sz w:val="24"/>
          <w:szCs w:val="24"/>
        </w:rPr>
        <w:t>t</w:t>
      </w:r>
      <w:r w:rsidR="00D30D06">
        <w:rPr>
          <w:rFonts w:ascii="Times New Roman" w:hAnsi="Times New Roman"/>
          <w:color w:val="000000"/>
          <w:sz w:val="24"/>
          <w:szCs w:val="24"/>
        </w:rPr>
        <w:t xml:space="preserve">(16) = 2.230 </w:t>
      </w:r>
      <w:r w:rsidR="00D30D06">
        <w:rPr>
          <w:rFonts w:ascii="Times New Roman" w:hAnsi="Times New Roman"/>
          <w:i/>
          <w:color w:val="000000"/>
          <w:sz w:val="24"/>
          <w:szCs w:val="24"/>
        </w:rPr>
        <w:t>p</w:t>
      </w:r>
      <w:r w:rsidR="00D30D06">
        <w:rPr>
          <w:rFonts w:ascii="Times New Roman" w:hAnsi="Times New Roman"/>
          <w:color w:val="000000"/>
          <w:sz w:val="24"/>
          <w:szCs w:val="24"/>
        </w:rPr>
        <w:t xml:space="preserve"> = 0.040; and the latency difference of the Match condition was significantly smaller than the Mismatch condition at follow-up at the Temporal electrode, </w:t>
      </w:r>
      <w:r w:rsidR="00D30D06">
        <w:rPr>
          <w:rFonts w:ascii="Times New Roman" w:hAnsi="Times New Roman"/>
          <w:i/>
          <w:color w:val="000000"/>
          <w:sz w:val="24"/>
          <w:szCs w:val="24"/>
        </w:rPr>
        <w:t>t</w:t>
      </w:r>
      <w:r w:rsidR="00D30D06">
        <w:rPr>
          <w:rFonts w:ascii="Times New Roman" w:hAnsi="Times New Roman"/>
          <w:color w:val="000000"/>
          <w:sz w:val="24"/>
          <w:szCs w:val="24"/>
        </w:rPr>
        <w:t xml:space="preserve">(13) = -2.557 </w:t>
      </w:r>
      <w:r w:rsidR="00D30D06">
        <w:rPr>
          <w:rFonts w:ascii="Times New Roman" w:hAnsi="Times New Roman"/>
          <w:i/>
          <w:color w:val="000000"/>
          <w:sz w:val="24"/>
          <w:szCs w:val="24"/>
        </w:rPr>
        <w:t>p</w:t>
      </w:r>
      <w:r w:rsidR="00D30D06">
        <w:rPr>
          <w:rFonts w:ascii="Times New Roman" w:hAnsi="Times New Roman"/>
          <w:color w:val="000000"/>
          <w:sz w:val="24"/>
          <w:szCs w:val="24"/>
        </w:rPr>
        <w:t xml:space="preserve"> = 0.024.</w:t>
      </w:r>
    </w:p>
    <w:p w:rsidR="009969E5" w:rsidRPr="00EB1BA9" w:rsidRDefault="00605423" w:rsidP="0011022B">
      <w:pPr>
        <w:pStyle w:val="NoSpacing"/>
        <w:spacing w:line="480" w:lineRule="auto"/>
        <w:ind w:firstLine="720"/>
        <w:rPr>
          <w:rFonts w:ascii="Times New Roman" w:hAnsi="Times New Roman"/>
          <w:color w:val="000000"/>
          <w:sz w:val="24"/>
          <w:szCs w:val="24"/>
        </w:rPr>
      </w:pPr>
      <w:proofErr w:type="gramStart"/>
      <w:r w:rsidRPr="00EB1BA9">
        <w:rPr>
          <w:rFonts w:ascii="Times New Roman" w:hAnsi="Times New Roman"/>
          <w:b/>
          <w:color w:val="000000"/>
          <w:sz w:val="24"/>
          <w:szCs w:val="24"/>
        </w:rPr>
        <w:lastRenderedPageBreak/>
        <w:t>Baseline to 6-</w:t>
      </w:r>
      <w:r w:rsidR="009969E5" w:rsidRPr="00EB1BA9">
        <w:rPr>
          <w:rFonts w:ascii="Times New Roman" w:hAnsi="Times New Roman"/>
          <w:b/>
          <w:color w:val="000000"/>
          <w:sz w:val="24"/>
          <w:szCs w:val="24"/>
        </w:rPr>
        <w:t>month follow-up.</w:t>
      </w:r>
      <w:proofErr w:type="gramEnd"/>
      <w:r w:rsidR="009969E5" w:rsidRPr="00EB1BA9">
        <w:rPr>
          <w:rFonts w:ascii="Times New Roman" w:hAnsi="Times New Roman"/>
          <w:color w:val="000000"/>
          <w:sz w:val="24"/>
          <w:szCs w:val="24"/>
        </w:rPr>
        <w:t xml:space="preserve"> </w:t>
      </w:r>
      <w:r w:rsidR="009969E5" w:rsidRPr="007D4B47">
        <w:rPr>
          <w:rFonts w:ascii="Times New Roman" w:hAnsi="Times New Roman"/>
          <w:color w:val="000000"/>
          <w:sz w:val="24"/>
          <w:szCs w:val="24"/>
        </w:rPr>
        <w:t xml:space="preserve">ANOVA of the </w:t>
      </w:r>
      <w:r w:rsidR="002E1C42" w:rsidRPr="007D4B47">
        <w:rPr>
          <w:rFonts w:ascii="Times New Roman" w:hAnsi="Times New Roman"/>
          <w:color w:val="000000"/>
          <w:sz w:val="24"/>
          <w:szCs w:val="24"/>
        </w:rPr>
        <w:t>N200</w:t>
      </w:r>
      <w:r w:rsidR="009969E5" w:rsidRPr="007D4B47">
        <w:rPr>
          <w:rFonts w:ascii="Times New Roman" w:hAnsi="Times New Roman"/>
          <w:color w:val="000000"/>
          <w:sz w:val="24"/>
          <w:szCs w:val="24"/>
        </w:rPr>
        <w:t xml:space="preserve"> amplitude revealed a significant interaction of Time x Electrode, </w:t>
      </w:r>
      <w:proofErr w:type="gramStart"/>
      <w:r w:rsidR="009969E5" w:rsidRPr="00C803C5">
        <w:rPr>
          <w:rFonts w:ascii="Times New Roman" w:hAnsi="Times New Roman"/>
          <w:i/>
          <w:color w:val="000000"/>
          <w:sz w:val="24"/>
          <w:szCs w:val="24"/>
        </w:rPr>
        <w:t>F</w:t>
      </w:r>
      <w:r w:rsidR="006F19A0" w:rsidRPr="007D4B47">
        <w:rPr>
          <w:rFonts w:ascii="Times New Roman" w:hAnsi="Times New Roman"/>
          <w:color w:val="000000"/>
          <w:sz w:val="24"/>
          <w:szCs w:val="24"/>
        </w:rPr>
        <w:t>(</w:t>
      </w:r>
      <w:proofErr w:type="gramEnd"/>
      <w:r w:rsidR="006F19A0" w:rsidRPr="007D4B47">
        <w:rPr>
          <w:rFonts w:ascii="Times New Roman" w:hAnsi="Times New Roman"/>
          <w:color w:val="000000"/>
          <w:sz w:val="24"/>
          <w:szCs w:val="24"/>
        </w:rPr>
        <w:t>4,48</w:t>
      </w:r>
      <w:r w:rsidR="009969E5" w:rsidRPr="007D4B47">
        <w:rPr>
          <w:rFonts w:ascii="Times New Roman" w:hAnsi="Times New Roman"/>
          <w:color w:val="000000"/>
          <w:sz w:val="24"/>
          <w:szCs w:val="24"/>
        </w:rPr>
        <w:t xml:space="preserve">) = </w:t>
      </w:r>
      <w:r w:rsidR="006F19A0" w:rsidRPr="007D4B47">
        <w:rPr>
          <w:rFonts w:ascii="Times New Roman" w:hAnsi="Times New Roman"/>
          <w:color w:val="000000"/>
          <w:sz w:val="24"/>
          <w:szCs w:val="24"/>
        </w:rPr>
        <w:t>3.866</w:t>
      </w:r>
      <w:r w:rsidR="009969E5" w:rsidRPr="007D4B47">
        <w:rPr>
          <w:rFonts w:ascii="Times New Roman" w:hAnsi="Times New Roman"/>
          <w:color w:val="000000"/>
          <w:sz w:val="24"/>
          <w:szCs w:val="24"/>
        </w:rPr>
        <w:t xml:space="preserve"> </w:t>
      </w:r>
      <w:r w:rsidR="009969E5" w:rsidRPr="00C803C5">
        <w:rPr>
          <w:rFonts w:ascii="Times New Roman" w:hAnsi="Times New Roman"/>
          <w:i/>
          <w:color w:val="000000"/>
          <w:sz w:val="24"/>
          <w:szCs w:val="24"/>
        </w:rPr>
        <w:t>p</w:t>
      </w:r>
      <w:r w:rsidR="009969E5" w:rsidRPr="007D4B47">
        <w:rPr>
          <w:rFonts w:ascii="Times New Roman" w:hAnsi="Times New Roman"/>
          <w:color w:val="000000"/>
          <w:sz w:val="24"/>
          <w:szCs w:val="24"/>
        </w:rPr>
        <w:t xml:space="preserve"> = 0.0</w:t>
      </w:r>
      <w:r w:rsidR="006F19A0" w:rsidRPr="007D4B47">
        <w:rPr>
          <w:rFonts w:ascii="Times New Roman" w:hAnsi="Times New Roman"/>
          <w:color w:val="000000"/>
          <w:sz w:val="24"/>
          <w:szCs w:val="24"/>
        </w:rPr>
        <w:t>19</w:t>
      </w:r>
      <w:r w:rsidR="006F19A0" w:rsidRPr="00EB1BA9">
        <w:rPr>
          <w:rFonts w:ascii="Times New Roman" w:hAnsi="Times New Roman"/>
          <w:color w:val="000000"/>
          <w:sz w:val="24"/>
          <w:szCs w:val="24"/>
        </w:rPr>
        <w:t>, a significant interaction of Time x Condition x Affected Side</w:t>
      </w:r>
      <w:r w:rsidR="00EE2414" w:rsidRPr="00EB1BA9">
        <w:rPr>
          <w:rFonts w:ascii="Times New Roman" w:hAnsi="Times New Roman"/>
          <w:color w:val="000000"/>
          <w:sz w:val="24"/>
          <w:szCs w:val="24"/>
        </w:rPr>
        <w:t xml:space="preserve">, </w:t>
      </w:r>
      <w:r w:rsidR="00EE2414" w:rsidRPr="00C803C5">
        <w:rPr>
          <w:rFonts w:ascii="Times New Roman" w:hAnsi="Times New Roman"/>
          <w:i/>
          <w:color w:val="000000"/>
          <w:sz w:val="24"/>
          <w:szCs w:val="24"/>
        </w:rPr>
        <w:t>F</w:t>
      </w:r>
      <w:r w:rsidR="00EE2414" w:rsidRPr="00EB1BA9">
        <w:rPr>
          <w:rFonts w:ascii="Times New Roman" w:hAnsi="Times New Roman"/>
          <w:color w:val="000000"/>
          <w:sz w:val="24"/>
          <w:szCs w:val="24"/>
        </w:rPr>
        <w:t xml:space="preserve">(2,24) = 3.730 </w:t>
      </w:r>
      <w:r w:rsidR="00EE2414" w:rsidRPr="00C803C5">
        <w:rPr>
          <w:rFonts w:ascii="Times New Roman" w:hAnsi="Times New Roman"/>
          <w:i/>
          <w:color w:val="000000"/>
          <w:sz w:val="24"/>
          <w:szCs w:val="24"/>
        </w:rPr>
        <w:t>p</w:t>
      </w:r>
      <w:r w:rsidR="00EE2414" w:rsidRPr="00EB1BA9">
        <w:rPr>
          <w:rFonts w:ascii="Times New Roman" w:hAnsi="Times New Roman"/>
          <w:color w:val="000000"/>
          <w:sz w:val="24"/>
          <w:szCs w:val="24"/>
        </w:rPr>
        <w:t xml:space="preserve"> = 0.049</w:t>
      </w:r>
      <w:r w:rsidR="006F19A0" w:rsidRPr="00EB1BA9">
        <w:rPr>
          <w:rFonts w:ascii="Times New Roman" w:hAnsi="Times New Roman"/>
          <w:color w:val="000000"/>
          <w:sz w:val="24"/>
          <w:szCs w:val="24"/>
        </w:rPr>
        <w:t>,</w:t>
      </w:r>
      <w:r w:rsidR="006F19A0" w:rsidRPr="00F94F14">
        <w:rPr>
          <w:rFonts w:ascii="Times New Roman" w:hAnsi="Times New Roman"/>
          <w:i/>
          <w:color w:val="000000"/>
          <w:sz w:val="24"/>
          <w:szCs w:val="24"/>
        </w:rPr>
        <w:t xml:space="preserve"> </w:t>
      </w:r>
      <w:r w:rsidR="006F19A0" w:rsidRPr="0081453C">
        <w:rPr>
          <w:rFonts w:ascii="Times New Roman" w:hAnsi="Times New Roman"/>
          <w:color w:val="000000"/>
          <w:sz w:val="24"/>
          <w:szCs w:val="24"/>
        </w:rPr>
        <w:t>and a significant interaction of Condition x Match x Electrode x Hemisphere x Affected Side</w:t>
      </w:r>
      <w:r w:rsidR="00EE2414" w:rsidRPr="0081453C">
        <w:rPr>
          <w:rFonts w:ascii="Times New Roman" w:hAnsi="Times New Roman"/>
          <w:color w:val="000000"/>
          <w:sz w:val="24"/>
          <w:szCs w:val="24"/>
        </w:rPr>
        <w:t xml:space="preserve">, </w:t>
      </w:r>
      <w:r w:rsidR="00EE2414" w:rsidRPr="00C803C5">
        <w:rPr>
          <w:rFonts w:ascii="Times New Roman" w:hAnsi="Times New Roman"/>
          <w:i/>
          <w:color w:val="000000"/>
          <w:sz w:val="24"/>
          <w:szCs w:val="24"/>
        </w:rPr>
        <w:t>F</w:t>
      </w:r>
      <w:r w:rsidR="00EE2414" w:rsidRPr="0081453C">
        <w:rPr>
          <w:rFonts w:ascii="Times New Roman" w:hAnsi="Times New Roman"/>
          <w:color w:val="000000"/>
          <w:sz w:val="24"/>
          <w:szCs w:val="24"/>
        </w:rPr>
        <w:t xml:space="preserve">(2,24) = 3.855 </w:t>
      </w:r>
      <w:r w:rsidR="00EE2414" w:rsidRPr="00C803C5">
        <w:rPr>
          <w:rFonts w:ascii="Times New Roman" w:hAnsi="Times New Roman"/>
          <w:i/>
          <w:color w:val="000000"/>
          <w:sz w:val="24"/>
          <w:szCs w:val="24"/>
        </w:rPr>
        <w:t>p</w:t>
      </w:r>
      <w:r w:rsidR="00EE2414" w:rsidRPr="0081453C">
        <w:rPr>
          <w:rFonts w:ascii="Times New Roman" w:hAnsi="Times New Roman"/>
          <w:color w:val="000000"/>
          <w:sz w:val="24"/>
          <w:szCs w:val="24"/>
        </w:rPr>
        <w:t xml:space="preserve"> = 0.035</w:t>
      </w:r>
      <w:r w:rsidR="009969E5" w:rsidRPr="0081453C">
        <w:rPr>
          <w:rFonts w:ascii="Times New Roman" w:hAnsi="Times New Roman"/>
          <w:color w:val="000000"/>
          <w:sz w:val="24"/>
          <w:szCs w:val="24"/>
        </w:rPr>
        <w:t>.</w:t>
      </w:r>
      <w:r w:rsidR="009969E5" w:rsidRPr="00F94F14">
        <w:rPr>
          <w:rFonts w:ascii="Times New Roman" w:hAnsi="Times New Roman"/>
          <w:i/>
          <w:color w:val="000000"/>
          <w:sz w:val="24"/>
          <w:szCs w:val="24"/>
        </w:rPr>
        <w:t xml:space="preserve"> </w:t>
      </w:r>
      <w:r w:rsidR="009969E5" w:rsidRPr="007D4B47">
        <w:rPr>
          <w:rFonts w:ascii="Times New Roman" w:hAnsi="Times New Roman"/>
          <w:color w:val="000000"/>
          <w:sz w:val="24"/>
          <w:szCs w:val="24"/>
        </w:rPr>
        <w:t xml:space="preserve">Post hoc analysis </w:t>
      </w:r>
      <w:r w:rsidR="006F19A0" w:rsidRPr="007D4B47">
        <w:rPr>
          <w:rFonts w:ascii="Times New Roman" w:hAnsi="Times New Roman"/>
          <w:color w:val="000000"/>
          <w:sz w:val="24"/>
          <w:szCs w:val="24"/>
        </w:rPr>
        <w:t>o</w:t>
      </w:r>
      <w:r w:rsidR="00EE2414" w:rsidRPr="007D4B47">
        <w:rPr>
          <w:rFonts w:ascii="Times New Roman" w:hAnsi="Times New Roman"/>
          <w:color w:val="000000"/>
          <w:sz w:val="24"/>
          <w:szCs w:val="24"/>
        </w:rPr>
        <w:t xml:space="preserve">n the interaction of Time x Electrode </w:t>
      </w:r>
      <w:r w:rsidR="009969E5" w:rsidRPr="007D4B47">
        <w:rPr>
          <w:rFonts w:ascii="Times New Roman" w:hAnsi="Times New Roman"/>
          <w:color w:val="000000"/>
          <w:sz w:val="24"/>
          <w:szCs w:val="24"/>
        </w:rPr>
        <w:t xml:space="preserve">revealed that the </w:t>
      </w:r>
      <w:r w:rsidR="00C13779" w:rsidRPr="007D4B47">
        <w:rPr>
          <w:rFonts w:ascii="Times New Roman" w:hAnsi="Times New Roman"/>
          <w:color w:val="000000"/>
          <w:sz w:val="24"/>
          <w:szCs w:val="24"/>
        </w:rPr>
        <w:t>follow</w:t>
      </w:r>
      <w:r w:rsidRPr="007D4B47">
        <w:rPr>
          <w:rFonts w:ascii="Times New Roman" w:hAnsi="Times New Roman"/>
          <w:color w:val="000000"/>
          <w:sz w:val="24"/>
          <w:szCs w:val="24"/>
        </w:rPr>
        <w:t>-</w:t>
      </w:r>
      <w:r w:rsidR="00C13779" w:rsidRPr="007D4B47">
        <w:rPr>
          <w:rFonts w:ascii="Times New Roman" w:hAnsi="Times New Roman"/>
          <w:color w:val="000000"/>
          <w:sz w:val="24"/>
          <w:szCs w:val="24"/>
        </w:rPr>
        <w:t>up</w:t>
      </w:r>
      <w:r w:rsidR="009969E5" w:rsidRPr="007D4B47">
        <w:rPr>
          <w:rFonts w:ascii="Times New Roman" w:hAnsi="Times New Roman"/>
          <w:color w:val="000000"/>
          <w:sz w:val="24"/>
          <w:szCs w:val="24"/>
        </w:rPr>
        <w:t xml:space="preserve"> amplitude</w:t>
      </w:r>
      <w:r w:rsidRPr="007D4B47">
        <w:rPr>
          <w:rFonts w:ascii="Times New Roman" w:hAnsi="Times New Roman"/>
          <w:color w:val="000000"/>
          <w:sz w:val="24"/>
          <w:szCs w:val="24"/>
        </w:rPr>
        <w:t>s</w:t>
      </w:r>
      <w:r w:rsidR="009969E5" w:rsidRPr="007D4B47">
        <w:rPr>
          <w:rFonts w:ascii="Times New Roman" w:hAnsi="Times New Roman"/>
          <w:color w:val="000000"/>
          <w:sz w:val="24"/>
          <w:szCs w:val="24"/>
        </w:rPr>
        <w:t xml:space="preserve"> </w:t>
      </w:r>
      <w:r w:rsidRPr="007D4B47">
        <w:rPr>
          <w:rFonts w:ascii="Times New Roman" w:hAnsi="Times New Roman"/>
          <w:color w:val="000000"/>
          <w:sz w:val="24"/>
          <w:szCs w:val="24"/>
        </w:rPr>
        <w:t>were</w:t>
      </w:r>
      <w:r w:rsidR="009969E5" w:rsidRPr="007D4B47">
        <w:rPr>
          <w:rFonts w:ascii="Times New Roman" w:hAnsi="Times New Roman"/>
          <w:color w:val="000000"/>
          <w:sz w:val="24"/>
          <w:szCs w:val="24"/>
        </w:rPr>
        <w:t xml:space="preserve"> significantly less positive than the </w:t>
      </w:r>
      <w:r w:rsidR="00C13779" w:rsidRPr="007D4B47">
        <w:rPr>
          <w:rFonts w:ascii="Times New Roman" w:hAnsi="Times New Roman"/>
          <w:color w:val="000000"/>
          <w:sz w:val="24"/>
          <w:szCs w:val="24"/>
        </w:rPr>
        <w:t>baseline</w:t>
      </w:r>
      <w:r w:rsidR="009969E5" w:rsidRPr="007D4B47">
        <w:rPr>
          <w:rFonts w:ascii="Times New Roman" w:hAnsi="Times New Roman"/>
          <w:color w:val="000000"/>
          <w:sz w:val="24"/>
          <w:szCs w:val="24"/>
        </w:rPr>
        <w:t xml:space="preserve"> at the Frontal electrode, </w:t>
      </w:r>
      <w:proofErr w:type="gramStart"/>
      <w:r w:rsidR="009969E5" w:rsidRPr="00C803C5">
        <w:rPr>
          <w:rFonts w:ascii="Times New Roman" w:hAnsi="Times New Roman"/>
          <w:i/>
          <w:color w:val="000000"/>
          <w:sz w:val="24"/>
          <w:szCs w:val="24"/>
        </w:rPr>
        <w:t>t</w:t>
      </w:r>
      <w:r w:rsidR="009969E5" w:rsidRPr="007D4B47">
        <w:rPr>
          <w:rFonts w:ascii="Times New Roman" w:hAnsi="Times New Roman"/>
          <w:color w:val="000000"/>
          <w:sz w:val="24"/>
          <w:szCs w:val="24"/>
        </w:rPr>
        <w:t>(</w:t>
      </w:r>
      <w:proofErr w:type="gramEnd"/>
      <w:r w:rsidR="009969E5" w:rsidRPr="007D4B47">
        <w:rPr>
          <w:rFonts w:ascii="Times New Roman" w:hAnsi="Times New Roman"/>
          <w:color w:val="000000"/>
          <w:sz w:val="24"/>
          <w:szCs w:val="24"/>
        </w:rPr>
        <w:t xml:space="preserve">13) = </w:t>
      </w:r>
      <w:r w:rsidR="002A7977">
        <w:rPr>
          <w:rFonts w:ascii="Times New Roman" w:hAnsi="Times New Roman"/>
          <w:color w:val="000000"/>
          <w:sz w:val="24"/>
          <w:szCs w:val="24"/>
        </w:rPr>
        <w:t>3.610</w:t>
      </w:r>
      <w:r w:rsidR="009969E5" w:rsidRPr="007D4B47">
        <w:rPr>
          <w:rFonts w:ascii="Times New Roman" w:hAnsi="Times New Roman"/>
          <w:color w:val="000000"/>
          <w:sz w:val="24"/>
          <w:szCs w:val="24"/>
        </w:rPr>
        <w:t xml:space="preserve"> </w:t>
      </w:r>
      <w:r w:rsidR="009969E5" w:rsidRPr="00C803C5">
        <w:rPr>
          <w:rFonts w:ascii="Times New Roman" w:hAnsi="Times New Roman"/>
          <w:i/>
          <w:color w:val="000000"/>
          <w:sz w:val="24"/>
          <w:szCs w:val="24"/>
        </w:rPr>
        <w:t>p</w:t>
      </w:r>
      <w:r w:rsidR="009969E5" w:rsidRPr="007D4B47">
        <w:rPr>
          <w:rFonts w:ascii="Times New Roman" w:hAnsi="Times New Roman"/>
          <w:color w:val="000000"/>
          <w:sz w:val="24"/>
          <w:szCs w:val="24"/>
        </w:rPr>
        <w:t xml:space="preserve"> = 0.0</w:t>
      </w:r>
      <w:r w:rsidR="002A7977">
        <w:rPr>
          <w:rFonts w:ascii="Times New Roman" w:hAnsi="Times New Roman"/>
          <w:color w:val="000000"/>
          <w:sz w:val="24"/>
          <w:szCs w:val="24"/>
        </w:rPr>
        <w:t xml:space="preserve">03. </w:t>
      </w:r>
      <w:r w:rsidRPr="007D4B47">
        <w:rPr>
          <w:rFonts w:ascii="Times New Roman" w:hAnsi="Times New Roman"/>
          <w:color w:val="000000"/>
          <w:sz w:val="24"/>
          <w:szCs w:val="24"/>
        </w:rPr>
        <w:t xml:space="preserve">The baseline amplitudes were significantly more negative than the </w:t>
      </w:r>
      <w:r w:rsidR="002A7977">
        <w:rPr>
          <w:rFonts w:ascii="Times New Roman" w:hAnsi="Times New Roman"/>
          <w:color w:val="000000"/>
          <w:sz w:val="24"/>
          <w:szCs w:val="24"/>
        </w:rPr>
        <w:t>follow-up</w:t>
      </w:r>
      <w:r w:rsidRPr="007D4B47">
        <w:rPr>
          <w:rFonts w:ascii="Times New Roman" w:hAnsi="Times New Roman"/>
          <w:color w:val="000000"/>
          <w:sz w:val="24"/>
          <w:szCs w:val="24"/>
        </w:rPr>
        <w:t xml:space="preserve"> a</w:t>
      </w:r>
      <w:r w:rsidR="00416884" w:rsidRPr="007D4B47">
        <w:rPr>
          <w:rFonts w:ascii="Times New Roman" w:hAnsi="Times New Roman"/>
          <w:color w:val="000000"/>
          <w:sz w:val="24"/>
          <w:szCs w:val="24"/>
        </w:rPr>
        <w:t xml:space="preserve">t the Parietal electrode, </w:t>
      </w:r>
      <w:proofErr w:type="gramStart"/>
      <w:r w:rsidR="00416884" w:rsidRPr="00C803C5">
        <w:rPr>
          <w:rFonts w:ascii="Times New Roman" w:hAnsi="Times New Roman"/>
          <w:i/>
          <w:color w:val="000000"/>
          <w:sz w:val="24"/>
          <w:szCs w:val="24"/>
        </w:rPr>
        <w:t>t</w:t>
      </w:r>
      <w:r w:rsidR="002A7977">
        <w:rPr>
          <w:rFonts w:ascii="Times New Roman" w:hAnsi="Times New Roman"/>
          <w:color w:val="000000"/>
          <w:sz w:val="24"/>
          <w:szCs w:val="24"/>
        </w:rPr>
        <w:t>(</w:t>
      </w:r>
      <w:proofErr w:type="gramEnd"/>
      <w:r w:rsidR="002A7977">
        <w:rPr>
          <w:rFonts w:ascii="Times New Roman" w:hAnsi="Times New Roman"/>
          <w:color w:val="000000"/>
          <w:sz w:val="24"/>
          <w:szCs w:val="24"/>
        </w:rPr>
        <w:t>13</w:t>
      </w:r>
      <w:r w:rsidR="00416884" w:rsidRPr="007D4B47">
        <w:rPr>
          <w:rFonts w:ascii="Times New Roman" w:hAnsi="Times New Roman"/>
          <w:color w:val="000000"/>
          <w:sz w:val="24"/>
          <w:szCs w:val="24"/>
        </w:rPr>
        <w:t>) = -</w:t>
      </w:r>
      <w:r w:rsidR="002A7977">
        <w:rPr>
          <w:rFonts w:ascii="Times New Roman" w:hAnsi="Times New Roman"/>
          <w:color w:val="000000"/>
          <w:sz w:val="24"/>
          <w:szCs w:val="24"/>
        </w:rPr>
        <w:t>2.254</w:t>
      </w:r>
      <w:r w:rsidR="00416884" w:rsidRPr="007D4B47">
        <w:rPr>
          <w:rFonts w:ascii="Times New Roman" w:hAnsi="Times New Roman"/>
          <w:color w:val="000000"/>
          <w:sz w:val="24"/>
          <w:szCs w:val="24"/>
        </w:rPr>
        <w:t xml:space="preserve"> </w:t>
      </w:r>
      <w:r w:rsidR="00416884" w:rsidRPr="00C803C5">
        <w:rPr>
          <w:rFonts w:ascii="Times New Roman" w:hAnsi="Times New Roman"/>
          <w:i/>
          <w:color w:val="000000"/>
          <w:sz w:val="24"/>
          <w:szCs w:val="24"/>
        </w:rPr>
        <w:t>p</w:t>
      </w:r>
      <w:r w:rsidR="00416884" w:rsidRPr="007D4B47">
        <w:rPr>
          <w:rFonts w:ascii="Times New Roman" w:hAnsi="Times New Roman"/>
          <w:color w:val="000000"/>
          <w:sz w:val="24"/>
          <w:szCs w:val="24"/>
        </w:rPr>
        <w:t xml:space="preserve"> = 0.0</w:t>
      </w:r>
      <w:r w:rsidR="002A7977">
        <w:rPr>
          <w:rFonts w:ascii="Times New Roman" w:hAnsi="Times New Roman"/>
          <w:color w:val="000000"/>
          <w:sz w:val="24"/>
          <w:szCs w:val="24"/>
        </w:rPr>
        <w:t>42.</w:t>
      </w:r>
      <w:r w:rsidR="00416884" w:rsidRPr="007D4B47">
        <w:rPr>
          <w:rFonts w:ascii="Times New Roman" w:hAnsi="Times New Roman"/>
          <w:color w:val="000000"/>
          <w:sz w:val="24"/>
          <w:szCs w:val="24"/>
        </w:rPr>
        <w:t xml:space="preserve"> </w:t>
      </w:r>
      <w:r w:rsidR="00EE2414" w:rsidRPr="00EB1BA9">
        <w:rPr>
          <w:rFonts w:ascii="Times New Roman" w:hAnsi="Times New Roman"/>
          <w:color w:val="000000"/>
          <w:sz w:val="24"/>
          <w:szCs w:val="24"/>
        </w:rPr>
        <w:t xml:space="preserve">Post hoc analysis of the interaction of Time x Condition x Affected Side revealed that, for participants with a right affected side, the amplitude of the Known condition was significantly less positive than the Novel condition at baseline, </w:t>
      </w:r>
      <w:r w:rsidR="00EE2414" w:rsidRPr="00C803C5">
        <w:rPr>
          <w:rFonts w:ascii="Times New Roman" w:hAnsi="Times New Roman"/>
          <w:i/>
          <w:color w:val="000000"/>
          <w:sz w:val="24"/>
          <w:szCs w:val="24"/>
        </w:rPr>
        <w:t>t</w:t>
      </w:r>
      <w:r w:rsidR="00EE2414" w:rsidRPr="00EB1BA9">
        <w:rPr>
          <w:rFonts w:ascii="Times New Roman" w:hAnsi="Times New Roman"/>
          <w:color w:val="000000"/>
          <w:sz w:val="24"/>
          <w:szCs w:val="24"/>
        </w:rPr>
        <w:t xml:space="preserve">(7) = -2.612 </w:t>
      </w:r>
      <w:r w:rsidR="00EE2414" w:rsidRPr="00C803C5">
        <w:rPr>
          <w:rFonts w:ascii="Times New Roman" w:hAnsi="Times New Roman"/>
          <w:i/>
          <w:color w:val="000000"/>
          <w:sz w:val="24"/>
          <w:szCs w:val="24"/>
        </w:rPr>
        <w:t>p</w:t>
      </w:r>
      <w:r w:rsidR="00EE2414" w:rsidRPr="00EB1BA9">
        <w:rPr>
          <w:rFonts w:ascii="Times New Roman" w:hAnsi="Times New Roman"/>
          <w:color w:val="000000"/>
          <w:sz w:val="24"/>
          <w:szCs w:val="24"/>
        </w:rPr>
        <w:t xml:space="preserve"> = 0.035. There were no significant results for participants with a left affected side.</w:t>
      </w:r>
      <w:r w:rsidR="0081453C">
        <w:rPr>
          <w:rFonts w:ascii="Times New Roman" w:hAnsi="Times New Roman"/>
          <w:color w:val="000000"/>
          <w:sz w:val="24"/>
          <w:szCs w:val="24"/>
        </w:rPr>
        <w:t xml:space="preserve"> Post hoc analysis on the interaction of Condition x Match x Electrode x Hemisphere x Affected Side revealed that, for participants with a left Affected Side, the Novel Mismatch response was significantly less positive than the Novel Match response at the Frontal electrode for the left Hemisphere, </w:t>
      </w:r>
      <w:proofErr w:type="gramStart"/>
      <w:r w:rsidR="0081453C">
        <w:rPr>
          <w:rFonts w:ascii="Times New Roman" w:hAnsi="Times New Roman"/>
          <w:i/>
          <w:color w:val="000000"/>
          <w:sz w:val="24"/>
          <w:szCs w:val="24"/>
        </w:rPr>
        <w:t>t</w:t>
      </w:r>
      <w:r w:rsidR="0081453C">
        <w:rPr>
          <w:rFonts w:ascii="Times New Roman" w:hAnsi="Times New Roman"/>
          <w:color w:val="000000"/>
          <w:sz w:val="24"/>
          <w:szCs w:val="24"/>
        </w:rPr>
        <w:t>(</w:t>
      </w:r>
      <w:proofErr w:type="gramEnd"/>
      <w:r w:rsidR="0081453C">
        <w:rPr>
          <w:rFonts w:ascii="Times New Roman" w:hAnsi="Times New Roman"/>
          <w:color w:val="000000"/>
          <w:sz w:val="24"/>
          <w:szCs w:val="24"/>
        </w:rPr>
        <w:t xml:space="preserve">8) = 2.607 </w:t>
      </w:r>
      <w:r w:rsidR="0081453C">
        <w:rPr>
          <w:rFonts w:ascii="Times New Roman" w:hAnsi="Times New Roman"/>
          <w:i/>
          <w:color w:val="000000"/>
          <w:sz w:val="24"/>
          <w:szCs w:val="24"/>
        </w:rPr>
        <w:t>p</w:t>
      </w:r>
      <w:r w:rsidR="0081453C">
        <w:rPr>
          <w:rFonts w:ascii="Times New Roman" w:hAnsi="Times New Roman"/>
          <w:color w:val="000000"/>
          <w:sz w:val="24"/>
          <w:szCs w:val="24"/>
        </w:rPr>
        <w:t xml:space="preserve"> = 0.031, and the right Hemisphere, </w:t>
      </w:r>
      <w:r w:rsidR="0081453C">
        <w:rPr>
          <w:rFonts w:ascii="Times New Roman" w:hAnsi="Times New Roman"/>
          <w:i/>
          <w:color w:val="000000"/>
          <w:sz w:val="24"/>
          <w:szCs w:val="24"/>
        </w:rPr>
        <w:t>t</w:t>
      </w:r>
      <w:r w:rsidR="0081453C">
        <w:rPr>
          <w:rFonts w:ascii="Times New Roman" w:hAnsi="Times New Roman"/>
          <w:color w:val="000000"/>
          <w:sz w:val="24"/>
          <w:szCs w:val="24"/>
        </w:rPr>
        <w:t xml:space="preserve">(8) = 2.321 </w:t>
      </w:r>
      <w:r w:rsidR="0081453C">
        <w:rPr>
          <w:rFonts w:ascii="Times New Roman" w:hAnsi="Times New Roman"/>
          <w:i/>
          <w:color w:val="000000"/>
          <w:sz w:val="24"/>
          <w:szCs w:val="24"/>
        </w:rPr>
        <w:t>p</w:t>
      </w:r>
      <w:r w:rsidR="0081453C">
        <w:rPr>
          <w:rFonts w:ascii="Times New Roman" w:hAnsi="Times New Roman"/>
          <w:color w:val="000000"/>
          <w:sz w:val="24"/>
          <w:szCs w:val="24"/>
        </w:rPr>
        <w:t xml:space="preserve"> = 0.049.</w:t>
      </w:r>
      <w:r w:rsidR="001E6173">
        <w:rPr>
          <w:rFonts w:ascii="Times New Roman" w:hAnsi="Times New Roman"/>
          <w:color w:val="000000"/>
          <w:sz w:val="24"/>
          <w:szCs w:val="24"/>
        </w:rPr>
        <w:t xml:space="preserve"> No significant results were found for participants with a right Affected Side.</w:t>
      </w:r>
    </w:p>
    <w:p w:rsidR="009969E5" w:rsidRPr="008D468B" w:rsidRDefault="009969E5" w:rsidP="0011022B">
      <w:pPr>
        <w:pStyle w:val="NoSpacing"/>
        <w:spacing w:line="480" w:lineRule="auto"/>
        <w:ind w:firstLine="720"/>
        <w:rPr>
          <w:rFonts w:ascii="Times New Roman" w:hAnsi="Times New Roman"/>
          <w:color w:val="000000"/>
          <w:sz w:val="24"/>
          <w:szCs w:val="24"/>
        </w:rPr>
      </w:pPr>
      <w:r w:rsidRPr="008D468B">
        <w:rPr>
          <w:rFonts w:ascii="Times New Roman" w:hAnsi="Times New Roman"/>
          <w:color w:val="000000"/>
          <w:sz w:val="24"/>
          <w:szCs w:val="24"/>
        </w:rPr>
        <w:t xml:space="preserve">ANOVA of the </w:t>
      </w:r>
      <w:r w:rsidR="002E1C42" w:rsidRPr="008D468B">
        <w:rPr>
          <w:rFonts w:ascii="Times New Roman" w:hAnsi="Times New Roman"/>
          <w:color w:val="000000"/>
          <w:sz w:val="24"/>
          <w:szCs w:val="24"/>
        </w:rPr>
        <w:t>N200</w:t>
      </w:r>
      <w:r w:rsidRPr="008D468B">
        <w:rPr>
          <w:rFonts w:ascii="Times New Roman" w:hAnsi="Times New Roman"/>
          <w:color w:val="000000"/>
          <w:sz w:val="24"/>
          <w:szCs w:val="24"/>
        </w:rPr>
        <w:t xml:space="preserve"> latency showed a significant interaction of Condition x Match, </w:t>
      </w:r>
      <w:proofErr w:type="gramStart"/>
      <w:r w:rsidRPr="008D468B">
        <w:rPr>
          <w:rFonts w:ascii="Times New Roman" w:hAnsi="Times New Roman"/>
          <w:color w:val="000000"/>
          <w:sz w:val="24"/>
          <w:szCs w:val="24"/>
        </w:rPr>
        <w:t>F</w:t>
      </w:r>
      <w:r w:rsidR="007D0C6A" w:rsidRPr="008D468B">
        <w:rPr>
          <w:rFonts w:ascii="Times New Roman" w:hAnsi="Times New Roman"/>
          <w:color w:val="000000"/>
          <w:sz w:val="24"/>
          <w:szCs w:val="24"/>
        </w:rPr>
        <w:t>(</w:t>
      </w:r>
      <w:proofErr w:type="gramEnd"/>
      <w:r w:rsidR="007D0C6A" w:rsidRPr="008D468B">
        <w:rPr>
          <w:rFonts w:ascii="Times New Roman" w:hAnsi="Times New Roman"/>
          <w:color w:val="000000"/>
          <w:sz w:val="24"/>
          <w:szCs w:val="24"/>
        </w:rPr>
        <w:t>1,12</w:t>
      </w:r>
      <w:r w:rsidRPr="008D468B">
        <w:rPr>
          <w:rFonts w:ascii="Times New Roman" w:hAnsi="Times New Roman"/>
          <w:color w:val="000000"/>
          <w:sz w:val="24"/>
          <w:szCs w:val="24"/>
        </w:rPr>
        <w:t xml:space="preserve">) = </w:t>
      </w:r>
      <w:r w:rsidR="007D0C6A" w:rsidRPr="008D468B">
        <w:rPr>
          <w:rFonts w:ascii="Times New Roman" w:hAnsi="Times New Roman"/>
          <w:color w:val="000000"/>
          <w:sz w:val="24"/>
          <w:szCs w:val="24"/>
        </w:rPr>
        <w:t>6.592</w:t>
      </w:r>
      <w:r w:rsidRPr="008D468B">
        <w:rPr>
          <w:rFonts w:ascii="Times New Roman" w:hAnsi="Times New Roman"/>
          <w:color w:val="000000"/>
          <w:sz w:val="24"/>
          <w:szCs w:val="24"/>
        </w:rPr>
        <w:t xml:space="preserve"> p = 0.0</w:t>
      </w:r>
      <w:r w:rsidR="007D0C6A" w:rsidRPr="008D468B">
        <w:rPr>
          <w:rFonts w:ascii="Times New Roman" w:hAnsi="Times New Roman"/>
          <w:color w:val="000000"/>
          <w:sz w:val="24"/>
          <w:szCs w:val="24"/>
        </w:rPr>
        <w:t>25</w:t>
      </w:r>
      <w:r w:rsidR="00EE2414" w:rsidRPr="008D468B">
        <w:rPr>
          <w:rFonts w:ascii="Times New Roman" w:hAnsi="Times New Roman"/>
          <w:color w:val="000000"/>
          <w:sz w:val="24"/>
          <w:szCs w:val="24"/>
        </w:rPr>
        <w:t>, a significant interaction of Time x Match x Affected Side, F(2,24) = 3.787 p = 0.037, a significant interaction of Condition x Electrode x Affected Side, F(2,24) = 4.610 p = 0.029, and a significant interaction of Match x Hemisphere x Affected Side, F(1,12) = 10.612 p = 0.007</w:t>
      </w:r>
      <w:r w:rsidRPr="008D468B">
        <w:rPr>
          <w:rFonts w:ascii="Times New Roman" w:hAnsi="Times New Roman"/>
          <w:color w:val="000000"/>
          <w:sz w:val="24"/>
          <w:szCs w:val="24"/>
        </w:rPr>
        <w:t>.</w:t>
      </w:r>
      <w:r w:rsidR="00416884" w:rsidRPr="008D468B">
        <w:rPr>
          <w:rFonts w:ascii="Times New Roman" w:hAnsi="Times New Roman"/>
          <w:color w:val="000000"/>
          <w:sz w:val="24"/>
          <w:szCs w:val="24"/>
        </w:rPr>
        <w:t xml:space="preserve"> </w:t>
      </w:r>
      <w:r w:rsidR="004D7B5C" w:rsidRPr="008D468B">
        <w:rPr>
          <w:rFonts w:ascii="Times New Roman" w:hAnsi="Times New Roman"/>
          <w:color w:val="000000"/>
          <w:sz w:val="24"/>
          <w:szCs w:val="24"/>
        </w:rPr>
        <w:t>Significant p</w:t>
      </w:r>
      <w:r w:rsidR="00EE2414" w:rsidRPr="008D468B">
        <w:rPr>
          <w:rFonts w:ascii="Times New Roman" w:hAnsi="Times New Roman"/>
          <w:color w:val="000000"/>
          <w:sz w:val="24"/>
          <w:szCs w:val="24"/>
        </w:rPr>
        <w:t xml:space="preserve">ost hoc </w:t>
      </w:r>
      <w:r w:rsidR="004D7B5C" w:rsidRPr="008D468B">
        <w:rPr>
          <w:rFonts w:ascii="Times New Roman" w:hAnsi="Times New Roman"/>
          <w:color w:val="000000"/>
          <w:sz w:val="24"/>
          <w:szCs w:val="24"/>
        </w:rPr>
        <w:t>results were present only for</w:t>
      </w:r>
      <w:r w:rsidR="00EE2414" w:rsidRPr="008D468B">
        <w:rPr>
          <w:rFonts w:ascii="Times New Roman" w:hAnsi="Times New Roman"/>
          <w:color w:val="000000"/>
          <w:sz w:val="24"/>
          <w:szCs w:val="24"/>
        </w:rPr>
        <w:t xml:space="preserve"> the interaction of Match x Hemisphere x Affected Side </w:t>
      </w:r>
      <w:r w:rsidR="004D7B5C" w:rsidRPr="008D468B">
        <w:rPr>
          <w:rFonts w:ascii="Times New Roman" w:hAnsi="Times New Roman"/>
          <w:color w:val="000000"/>
          <w:sz w:val="24"/>
          <w:szCs w:val="24"/>
        </w:rPr>
        <w:t xml:space="preserve">where, </w:t>
      </w:r>
      <w:r w:rsidR="00EE2414" w:rsidRPr="008D468B">
        <w:rPr>
          <w:rFonts w:ascii="Times New Roman" w:hAnsi="Times New Roman"/>
          <w:color w:val="000000"/>
          <w:sz w:val="24"/>
          <w:szCs w:val="24"/>
        </w:rPr>
        <w:t xml:space="preserve">for participants with a left Affected Side, the Mismatch </w:t>
      </w:r>
      <w:r w:rsidR="004D7B5C" w:rsidRPr="008D468B">
        <w:rPr>
          <w:rFonts w:ascii="Times New Roman" w:hAnsi="Times New Roman"/>
          <w:color w:val="000000"/>
          <w:sz w:val="24"/>
          <w:szCs w:val="24"/>
        </w:rPr>
        <w:lastRenderedPageBreak/>
        <w:t>response</w:t>
      </w:r>
      <w:r w:rsidR="00EE2414" w:rsidRPr="008D468B">
        <w:rPr>
          <w:rFonts w:ascii="Times New Roman" w:hAnsi="Times New Roman"/>
          <w:color w:val="000000"/>
          <w:sz w:val="24"/>
          <w:szCs w:val="24"/>
        </w:rPr>
        <w:t xml:space="preserve"> was significantly </w:t>
      </w:r>
      <w:r w:rsidR="004D7B5C" w:rsidRPr="008D468B">
        <w:rPr>
          <w:rFonts w:ascii="Times New Roman" w:hAnsi="Times New Roman"/>
          <w:color w:val="000000"/>
          <w:sz w:val="24"/>
          <w:szCs w:val="24"/>
        </w:rPr>
        <w:t xml:space="preserve">more negative </w:t>
      </w:r>
      <w:r w:rsidR="00EE2414" w:rsidRPr="008D468B">
        <w:rPr>
          <w:rFonts w:ascii="Times New Roman" w:hAnsi="Times New Roman"/>
          <w:color w:val="000000"/>
          <w:sz w:val="24"/>
          <w:szCs w:val="24"/>
        </w:rPr>
        <w:t xml:space="preserve">than the Match </w:t>
      </w:r>
      <w:r w:rsidR="004D7B5C" w:rsidRPr="008D468B">
        <w:rPr>
          <w:rFonts w:ascii="Times New Roman" w:hAnsi="Times New Roman"/>
          <w:color w:val="000000"/>
          <w:sz w:val="24"/>
          <w:szCs w:val="24"/>
        </w:rPr>
        <w:t>response</w:t>
      </w:r>
      <w:r w:rsidR="00074692">
        <w:rPr>
          <w:rFonts w:ascii="Times New Roman" w:hAnsi="Times New Roman"/>
          <w:color w:val="000000"/>
          <w:sz w:val="24"/>
          <w:szCs w:val="24"/>
        </w:rPr>
        <w:t xml:space="preserve"> in the left hemisphere</w:t>
      </w:r>
      <w:r w:rsidR="00EE2414" w:rsidRPr="008D468B">
        <w:rPr>
          <w:rFonts w:ascii="Times New Roman" w:hAnsi="Times New Roman"/>
          <w:color w:val="000000"/>
          <w:sz w:val="24"/>
          <w:szCs w:val="24"/>
        </w:rPr>
        <w:t>, t(8) = 2.489 p = 0.038; no significant results were found for participants with a right Affected Side.</w:t>
      </w:r>
    </w:p>
    <w:p w:rsidR="009969E5" w:rsidRPr="00416884" w:rsidRDefault="009969E5" w:rsidP="0011022B">
      <w:pPr>
        <w:pStyle w:val="NoSpacing"/>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ANOVA of the </w:t>
      </w:r>
      <w:r w:rsidR="002E1C42">
        <w:rPr>
          <w:rFonts w:ascii="Times New Roman" w:hAnsi="Times New Roman"/>
          <w:color w:val="000000"/>
          <w:sz w:val="24"/>
          <w:szCs w:val="24"/>
        </w:rPr>
        <w:t>N400</w:t>
      </w:r>
      <w:r>
        <w:rPr>
          <w:rFonts w:ascii="Times New Roman" w:hAnsi="Times New Roman"/>
          <w:color w:val="000000"/>
          <w:sz w:val="24"/>
          <w:szCs w:val="24"/>
        </w:rPr>
        <w:t xml:space="preserve"> amplitude revealed a significant interaction of Condition x Match x</w:t>
      </w:r>
      <w:r w:rsidR="007D0C6A">
        <w:rPr>
          <w:rFonts w:ascii="Times New Roman" w:hAnsi="Times New Roman"/>
          <w:color w:val="000000"/>
          <w:sz w:val="24"/>
          <w:szCs w:val="24"/>
        </w:rPr>
        <w:t xml:space="preserve"> Electrode x</w:t>
      </w:r>
      <w:r>
        <w:rPr>
          <w:rFonts w:ascii="Times New Roman" w:hAnsi="Times New Roman"/>
          <w:color w:val="000000"/>
          <w:sz w:val="24"/>
          <w:szCs w:val="24"/>
        </w:rPr>
        <w:t xml:space="preserve"> Hemisphere</w:t>
      </w:r>
      <w:r w:rsidR="007D0C6A">
        <w:rPr>
          <w:rFonts w:ascii="Times New Roman" w:hAnsi="Times New Roman"/>
          <w:color w:val="000000"/>
          <w:sz w:val="24"/>
          <w:szCs w:val="24"/>
        </w:rPr>
        <w:t xml:space="preserve"> x Affected Side</w:t>
      </w:r>
      <w:r>
        <w:rPr>
          <w:rFonts w:ascii="Times New Roman" w:hAnsi="Times New Roman"/>
          <w:color w:val="000000"/>
          <w:sz w:val="24"/>
          <w:szCs w:val="24"/>
        </w:rPr>
        <w:t xml:space="preserve">, </w:t>
      </w:r>
      <w:proofErr w:type="gramStart"/>
      <w:r>
        <w:rPr>
          <w:rFonts w:ascii="Times New Roman" w:hAnsi="Times New Roman"/>
          <w:i/>
          <w:color w:val="000000"/>
          <w:sz w:val="24"/>
          <w:szCs w:val="24"/>
        </w:rPr>
        <w:t>F</w:t>
      </w:r>
      <w:r w:rsidR="007D0C6A">
        <w:rPr>
          <w:rFonts w:ascii="Times New Roman" w:hAnsi="Times New Roman"/>
          <w:color w:val="000000"/>
          <w:sz w:val="24"/>
          <w:szCs w:val="24"/>
        </w:rPr>
        <w:t>(</w:t>
      </w:r>
      <w:proofErr w:type="gramEnd"/>
      <w:r w:rsidR="007D0C6A">
        <w:rPr>
          <w:rFonts w:ascii="Times New Roman" w:hAnsi="Times New Roman"/>
          <w:color w:val="000000"/>
          <w:sz w:val="24"/>
          <w:szCs w:val="24"/>
        </w:rPr>
        <w:t>2,24</w:t>
      </w:r>
      <w:r>
        <w:rPr>
          <w:rFonts w:ascii="Times New Roman" w:hAnsi="Times New Roman"/>
          <w:color w:val="000000"/>
          <w:sz w:val="24"/>
          <w:szCs w:val="24"/>
        </w:rPr>
        <w:t xml:space="preserve">) = </w:t>
      </w:r>
      <w:r w:rsidR="007D0C6A">
        <w:rPr>
          <w:rFonts w:ascii="Times New Roman" w:hAnsi="Times New Roman"/>
          <w:color w:val="000000"/>
          <w:sz w:val="24"/>
          <w:szCs w:val="24"/>
        </w:rPr>
        <w:t>4.356</w:t>
      </w:r>
      <w:r>
        <w:rPr>
          <w:rFonts w:ascii="Times New Roman" w:hAnsi="Times New Roman"/>
          <w:color w:val="000000"/>
          <w:sz w:val="24"/>
          <w:szCs w:val="24"/>
        </w:rPr>
        <w:t xml:space="preserve"> </w:t>
      </w:r>
      <w:r>
        <w:rPr>
          <w:rFonts w:ascii="Times New Roman" w:hAnsi="Times New Roman"/>
          <w:i/>
          <w:color w:val="000000"/>
          <w:sz w:val="24"/>
          <w:szCs w:val="24"/>
        </w:rPr>
        <w:t>p</w:t>
      </w:r>
      <w:r>
        <w:rPr>
          <w:rFonts w:ascii="Times New Roman" w:hAnsi="Times New Roman"/>
          <w:color w:val="000000"/>
          <w:sz w:val="24"/>
          <w:szCs w:val="24"/>
        </w:rPr>
        <w:t xml:space="preserve"> = 0.0</w:t>
      </w:r>
      <w:r w:rsidR="007D0C6A">
        <w:rPr>
          <w:rFonts w:ascii="Times New Roman" w:hAnsi="Times New Roman"/>
          <w:color w:val="000000"/>
          <w:sz w:val="24"/>
          <w:szCs w:val="24"/>
        </w:rPr>
        <w:t>24</w:t>
      </w:r>
      <w:r>
        <w:rPr>
          <w:rFonts w:ascii="Times New Roman" w:hAnsi="Times New Roman"/>
          <w:color w:val="000000"/>
          <w:sz w:val="24"/>
          <w:szCs w:val="24"/>
        </w:rPr>
        <w:t>.</w:t>
      </w:r>
      <w:r w:rsidR="007D0C6A">
        <w:rPr>
          <w:rFonts w:ascii="Times New Roman" w:hAnsi="Times New Roman"/>
          <w:color w:val="000000"/>
          <w:sz w:val="24"/>
          <w:szCs w:val="24"/>
        </w:rPr>
        <w:t xml:space="preserve"> Post hoc analysis </w:t>
      </w:r>
      <w:r w:rsidR="00416884">
        <w:rPr>
          <w:rFonts w:ascii="Times New Roman" w:hAnsi="Times New Roman"/>
          <w:color w:val="000000"/>
          <w:sz w:val="24"/>
          <w:szCs w:val="24"/>
        </w:rPr>
        <w:t>revealed</w:t>
      </w:r>
      <w:r w:rsidR="007D0C6A">
        <w:rPr>
          <w:rFonts w:ascii="Times New Roman" w:hAnsi="Times New Roman"/>
          <w:color w:val="000000"/>
          <w:sz w:val="24"/>
          <w:szCs w:val="24"/>
        </w:rPr>
        <w:t xml:space="preserve">, that for participants with a left Affected Side, the amplitude difference of the response to the </w:t>
      </w:r>
      <w:r w:rsidR="00236F04">
        <w:rPr>
          <w:rFonts w:ascii="Times New Roman" w:hAnsi="Times New Roman"/>
          <w:color w:val="000000"/>
          <w:sz w:val="24"/>
          <w:szCs w:val="24"/>
        </w:rPr>
        <w:t xml:space="preserve">Known </w:t>
      </w:r>
      <w:r w:rsidR="007D0C6A">
        <w:rPr>
          <w:rFonts w:ascii="Times New Roman" w:hAnsi="Times New Roman"/>
          <w:color w:val="000000"/>
          <w:sz w:val="24"/>
          <w:szCs w:val="24"/>
        </w:rPr>
        <w:t>Mismatch condition was significantly less positive than the response to the</w:t>
      </w:r>
      <w:r w:rsidR="00236F04">
        <w:rPr>
          <w:rFonts w:ascii="Times New Roman" w:hAnsi="Times New Roman"/>
          <w:color w:val="000000"/>
          <w:sz w:val="24"/>
          <w:szCs w:val="24"/>
        </w:rPr>
        <w:t xml:space="preserve"> Known</w:t>
      </w:r>
      <w:r w:rsidR="007D0C6A">
        <w:rPr>
          <w:rFonts w:ascii="Times New Roman" w:hAnsi="Times New Roman"/>
          <w:color w:val="000000"/>
          <w:sz w:val="24"/>
          <w:szCs w:val="24"/>
        </w:rPr>
        <w:t xml:space="preserve"> Match condition at the Frontal electrode</w:t>
      </w:r>
      <w:r w:rsidR="00622347">
        <w:rPr>
          <w:rFonts w:ascii="Times New Roman" w:hAnsi="Times New Roman"/>
          <w:color w:val="000000"/>
          <w:sz w:val="24"/>
          <w:szCs w:val="24"/>
        </w:rPr>
        <w:t xml:space="preserve"> in the left Hemisphere</w:t>
      </w:r>
      <w:r w:rsidR="007D0C6A">
        <w:rPr>
          <w:rFonts w:ascii="Times New Roman" w:hAnsi="Times New Roman"/>
          <w:color w:val="000000"/>
          <w:sz w:val="24"/>
          <w:szCs w:val="24"/>
        </w:rPr>
        <w:t xml:space="preserve">, </w:t>
      </w:r>
      <w:r w:rsidR="007D0C6A">
        <w:rPr>
          <w:rFonts w:ascii="Times New Roman" w:hAnsi="Times New Roman"/>
          <w:i/>
          <w:color w:val="000000"/>
          <w:sz w:val="24"/>
          <w:szCs w:val="24"/>
        </w:rPr>
        <w:t>t</w:t>
      </w:r>
      <w:r w:rsidR="007D0C6A">
        <w:rPr>
          <w:rFonts w:ascii="Times New Roman" w:hAnsi="Times New Roman"/>
          <w:color w:val="000000"/>
          <w:sz w:val="24"/>
          <w:szCs w:val="24"/>
        </w:rPr>
        <w:t xml:space="preserve">(8) = 3.384 </w:t>
      </w:r>
      <w:r w:rsidR="007D0C6A">
        <w:rPr>
          <w:rFonts w:ascii="Times New Roman" w:hAnsi="Times New Roman"/>
          <w:i/>
          <w:color w:val="000000"/>
          <w:sz w:val="24"/>
          <w:szCs w:val="24"/>
        </w:rPr>
        <w:t>p</w:t>
      </w:r>
      <w:r w:rsidR="007D0C6A">
        <w:rPr>
          <w:rFonts w:ascii="Times New Roman" w:hAnsi="Times New Roman"/>
          <w:color w:val="000000"/>
          <w:sz w:val="24"/>
          <w:szCs w:val="24"/>
        </w:rPr>
        <w:t xml:space="preserve"> = 0.010; and approached significance at the Frontal electrode</w:t>
      </w:r>
      <w:r w:rsidR="00622347">
        <w:rPr>
          <w:rFonts w:ascii="Times New Roman" w:hAnsi="Times New Roman"/>
          <w:color w:val="000000"/>
          <w:sz w:val="24"/>
          <w:szCs w:val="24"/>
        </w:rPr>
        <w:t xml:space="preserve"> in the right Hemisphere</w:t>
      </w:r>
      <w:r w:rsidR="007D0C6A">
        <w:rPr>
          <w:rFonts w:ascii="Times New Roman" w:hAnsi="Times New Roman"/>
          <w:color w:val="000000"/>
          <w:sz w:val="24"/>
          <w:szCs w:val="24"/>
        </w:rPr>
        <w:t xml:space="preserve">, </w:t>
      </w:r>
      <w:r w:rsidR="007D0C6A">
        <w:rPr>
          <w:rFonts w:ascii="Times New Roman" w:hAnsi="Times New Roman"/>
          <w:i/>
          <w:color w:val="000000"/>
          <w:sz w:val="24"/>
          <w:szCs w:val="24"/>
        </w:rPr>
        <w:t>t</w:t>
      </w:r>
      <w:r w:rsidR="007D0C6A">
        <w:rPr>
          <w:rFonts w:ascii="Times New Roman" w:hAnsi="Times New Roman"/>
          <w:color w:val="000000"/>
          <w:sz w:val="24"/>
          <w:szCs w:val="24"/>
        </w:rPr>
        <w:t xml:space="preserve">(8) = 2.246 </w:t>
      </w:r>
      <w:r w:rsidR="007D0C6A">
        <w:rPr>
          <w:rFonts w:ascii="Times New Roman" w:hAnsi="Times New Roman"/>
          <w:i/>
          <w:color w:val="000000"/>
          <w:sz w:val="24"/>
          <w:szCs w:val="24"/>
        </w:rPr>
        <w:t>p</w:t>
      </w:r>
      <w:r w:rsidR="007D0C6A">
        <w:rPr>
          <w:rFonts w:ascii="Times New Roman" w:hAnsi="Times New Roman"/>
          <w:color w:val="000000"/>
          <w:sz w:val="24"/>
          <w:szCs w:val="24"/>
        </w:rPr>
        <w:t xml:space="preserve"> = 0.055; </w:t>
      </w:r>
      <w:r w:rsidR="00F4002E">
        <w:rPr>
          <w:rFonts w:ascii="Times New Roman" w:hAnsi="Times New Roman"/>
          <w:color w:val="000000"/>
          <w:sz w:val="24"/>
          <w:szCs w:val="24"/>
        </w:rPr>
        <w:t xml:space="preserve">but the amplitude difference of the response to the </w:t>
      </w:r>
      <w:r w:rsidR="00236F04">
        <w:rPr>
          <w:rFonts w:ascii="Times New Roman" w:hAnsi="Times New Roman"/>
          <w:color w:val="000000"/>
          <w:sz w:val="24"/>
          <w:szCs w:val="24"/>
        </w:rPr>
        <w:t xml:space="preserve">Known </w:t>
      </w:r>
      <w:r w:rsidR="00F4002E">
        <w:rPr>
          <w:rFonts w:ascii="Times New Roman" w:hAnsi="Times New Roman"/>
          <w:color w:val="000000"/>
          <w:sz w:val="24"/>
          <w:szCs w:val="24"/>
        </w:rPr>
        <w:t xml:space="preserve">Match condition was significantly less positive than the response to the </w:t>
      </w:r>
      <w:r w:rsidR="00236F04">
        <w:rPr>
          <w:rFonts w:ascii="Times New Roman" w:hAnsi="Times New Roman"/>
          <w:color w:val="000000"/>
          <w:sz w:val="24"/>
          <w:szCs w:val="24"/>
        </w:rPr>
        <w:t xml:space="preserve">Known </w:t>
      </w:r>
      <w:r w:rsidR="00F4002E">
        <w:rPr>
          <w:rFonts w:ascii="Times New Roman" w:hAnsi="Times New Roman"/>
          <w:color w:val="000000"/>
          <w:sz w:val="24"/>
          <w:szCs w:val="24"/>
        </w:rPr>
        <w:t>Mismatch condition at the Parietal electrode</w:t>
      </w:r>
      <w:r w:rsidR="00622347">
        <w:rPr>
          <w:rFonts w:ascii="Times New Roman" w:hAnsi="Times New Roman"/>
          <w:color w:val="000000"/>
          <w:sz w:val="24"/>
          <w:szCs w:val="24"/>
        </w:rPr>
        <w:t xml:space="preserve"> in the left Hemisphere</w:t>
      </w:r>
      <w:r w:rsidR="00F4002E">
        <w:rPr>
          <w:rFonts w:ascii="Times New Roman" w:hAnsi="Times New Roman"/>
          <w:color w:val="000000"/>
          <w:sz w:val="24"/>
          <w:szCs w:val="24"/>
        </w:rPr>
        <w:t xml:space="preserve">, </w:t>
      </w:r>
      <w:r w:rsidR="00F4002E">
        <w:rPr>
          <w:rFonts w:ascii="Times New Roman" w:hAnsi="Times New Roman"/>
          <w:i/>
          <w:color w:val="000000"/>
          <w:sz w:val="24"/>
          <w:szCs w:val="24"/>
        </w:rPr>
        <w:t>t</w:t>
      </w:r>
      <w:r w:rsidR="00F4002E">
        <w:rPr>
          <w:rFonts w:ascii="Times New Roman" w:hAnsi="Times New Roman"/>
          <w:color w:val="000000"/>
          <w:sz w:val="24"/>
          <w:szCs w:val="24"/>
        </w:rPr>
        <w:t xml:space="preserve">(8) = -2.548 </w:t>
      </w:r>
      <w:r w:rsidR="00F4002E">
        <w:rPr>
          <w:rFonts w:ascii="Times New Roman" w:hAnsi="Times New Roman"/>
          <w:i/>
          <w:color w:val="000000"/>
          <w:sz w:val="24"/>
          <w:szCs w:val="24"/>
        </w:rPr>
        <w:t>p</w:t>
      </w:r>
      <w:r w:rsidR="00F4002E">
        <w:rPr>
          <w:rFonts w:ascii="Times New Roman" w:hAnsi="Times New Roman"/>
          <w:color w:val="000000"/>
          <w:sz w:val="24"/>
          <w:szCs w:val="24"/>
        </w:rPr>
        <w:t xml:space="preserve"> = 0.034; and at the Parietal electrode</w:t>
      </w:r>
      <w:r w:rsidR="00622347">
        <w:rPr>
          <w:rFonts w:ascii="Times New Roman" w:hAnsi="Times New Roman"/>
          <w:color w:val="000000"/>
          <w:sz w:val="24"/>
          <w:szCs w:val="24"/>
        </w:rPr>
        <w:t xml:space="preserve"> in the right Hemisphere</w:t>
      </w:r>
      <w:r w:rsidR="00F4002E">
        <w:rPr>
          <w:rFonts w:ascii="Times New Roman" w:hAnsi="Times New Roman"/>
          <w:color w:val="000000"/>
          <w:sz w:val="24"/>
          <w:szCs w:val="24"/>
        </w:rPr>
        <w:t xml:space="preserve">, </w:t>
      </w:r>
      <w:r w:rsidR="00F4002E">
        <w:rPr>
          <w:rFonts w:ascii="Times New Roman" w:hAnsi="Times New Roman"/>
          <w:i/>
          <w:color w:val="000000"/>
          <w:sz w:val="24"/>
          <w:szCs w:val="24"/>
        </w:rPr>
        <w:t>t</w:t>
      </w:r>
      <w:r w:rsidR="00F4002E">
        <w:rPr>
          <w:rFonts w:ascii="Times New Roman" w:hAnsi="Times New Roman"/>
          <w:color w:val="000000"/>
          <w:sz w:val="24"/>
          <w:szCs w:val="24"/>
        </w:rPr>
        <w:t xml:space="preserve">(8) = -2.416 </w:t>
      </w:r>
      <w:r w:rsidR="00F4002E">
        <w:rPr>
          <w:rFonts w:ascii="Times New Roman" w:hAnsi="Times New Roman"/>
          <w:i/>
          <w:color w:val="000000"/>
          <w:sz w:val="24"/>
          <w:szCs w:val="24"/>
        </w:rPr>
        <w:t>p</w:t>
      </w:r>
      <w:r w:rsidR="00F4002E">
        <w:rPr>
          <w:rFonts w:ascii="Times New Roman" w:hAnsi="Times New Roman"/>
          <w:color w:val="000000"/>
          <w:sz w:val="24"/>
          <w:szCs w:val="24"/>
        </w:rPr>
        <w:t xml:space="preserve"> = 0.042</w:t>
      </w:r>
      <w:r w:rsidR="00E53F49">
        <w:rPr>
          <w:rFonts w:ascii="Times New Roman" w:hAnsi="Times New Roman"/>
          <w:color w:val="000000"/>
          <w:sz w:val="24"/>
          <w:szCs w:val="24"/>
        </w:rPr>
        <w:t>.</w:t>
      </w:r>
      <w:r w:rsidR="008A4D20">
        <w:rPr>
          <w:rFonts w:ascii="Times New Roman" w:hAnsi="Times New Roman"/>
          <w:color w:val="000000"/>
          <w:sz w:val="24"/>
          <w:szCs w:val="24"/>
        </w:rPr>
        <w:t xml:space="preserve"> No significant results were found for participants with a right Affected Side.</w:t>
      </w:r>
    </w:p>
    <w:p w:rsidR="009969E5" w:rsidRPr="00285A14" w:rsidRDefault="009969E5" w:rsidP="0011022B">
      <w:pPr>
        <w:pStyle w:val="NoSpacing"/>
        <w:spacing w:line="480" w:lineRule="auto"/>
        <w:ind w:firstLine="720"/>
        <w:rPr>
          <w:rFonts w:ascii="Times New Roman" w:hAnsi="Times New Roman"/>
          <w:color w:val="000000"/>
          <w:sz w:val="24"/>
          <w:szCs w:val="24"/>
        </w:rPr>
      </w:pPr>
      <w:r w:rsidRPr="00285A14">
        <w:rPr>
          <w:rFonts w:ascii="Times New Roman" w:hAnsi="Times New Roman"/>
          <w:color w:val="000000"/>
          <w:sz w:val="24"/>
          <w:szCs w:val="24"/>
        </w:rPr>
        <w:t xml:space="preserve">ANOVA of the </w:t>
      </w:r>
      <w:r w:rsidR="002E1C42" w:rsidRPr="00285A14">
        <w:rPr>
          <w:rFonts w:ascii="Times New Roman" w:hAnsi="Times New Roman"/>
          <w:color w:val="000000"/>
          <w:sz w:val="24"/>
          <w:szCs w:val="24"/>
        </w:rPr>
        <w:t>N400</w:t>
      </w:r>
      <w:r w:rsidR="000320CA" w:rsidRPr="00285A14">
        <w:rPr>
          <w:rFonts w:ascii="Times New Roman" w:hAnsi="Times New Roman"/>
          <w:color w:val="000000"/>
          <w:sz w:val="24"/>
          <w:szCs w:val="24"/>
        </w:rPr>
        <w:t xml:space="preserve"> latency showed an </w:t>
      </w:r>
      <w:r w:rsidRPr="00285A14">
        <w:rPr>
          <w:rFonts w:ascii="Times New Roman" w:hAnsi="Times New Roman"/>
          <w:color w:val="000000"/>
          <w:sz w:val="24"/>
          <w:szCs w:val="24"/>
        </w:rPr>
        <w:t>interaction</w:t>
      </w:r>
      <w:r w:rsidR="008A4D20" w:rsidRPr="00285A14">
        <w:rPr>
          <w:rFonts w:ascii="Times New Roman" w:hAnsi="Times New Roman"/>
          <w:color w:val="000000"/>
          <w:sz w:val="24"/>
          <w:szCs w:val="24"/>
        </w:rPr>
        <w:t xml:space="preserve"> of Time x Condition x Match x Electrode x Hemisphere x Affected Side that approached significance, </w:t>
      </w:r>
      <w:proofErr w:type="gramStart"/>
      <w:r w:rsidR="008A4D20" w:rsidRPr="00285A14">
        <w:rPr>
          <w:rFonts w:ascii="Times New Roman" w:hAnsi="Times New Roman"/>
          <w:color w:val="000000"/>
          <w:sz w:val="24"/>
          <w:szCs w:val="24"/>
        </w:rPr>
        <w:t>F(</w:t>
      </w:r>
      <w:proofErr w:type="gramEnd"/>
      <w:r w:rsidR="008A4D20" w:rsidRPr="00285A14">
        <w:rPr>
          <w:rFonts w:ascii="Times New Roman" w:hAnsi="Times New Roman"/>
          <w:color w:val="000000"/>
          <w:sz w:val="24"/>
          <w:szCs w:val="24"/>
        </w:rPr>
        <w:t>4,48) = 2.430 p = 0.060</w:t>
      </w:r>
      <w:r w:rsidRPr="00285A14">
        <w:rPr>
          <w:rFonts w:ascii="Times New Roman" w:hAnsi="Times New Roman"/>
          <w:color w:val="000000"/>
          <w:sz w:val="24"/>
          <w:szCs w:val="24"/>
        </w:rPr>
        <w:t>. Post hoc analysis</w:t>
      </w:r>
      <w:r w:rsidR="008A4D20" w:rsidRPr="00285A14">
        <w:rPr>
          <w:rFonts w:ascii="Times New Roman" w:hAnsi="Times New Roman"/>
          <w:color w:val="000000"/>
          <w:sz w:val="24"/>
          <w:szCs w:val="24"/>
        </w:rPr>
        <w:t xml:space="preserve"> revealed that, for participants with a right Affected Side,</w:t>
      </w:r>
      <w:r w:rsidR="000B0585" w:rsidRPr="00285A14">
        <w:rPr>
          <w:rFonts w:ascii="Times New Roman" w:hAnsi="Times New Roman"/>
          <w:color w:val="000000"/>
          <w:sz w:val="24"/>
          <w:szCs w:val="24"/>
        </w:rPr>
        <w:t xml:space="preserve"> the negative peak </w:t>
      </w:r>
      <w:r w:rsidR="006308CD" w:rsidRPr="00285A14">
        <w:rPr>
          <w:rFonts w:ascii="Times New Roman" w:hAnsi="Times New Roman"/>
          <w:color w:val="000000"/>
          <w:sz w:val="24"/>
          <w:szCs w:val="24"/>
        </w:rPr>
        <w:t>latency</w:t>
      </w:r>
      <w:r w:rsidR="004F46D2" w:rsidRPr="00285A14">
        <w:rPr>
          <w:rFonts w:ascii="Times New Roman" w:hAnsi="Times New Roman"/>
          <w:color w:val="000000"/>
          <w:sz w:val="24"/>
          <w:szCs w:val="24"/>
        </w:rPr>
        <w:t xml:space="preserve"> response to the Novel Match condition</w:t>
      </w:r>
      <w:r w:rsidR="000B0585" w:rsidRPr="00285A14">
        <w:rPr>
          <w:rFonts w:ascii="Times New Roman" w:hAnsi="Times New Roman"/>
          <w:color w:val="000000"/>
          <w:sz w:val="24"/>
          <w:szCs w:val="24"/>
        </w:rPr>
        <w:t xml:space="preserve"> at follow-up was significantly greater than the at baseline</w:t>
      </w:r>
      <w:r w:rsidR="004F46D2" w:rsidRPr="00285A14">
        <w:rPr>
          <w:rFonts w:ascii="Times New Roman" w:hAnsi="Times New Roman"/>
          <w:color w:val="000000"/>
          <w:sz w:val="24"/>
          <w:szCs w:val="24"/>
        </w:rPr>
        <w:t xml:space="preserve"> at the Right Frontal electrode</w:t>
      </w:r>
      <w:r w:rsidR="000B0585" w:rsidRPr="00285A14">
        <w:rPr>
          <w:rFonts w:ascii="Times New Roman" w:hAnsi="Times New Roman"/>
          <w:color w:val="000000"/>
          <w:sz w:val="24"/>
          <w:szCs w:val="24"/>
        </w:rPr>
        <w:t>,</w:t>
      </w:r>
      <w:r w:rsidR="008A4D20" w:rsidRPr="00285A14">
        <w:rPr>
          <w:rFonts w:ascii="Times New Roman" w:hAnsi="Times New Roman"/>
          <w:color w:val="000000"/>
          <w:sz w:val="24"/>
          <w:szCs w:val="24"/>
        </w:rPr>
        <w:t xml:space="preserve"> </w:t>
      </w:r>
      <w:proofErr w:type="gramStart"/>
      <w:r w:rsidR="000B0585" w:rsidRPr="00285A14">
        <w:rPr>
          <w:rFonts w:ascii="Times New Roman" w:hAnsi="Times New Roman"/>
          <w:color w:val="000000"/>
          <w:sz w:val="24"/>
          <w:szCs w:val="24"/>
        </w:rPr>
        <w:t>t(</w:t>
      </w:r>
      <w:proofErr w:type="gramEnd"/>
      <w:r w:rsidR="000B0585" w:rsidRPr="00285A14">
        <w:rPr>
          <w:rFonts w:ascii="Times New Roman" w:hAnsi="Times New Roman"/>
          <w:color w:val="000000"/>
          <w:sz w:val="24"/>
          <w:szCs w:val="24"/>
        </w:rPr>
        <w:t xml:space="preserve">5) = -2.566 p = 0.050; and the Known Match </w:t>
      </w:r>
      <w:r w:rsidR="006308CD" w:rsidRPr="00285A14">
        <w:rPr>
          <w:rFonts w:ascii="Times New Roman" w:hAnsi="Times New Roman"/>
          <w:color w:val="000000"/>
          <w:sz w:val="24"/>
          <w:szCs w:val="24"/>
        </w:rPr>
        <w:t>latency</w:t>
      </w:r>
      <w:r w:rsidR="000B0585" w:rsidRPr="00285A14">
        <w:rPr>
          <w:rFonts w:ascii="Times New Roman" w:hAnsi="Times New Roman"/>
          <w:color w:val="000000"/>
          <w:sz w:val="24"/>
          <w:szCs w:val="24"/>
        </w:rPr>
        <w:t xml:space="preserve"> was significantly g</w:t>
      </w:r>
      <w:r w:rsidR="004F46D2" w:rsidRPr="00285A14">
        <w:rPr>
          <w:rFonts w:ascii="Times New Roman" w:hAnsi="Times New Roman"/>
          <w:color w:val="000000"/>
          <w:sz w:val="24"/>
          <w:szCs w:val="24"/>
        </w:rPr>
        <w:t>reater than the Known Mismatch d</w:t>
      </w:r>
      <w:r w:rsidR="000B0585" w:rsidRPr="00285A14">
        <w:rPr>
          <w:rFonts w:ascii="Times New Roman" w:hAnsi="Times New Roman"/>
          <w:color w:val="000000"/>
          <w:sz w:val="24"/>
          <w:szCs w:val="24"/>
        </w:rPr>
        <w:t>ifference at the Left Temporal electrode</w:t>
      </w:r>
      <w:r w:rsidR="004F46D2" w:rsidRPr="00285A14">
        <w:rPr>
          <w:rFonts w:ascii="Times New Roman" w:hAnsi="Times New Roman"/>
          <w:color w:val="000000"/>
          <w:sz w:val="24"/>
          <w:szCs w:val="24"/>
        </w:rPr>
        <w:t xml:space="preserve"> at baseline</w:t>
      </w:r>
      <w:r w:rsidR="000B0585" w:rsidRPr="00285A14">
        <w:rPr>
          <w:rFonts w:ascii="Times New Roman" w:hAnsi="Times New Roman"/>
          <w:color w:val="000000"/>
          <w:sz w:val="24"/>
          <w:szCs w:val="24"/>
        </w:rPr>
        <w:t>, t(7) = 2.581 p = 0.036.</w:t>
      </w:r>
      <w:r w:rsidR="004F46D2" w:rsidRPr="00285A14">
        <w:rPr>
          <w:rFonts w:ascii="Times New Roman" w:hAnsi="Times New Roman"/>
          <w:color w:val="000000"/>
          <w:sz w:val="24"/>
          <w:szCs w:val="24"/>
        </w:rPr>
        <w:t xml:space="preserve"> For participants with a left Affected Side, the negative peak </w:t>
      </w:r>
      <w:r w:rsidR="00285A14" w:rsidRPr="00285A14">
        <w:rPr>
          <w:rFonts w:ascii="Times New Roman" w:hAnsi="Times New Roman"/>
          <w:color w:val="000000"/>
          <w:sz w:val="24"/>
          <w:szCs w:val="24"/>
        </w:rPr>
        <w:t>latency</w:t>
      </w:r>
      <w:r w:rsidR="004F46D2" w:rsidRPr="00285A14">
        <w:rPr>
          <w:rFonts w:ascii="Times New Roman" w:hAnsi="Times New Roman"/>
          <w:color w:val="000000"/>
          <w:sz w:val="24"/>
          <w:szCs w:val="24"/>
        </w:rPr>
        <w:t xml:space="preserve"> response to the Known Mismatch condition was significantly smaller at fo</w:t>
      </w:r>
      <w:r w:rsidR="00285A14" w:rsidRPr="00285A14">
        <w:rPr>
          <w:rFonts w:ascii="Times New Roman" w:hAnsi="Times New Roman"/>
          <w:color w:val="000000"/>
          <w:sz w:val="24"/>
          <w:szCs w:val="24"/>
        </w:rPr>
        <w:t>llow-up than</w:t>
      </w:r>
      <w:r w:rsidR="007D4B47">
        <w:rPr>
          <w:rFonts w:ascii="Times New Roman" w:hAnsi="Times New Roman"/>
          <w:color w:val="000000"/>
          <w:sz w:val="24"/>
          <w:szCs w:val="24"/>
        </w:rPr>
        <w:t xml:space="preserve"> </w:t>
      </w:r>
      <w:r w:rsidR="004F46D2" w:rsidRPr="00285A14">
        <w:rPr>
          <w:rFonts w:ascii="Times New Roman" w:hAnsi="Times New Roman"/>
          <w:color w:val="000000"/>
          <w:sz w:val="24"/>
          <w:szCs w:val="24"/>
        </w:rPr>
        <w:t xml:space="preserve">at baseline at the Right Temporal electrode, t(7) = 3.312 p = 0.013; the negative peak </w:t>
      </w:r>
      <w:r w:rsidR="00285A14" w:rsidRPr="00285A14">
        <w:rPr>
          <w:rFonts w:ascii="Times New Roman" w:hAnsi="Times New Roman"/>
          <w:color w:val="000000"/>
          <w:sz w:val="24"/>
          <w:szCs w:val="24"/>
        </w:rPr>
        <w:t xml:space="preserve">latency </w:t>
      </w:r>
      <w:r w:rsidR="004F46D2" w:rsidRPr="00285A14">
        <w:rPr>
          <w:rFonts w:ascii="Times New Roman" w:hAnsi="Times New Roman"/>
          <w:color w:val="000000"/>
          <w:sz w:val="24"/>
          <w:szCs w:val="24"/>
        </w:rPr>
        <w:t xml:space="preserve">was significantly greater at follow-up than at baseline for the Novel Match response at the Left Frontal electrode, t(7) = -2.678 p = 0.032; the negative peak </w:t>
      </w:r>
      <w:r w:rsidR="00285A14" w:rsidRPr="00285A14">
        <w:rPr>
          <w:rFonts w:ascii="Times New Roman" w:hAnsi="Times New Roman"/>
          <w:color w:val="000000"/>
          <w:sz w:val="24"/>
          <w:szCs w:val="24"/>
        </w:rPr>
        <w:t xml:space="preserve">latency </w:t>
      </w:r>
      <w:r w:rsidR="004F46D2" w:rsidRPr="00285A14">
        <w:rPr>
          <w:rFonts w:ascii="Times New Roman" w:hAnsi="Times New Roman"/>
          <w:color w:val="000000"/>
          <w:sz w:val="24"/>
          <w:szCs w:val="24"/>
        </w:rPr>
        <w:t xml:space="preserve">of the Novel Match response </w:t>
      </w:r>
      <w:r w:rsidR="004F46D2" w:rsidRPr="00285A14">
        <w:rPr>
          <w:rFonts w:ascii="Times New Roman" w:hAnsi="Times New Roman"/>
          <w:color w:val="000000"/>
          <w:sz w:val="24"/>
          <w:szCs w:val="24"/>
        </w:rPr>
        <w:lastRenderedPageBreak/>
        <w:t xml:space="preserve">was significantly greater than the Novel Mismatch response at the Right Frontal electrode at posttest, t(8) = 3.225 p = 0.012; and the negative peak </w:t>
      </w:r>
      <w:r w:rsidR="00285A14" w:rsidRPr="00285A14">
        <w:rPr>
          <w:rFonts w:ascii="Times New Roman" w:hAnsi="Times New Roman"/>
          <w:color w:val="000000"/>
          <w:sz w:val="24"/>
          <w:szCs w:val="24"/>
        </w:rPr>
        <w:t xml:space="preserve">latency </w:t>
      </w:r>
      <w:r w:rsidR="004F46D2" w:rsidRPr="00285A14">
        <w:rPr>
          <w:rFonts w:ascii="Times New Roman" w:hAnsi="Times New Roman"/>
          <w:color w:val="000000"/>
          <w:sz w:val="24"/>
          <w:szCs w:val="24"/>
        </w:rPr>
        <w:t>of the Novel Mismatch response was significantly greater than the response of the Novel Match at the Right Temporal electrode at follow-up, t(7) = -2.640 p = 0.033.</w:t>
      </w:r>
    </w:p>
    <w:p w:rsidR="00D45F0D" w:rsidRDefault="00117D2F" w:rsidP="005F632E">
      <w:pPr>
        <w:pStyle w:val="NoSpacing"/>
        <w:spacing w:line="480" w:lineRule="auto"/>
        <w:rPr>
          <w:rFonts w:ascii="Times New Roman" w:hAnsi="Times New Roman"/>
          <w:b/>
          <w:color w:val="000000"/>
          <w:sz w:val="24"/>
          <w:szCs w:val="24"/>
        </w:rPr>
      </w:pPr>
      <w:r w:rsidRPr="00117D2F">
        <w:rPr>
          <w:rFonts w:ascii="Times New Roman" w:hAnsi="Times New Roman"/>
          <w:b/>
          <w:color w:val="000000"/>
          <w:sz w:val="24"/>
          <w:szCs w:val="24"/>
        </w:rPr>
        <w:t>Correlations: Sound Contrast</w:t>
      </w:r>
    </w:p>
    <w:p w:rsidR="0093346C" w:rsidRDefault="00C13779" w:rsidP="005F632E">
      <w:pPr>
        <w:pStyle w:val="NoSpacing"/>
        <w:spacing w:line="480" w:lineRule="auto"/>
        <w:ind w:firstLine="720"/>
        <w:rPr>
          <w:rFonts w:ascii="Times New Roman" w:hAnsi="Times New Roman"/>
          <w:sz w:val="24"/>
          <w:szCs w:val="24"/>
        </w:rPr>
      </w:pPr>
      <w:r>
        <w:rPr>
          <w:rFonts w:ascii="Times New Roman" w:hAnsi="Times New Roman"/>
          <w:color w:val="000000"/>
          <w:sz w:val="24"/>
          <w:szCs w:val="24"/>
        </w:rPr>
        <w:t xml:space="preserve">To examine the relationship between </w:t>
      </w:r>
      <w:r w:rsidR="000320CA">
        <w:rPr>
          <w:rFonts w:ascii="Times New Roman" w:hAnsi="Times New Roman"/>
          <w:color w:val="000000"/>
          <w:sz w:val="24"/>
          <w:szCs w:val="24"/>
        </w:rPr>
        <w:t>neuro</w:t>
      </w:r>
      <w:r>
        <w:rPr>
          <w:rFonts w:ascii="Times New Roman" w:hAnsi="Times New Roman"/>
          <w:color w:val="000000"/>
          <w:sz w:val="24"/>
          <w:szCs w:val="24"/>
        </w:rPr>
        <w:t>behavioral and neural measures, a</w:t>
      </w:r>
      <w:r w:rsidR="00DF5607">
        <w:rPr>
          <w:rFonts w:ascii="Times New Roman" w:hAnsi="Times New Roman"/>
          <w:color w:val="000000"/>
          <w:sz w:val="24"/>
          <w:szCs w:val="24"/>
        </w:rPr>
        <w:t xml:space="preserve"> </w:t>
      </w:r>
      <w:proofErr w:type="spellStart"/>
      <w:r w:rsidR="00DF5607">
        <w:rPr>
          <w:rFonts w:ascii="Times New Roman" w:hAnsi="Times New Roman"/>
          <w:color w:val="000000"/>
          <w:sz w:val="24"/>
          <w:szCs w:val="24"/>
        </w:rPr>
        <w:t>b</w:t>
      </w:r>
      <w:r>
        <w:rPr>
          <w:rFonts w:ascii="Times New Roman" w:hAnsi="Times New Roman"/>
          <w:color w:val="000000"/>
          <w:sz w:val="24"/>
          <w:szCs w:val="24"/>
        </w:rPr>
        <w:t>ivariate</w:t>
      </w:r>
      <w:proofErr w:type="spellEnd"/>
      <w:r>
        <w:rPr>
          <w:rFonts w:ascii="Times New Roman" w:hAnsi="Times New Roman"/>
          <w:color w:val="000000"/>
          <w:sz w:val="24"/>
          <w:szCs w:val="24"/>
        </w:rPr>
        <w:t xml:space="preserve"> correlations analysis was performed</w:t>
      </w:r>
      <w:r w:rsidR="000320CA">
        <w:rPr>
          <w:rFonts w:ascii="Times New Roman" w:hAnsi="Times New Roman"/>
          <w:color w:val="000000"/>
          <w:sz w:val="24"/>
          <w:szCs w:val="24"/>
        </w:rPr>
        <w:t xml:space="preserve"> focusing on changes in both types of measures</w:t>
      </w:r>
      <w:r>
        <w:rPr>
          <w:rFonts w:ascii="Times New Roman" w:hAnsi="Times New Roman"/>
          <w:color w:val="000000"/>
          <w:sz w:val="24"/>
          <w:szCs w:val="24"/>
        </w:rPr>
        <w:t xml:space="preserve">. </w:t>
      </w:r>
      <w:r w:rsidR="00D45F0D">
        <w:rPr>
          <w:rFonts w:ascii="Times New Roman" w:hAnsi="Times New Roman"/>
          <w:color w:val="000000"/>
          <w:sz w:val="24"/>
          <w:szCs w:val="24"/>
        </w:rPr>
        <w:t>The most consistent correlations</w:t>
      </w:r>
      <w:r>
        <w:rPr>
          <w:rFonts w:ascii="Times New Roman" w:hAnsi="Times New Roman"/>
          <w:color w:val="000000"/>
          <w:sz w:val="24"/>
          <w:szCs w:val="24"/>
        </w:rPr>
        <w:t xml:space="preserve"> </w:t>
      </w:r>
      <w:r w:rsidR="00D45F0D">
        <w:rPr>
          <w:rFonts w:ascii="Times New Roman" w:hAnsi="Times New Roman"/>
          <w:color w:val="000000"/>
          <w:sz w:val="24"/>
          <w:szCs w:val="24"/>
        </w:rPr>
        <w:t>between the sound contrast data and behavioral measures are shown in Table 3.</w:t>
      </w:r>
      <w:r w:rsidR="007D12D1">
        <w:rPr>
          <w:rFonts w:ascii="Times New Roman" w:hAnsi="Times New Roman"/>
          <w:color w:val="000000"/>
          <w:sz w:val="24"/>
          <w:szCs w:val="24"/>
        </w:rPr>
        <w:t xml:space="preserve"> </w:t>
      </w:r>
      <w:r w:rsidR="00380E37">
        <w:rPr>
          <w:rFonts w:ascii="Times New Roman" w:hAnsi="Times New Roman"/>
          <w:sz w:val="24"/>
          <w:szCs w:val="24"/>
        </w:rPr>
        <w:t xml:space="preserve">From baseline to post-test, as </w:t>
      </w:r>
      <w:r w:rsidR="0093346C" w:rsidRPr="008B5E8A">
        <w:rPr>
          <w:rFonts w:ascii="Times New Roman" w:hAnsi="Times New Roman"/>
          <w:sz w:val="24"/>
          <w:szCs w:val="24"/>
        </w:rPr>
        <w:t xml:space="preserve">ERP amplitude difference increased after treatment, </w:t>
      </w:r>
      <w:r w:rsidR="00D05974">
        <w:rPr>
          <w:rFonts w:ascii="Times New Roman" w:hAnsi="Times New Roman"/>
          <w:sz w:val="24"/>
          <w:szCs w:val="24"/>
        </w:rPr>
        <w:t>PMAL</w:t>
      </w:r>
      <w:r w:rsidR="00AD7F04">
        <w:rPr>
          <w:rFonts w:ascii="Times New Roman" w:hAnsi="Times New Roman"/>
          <w:sz w:val="24"/>
          <w:szCs w:val="24"/>
        </w:rPr>
        <w:t>, GS and SU</w:t>
      </w:r>
      <w:r w:rsidR="0093346C" w:rsidRPr="008B5E8A">
        <w:rPr>
          <w:rFonts w:ascii="Times New Roman" w:hAnsi="Times New Roman"/>
          <w:sz w:val="24"/>
          <w:szCs w:val="24"/>
        </w:rPr>
        <w:t xml:space="preserve"> scores increased as well – positive relationship – while </w:t>
      </w:r>
      <w:r w:rsidR="00D05974">
        <w:rPr>
          <w:rFonts w:ascii="Times New Roman" w:hAnsi="Times New Roman"/>
          <w:sz w:val="24"/>
          <w:szCs w:val="24"/>
        </w:rPr>
        <w:t>TPD</w:t>
      </w:r>
      <w:r w:rsidR="0093346C" w:rsidRPr="008B5E8A">
        <w:rPr>
          <w:rFonts w:ascii="Times New Roman" w:hAnsi="Times New Roman"/>
          <w:sz w:val="24"/>
          <w:szCs w:val="24"/>
        </w:rPr>
        <w:t xml:space="preserve"> scores decreased</w:t>
      </w:r>
      <w:r w:rsidR="00A837E2" w:rsidRPr="008B5E8A">
        <w:rPr>
          <w:rFonts w:ascii="Times New Roman" w:hAnsi="Times New Roman"/>
          <w:sz w:val="24"/>
          <w:szCs w:val="24"/>
        </w:rPr>
        <w:t>, generally</w:t>
      </w:r>
      <w:r w:rsidR="0093346C" w:rsidRPr="008B5E8A">
        <w:rPr>
          <w:rFonts w:ascii="Times New Roman" w:hAnsi="Times New Roman"/>
          <w:sz w:val="24"/>
          <w:szCs w:val="24"/>
        </w:rPr>
        <w:t xml:space="preserve"> – negative relationship.</w:t>
      </w:r>
      <w:r w:rsidR="00AD7F04">
        <w:rPr>
          <w:rFonts w:ascii="Times New Roman" w:hAnsi="Times New Roman"/>
          <w:sz w:val="24"/>
          <w:szCs w:val="24"/>
        </w:rPr>
        <w:t xml:space="preserve"> </w:t>
      </w:r>
      <w:r w:rsidR="00380E37">
        <w:rPr>
          <w:rFonts w:ascii="Times New Roman" w:hAnsi="Times New Roman"/>
          <w:sz w:val="24"/>
          <w:szCs w:val="24"/>
        </w:rPr>
        <w:t xml:space="preserve">From baseline to </w:t>
      </w:r>
      <w:r w:rsidR="00AD7F04">
        <w:rPr>
          <w:rFonts w:ascii="Times New Roman" w:hAnsi="Times New Roman"/>
          <w:sz w:val="24"/>
          <w:szCs w:val="24"/>
        </w:rPr>
        <w:t>6 month follow-up the GS reversed its trend</w:t>
      </w:r>
      <w:r w:rsidR="00DF5607">
        <w:rPr>
          <w:rFonts w:ascii="Times New Roman" w:hAnsi="Times New Roman"/>
          <w:sz w:val="24"/>
          <w:szCs w:val="24"/>
        </w:rPr>
        <w:t>, resulting in no change in GS between baseline and follow-up,</w:t>
      </w:r>
      <w:r w:rsidR="00AD7F04">
        <w:rPr>
          <w:rFonts w:ascii="Times New Roman" w:hAnsi="Times New Roman"/>
          <w:sz w:val="24"/>
          <w:szCs w:val="24"/>
        </w:rPr>
        <w:t xml:space="preserve"> but SU remained improved.</w:t>
      </w:r>
      <w:r w:rsidR="00E53F49">
        <w:rPr>
          <w:rFonts w:ascii="Times New Roman" w:hAnsi="Times New Roman"/>
          <w:sz w:val="24"/>
          <w:szCs w:val="24"/>
        </w:rPr>
        <w:t xml:space="preserve"> Better behavioral performance was associated with bigger, faster, and more organized brainwave measures.</w:t>
      </w:r>
    </w:p>
    <w:p w:rsidR="00E53F49" w:rsidRPr="008B5E8A" w:rsidRDefault="00E53F49" w:rsidP="005F632E">
      <w:pPr>
        <w:pStyle w:val="NoSpacing"/>
        <w:spacing w:line="480" w:lineRule="auto"/>
        <w:ind w:firstLine="720"/>
        <w:rPr>
          <w:rFonts w:ascii="Times New Roman" w:hAnsi="Times New Roman"/>
          <w:b/>
          <w:color w:val="000000"/>
          <w:sz w:val="24"/>
          <w:szCs w:val="24"/>
        </w:rPr>
      </w:pPr>
      <w:r>
        <w:rPr>
          <w:rFonts w:ascii="Times New Roman" w:hAnsi="Times New Roman"/>
          <w:color w:val="000000"/>
          <w:sz w:val="24"/>
          <w:szCs w:val="24"/>
        </w:rPr>
        <w:t xml:space="preserve">Other correlations include conflicting results between the negative peak </w:t>
      </w:r>
      <w:r w:rsidR="00DF5607">
        <w:rPr>
          <w:rFonts w:ascii="Times New Roman" w:hAnsi="Times New Roman"/>
          <w:color w:val="000000"/>
          <w:sz w:val="24"/>
          <w:szCs w:val="24"/>
        </w:rPr>
        <w:t>latencies</w:t>
      </w:r>
      <w:r>
        <w:rPr>
          <w:rFonts w:ascii="Times New Roman" w:hAnsi="Times New Roman"/>
          <w:color w:val="000000"/>
          <w:sz w:val="24"/>
          <w:szCs w:val="24"/>
        </w:rPr>
        <w:t xml:space="preserve"> and QUEST scores in the 100-300ms time frame from </w:t>
      </w:r>
      <w:r w:rsidR="00DF5607">
        <w:rPr>
          <w:rFonts w:ascii="Times New Roman" w:hAnsi="Times New Roman"/>
          <w:color w:val="000000"/>
          <w:sz w:val="24"/>
          <w:szCs w:val="24"/>
        </w:rPr>
        <w:t>b</w:t>
      </w:r>
      <w:r w:rsidR="00C13779">
        <w:rPr>
          <w:rFonts w:ascii="Times New Roman" w:hAnsi="Times New Roman"/>
          <w:color w:val="000000"/>
          <w:sz w:val="24"/>
          <w:szCs w:val="24"/>
        </w:rPr>
        <w:t>aseline</w:t>
      </w:r>
      <w:r>
        <w:rPr>
          <w:rFonts w:ascii="Times New Roman" w:hAnsi="Times New Roman"/>
          <w:color w:val="000000"/>
          <w:sz w:val="24"/>
          <w:szCs w:val="24"/>
        </w:rPr>
        <w:t xml:space="preserve"> to </w:t>
      </w:r>
      <w:r w:rsidR="00DF5607">
        <w:rPr>
          <w:rFonts w:ascii="Times New Roman" w:hAnsi="Times New Roman"/>
          <w:color w:val="000000"/>
          <w:sz w:val="24"/>
          <w:szCs w:val="24"/>
        </w:rPr>
        <w:t>p</w:t>
      </w:r>
      <w:r w:rsidR="00C13779">
        <w:rPr>
          <w:rFonts w:ascii="Times New Roman" w:hAnsi="Times New Roman"/>
          <w:color w:val="000000"/>
          <w:sz w:val="24"/>
          <w:szCs w:val="24"/>
        </w:rPr>
        <w:t>osttest</w:t>
      </w:r>
      <w:r>
        <w:rPr>
          <w:rFonts w:ascii="Times New Roman" w:hAnsi="Times New Roman"/>
          <w:color w:val="000000"/>
          <w:sz w:val="24"/>
          <w:szCs w:val="24"/>
        </w:rPr>
        <w:t xml:space="preserve">, and two correlations with TPD in the 300-500ms time frame from </w:t>
      </w:r>
      <w:r w:rsidR="00DF5607">
        <w:rPr>
          <w:rFonts w:ascii="Times New Roman" w:hAnsi="Times New Roman"/>
          <w:color w:val="000000"/>
          <w:sz w:val="24"/>
          <w:szCs w:val="24"/>
        </w:rPr>
        <w:t>b</w:t>
      </w:r>
      <w:r w:rsidR="00C13779">
        <w:rPr>
          <w:rFonts w:ascii="Times New Roman" w:hAnsi="Times New Roman"/>
          <w:color w:val="000000"/>
          <w:sz w:val="24"/>
          <w:szCs w:val="24"/>
        </w:rPr>
        <w:t>aseline</w:t>
      </w:r>
      <w:r>
        <w:rPr>
          <w:rFonts w:ascii="Times New Roman" w:hAnsi="Times New Roman"/>
          <w:color w:val="000000"/>
          <w:sz w:val="24"/>
          <w:szCs w:val="24"/>
        </w:rPr>
        <w:t xml:space="preserve"> to </w:t>
      </w:r>
      <w:r w:rsidR="00DF5607">
        <w:rPr>
          <w:rFonts w:ascii="Times New Roman" w:hAnsi="Times New Roman"/>
          <w:color w:val="000000"/>
          <w:sz w:val="24"/>
          <w:szCs w:val="24"/>
        </w:rPr>
        <w:t>f</w:t>
      </w:r>
      <w:r w:rsidR="00C13779">
        <w:rPr>
          <w:rFonts w:ascii="Times New Roman" w:hAnsi="Times New Roman"/>
          <w:color w:val="000000"/>
          <w:sz w:val="24"/>
          <w:szCs w:val="24"/>
        </w:rPr>
        <w:t>ollow-up</w:t>
      </w:r>
      <w:r>
        <w:rPr>
          <w:rFonts w:ascii="Times New Roman" w:hAnsi="Times New Roman"/>
          <w:color w:val="000000"/>
          <w:sz w:val="24"/>
          <w:szCs w:val="24"/>
        </w:rPr>
        <w:t xml:space="preserve"> that </w:t>
      </w:r>
      <w:r w:rsidR="00EB5389">
        <w:rPr>
          <w:rFonts w:ascii="Times New Roman" w:hAnsi="Times New Roman"/>
          <w:color w:val="000000"/>
          <w:sz w:val="24"/>
          <w:szCs w:val="24"/>
        </w:rPr>
        <w:t>linked worse behavioral scores to faster latencies</w:t>
      </w:r>
      <w:r>
        <w:rPr>
          <w:rFonts w:ascii="Times New Roman" w:hAnsi="Times New Roman"/>
          <w:color w:val="000000"/>
          <w:sz w:val="24"/>
          <w:szCs w:val="24"/>
        </w:rPr>
        <w:t>.</w:t>
      </w:r>
    </w:p>
    <w:p w:rsidR="00001947" w:rsidRPr="00001947" w:rsidRDefault="00117D2F" w:rsidP="00001947">
      <w:pPr>
        <w:pStyle w:val="NoSpacing"/>
        <w:spacing w:line="480" w:lineRule="auto"/>
        <w:rPr>
          <w:rFonts w:ascii="Times New Roman" w:hAnsi="Times New Roman"/>
          <w:b/>
          <w:color w:val="000000"/>
          <w:sz w:val="24"/>
          <w:szCs w:val="24"/>
        </w:rPr>
      </w:pPr>
      <w:r>
        <w:rPr>
          <w:rFonts w:ascii="Times New Roman" w:hAnsi="Times New Roman"/>
          <w:b/>
          <w:color w:val="000000"/>
          <w:sz w:val="24"/>
          <w:szCs w:val="24"/>
        </w:rPr>
        <w:t xml:space="preserve">Correlations: </w:t>
      </w:r>
      <w:r w:rsidR="00712C15">
        <w:rPr>
          <w:rFonts w:ascii="Times New Roman" w:hAnsi="Times New Roman"/>
          <w:b/>
          <w:color w:val="000000"/>
          <w:sz w:val="24"/>
          <w:szCs w:val="24"/>
        </w:rPr>
        <w:t>Picture-Word</w:t>
      </w:r>
      <w:r w:rsidRPr="00117D2F">
        <w:rPr>
          <w:rFonts w:ascii="Times New Roman" w:hAnsi="Times New Roman"/>
          <w:b/>
          <w:color w:val="000000"/>
          <w:sz w:val="24"/>
          <w:szCs w:val="24"/>
        </w:rPr>
        <w:t xml:space="preserve"> </w:t>
      </w:r>
    </w:p>
    <w:p w:rsidR="00926BFA" w:rsidRDefault="00C3553A" w:rsidP="00926BFA">
      <w:pPr>
        <w:pStyle w:val="NoSpacing"/>
        <w:spacing w:line="480" w:lineRule="auto"/>
        <w:ind w:firstLine="720"/>
        <w:rPr>
          <w:rFonts w:ascii="Times New Roman" w:hAnsi="Times New Roman"/>
          <w:sz w:val="24"/>
          <w:szCs w:val="24"/>
        </w:rPr>
      </w:pPr>
      <w:r>
        <w:rPr>
          <w:rFonts w:ascii="Times New Roman" w:hAnsi="Times New Roman"/>
          <w:color w:val="000000"/>
          <w:sz w:val="24"/>
          <w:szCs w:val="24"/>
        </w:rPr>
        <w:t xml:space="preserve">The most consistent correlations, as measured by </w:t>
      </w:r>
      <w:proofErr w:type="spellStart"/>
      <w:r>
        <w:rPr>
          <w:rFonts w:ascii="Times New Roman" w:hAnsi="Times New Roman"/>
          <w:color w:val="000000"/>
          <w:sz w:val="24"/>
          <w:szCs w:val="24"/>
        </w:rPr>
        <w:t>bivariate</w:t>
      </w:r>
      <w:proofErr w:type="spellEnd"/>
      <w:r>
        <w:rPr>
          <w:rFonts w:ascii="Times New Roman" w:hAnsi="Times New Roman"/>
          <w:color w:val="000000"/>
          <w:sz w:val="24"/>
          <w:szCs w:val="24"/>
        </w:rPr>
        <w:t xml:space="preserve"> correlations analysis, between the N400 Picture-Word data and behavioral measures are shown in Table 4.</w:t>
      </w:r>
      <w:r w:rsidR="00EB5389">
        <w:rPr>
          <w:rFonts w:ascii="Times New Roman" w:hAnsi="Times New Roman"/>
          <w:sz w:val="24"/>
          <w:szCs w:val="24"/>
        </w:rPr>
        <w:t xml:space="preserve"> </w:t>
      </w:r>
    </w:p>
    <w:p w:rsidR="00926BFA" w:rsidRDefault="00EB5389" w:rsidP="00926BFA">
      <w:pPr>
        <w:pStyle w:val="NoSpacing"/>
        <w:spacing w:line="480" w:lineRule="auto"/>
        <w:ind w:firstLine="720"/>
        <w:rPr>
          <w:rFonts w:ascii="Times New Roman" w:hAnsi="Times New Roman"/>
          <w:sz w:val="24"/>
          <w:szCs w:val="24"/>
        </w:rPr>
      </w:pPr>
      <w:r>
        <w:rPr>
          <w:rFonts w:ascii="Times New Roman" w:hAnsi="Times New Roman"/>
          <w:sz w:val="24"/>
          <w:szCs w:val="24"/>
        </w:rPr>
        <w:t>The change f</w:t>
      </w:r>
      <w:r w:rsidR="00C3553A">
        <w:rPr>
          <w:rFonts w:ascii="Times New Roman" w:hAnsi="Times New Roman"/>
          <w:sz w:val="24"/>
          <w:szCs w:val="24"/>
        </w:rPr>
        <w:t xml:space="preserve">rom </w:t>
      </w:r>
      <w:r w:rsidR="00926BFA">
        <w:rPr>
          <w:rFonts w:ascii="Times New Roman" w:hAnsi="Times New Roman"/>
          <w:sz w:val="24"/>
          <w:szCs w:val="24"/>
        </w:rPr>
        <w:t>b</w:t>
      </w:r>
      <w:r w:rsidR="00C13779">
        <w:rPr>
          <w:rFonts w:ascii="Times New Roman" w:hAnsi="Times New Roman"/>
          <w:sz w:val="24"/>
          <w:szCs w:val="24"/>
        </w:rPr>
        <w:t>aseline</w:t>
      </w:r>
      <w:r w:rsidR="00C3553A">
        <w:rPr>
          <w:rFonts w:ascii="Times New Roman" w:hAnsi="Times New Roman"/>
          <w:sz w:val="24"/>
          <w:szCs w:val="24"/>
        </w:rPr>
        <w:t xml:space="preserve"> to </w:t>
      </w:r>
      <w:r w:rsidR="00926BFA">
        <w:rPr>
          <w:rFonts w:ascii="Times New Roman" w:hAnsi="Times New Roman"/>
          <w:sz w:val="24"/>
          <w:szCs w:val="24"/>
        </w:rPr>
        <w:t>p</w:t>
      </w:r>
      <w:r w:rsidR="00C13779">
        <w:rPr>
          <w:rFonts w:ascii="Times New Roman" w:hAnsi="Times New Roman"/>
          <w:sz w:val="24"/>
          <w:szCs w:val="24"/>
        </w:rPr>
        <w:t>osttest</w:t>
      </w:r>
      <w:r w:rsidR="00C3553A">
        <w:rPr>
          <w:rFonts w:ascii="Times New Roman" w:hAnsi="Times New Roman"/>
          <w:sz w:val="24"/>
          <w:szCs w:val="24"/>
        </w:rPr>
        <w:t xml:space="preserve"> </w:t>
      </w:r>
      <w:r w:rsidR="00926BFA">
        <w:rPr>
          <w:rFonts w:ascii="Times New Roman" w:hAnsi="Times New Roman"/>
          <w:sz w:val="24"/>
          <w:szCs w:val="24"/>
        </w:rPr>
        <w:t xml:space="preserve">showed negative correlations between </w:t>
      </w:r>
      <w:r w:rsidR="00C3553A">
        <w:rPr>
          <w:rFonts w:ascii="Times New Roman" w:hAnsi="Times New Roman"/>
          <w:sz w:val="24"/>
          <w:szCs w:val="24"/>
        </w:rPr>
        <w:t>the</w:t>
      </w:r>
      <w:r w:rsidR="00926BFA">
        <w:rPr>
          <w:rFonts w:ascii="Times New Roman" w:hAnsi="Times New Roman"/>
          <w:sz w:val="24"/>
          <w:szCs w:val="24"/>
        </w:rPr>
        <w:t xml:space="preserve"> N200 amplitude</w:t>
      </w:r>
      <w:r w:rsidR="00C3553A">
        <w:rPr>
          <w:rFonts w:ascii="Times New Roman" w:hAnsi="Times New Roman"/>
          <w:sz w:val="24"/>
          <w:szCs w:val="24"/>
        </w:rPr>
        <w:t xml:space="preserve"> </w:t>
      </w:r>
      <w:r>
        <w:rPr>
          <w:rFonts w:ascii="Times New Roman" w:hAnsi="Times New Roman"/>
          <w:sz w:val="24"/>
          <w:szCs w:val="24"/>
        </w:rPr>
        <w:t>K</w:t>
      </w:r>
      <w:r w:rsidR="00C3553A">
        <w:rPr>
          <w:rFonts w:ascii="Times New Roman" w:hAnsi="Times New Roman"/>
          <w:sz w:val="24"/>
          <w:szCs w:val="24"/>
        </w:rPr>
        <w:t xml:space="preserve">nown </w:t>
      </w:r>
      <w:r>
        <w:rPr>
          <w:rFonts w:ascii="Times New Roman" w:hAnsi="Times New Roman"/>
          <w:sz w:val="24"/>
          <w:szCs w:val="24"/>
        </w:rPr>
        <w:t>M</w:t>
      </w:r>
      <w:r w:rsidR="00C3553A">
        <w:rPr>
          <w:rFonts w:ascii="Times New Roman" w:hAnsi="Times New Roman"/>
          <w:sz w:val="24"/>
          <w:szCs w:val="24"/>
        </w:rPr>
        <w:t xml:space="preserve">atch data </w:t>
      </w:r>
      <w:r w:rsidR="00926BFA">
        <w:rPr>
          <w:rFonts w:ascii="Times New Roman" w:hAnsi="Times New Roman"/>
          <w:sz w:val="24"/>
          <w:szCs w:val="24"/>
        </w:rPr>
        <w:t xml:space="preserve">and TPD, and as the N200 amplitude became </w:t>
      </w:r>
      <w:r w:rsidR="00236F04">
        <w:rPr>
          <w:rFonts w:ascii="Times New Roman" w:hAnsi="Times New Roman"/>
          <w:sz w:val="24"/>
          <w:szCs w:val="24"/>
        </w:rPr>
        <w:t>larger (</w:t>
      </w:r>
      <w:r w:rsidR="00926BFA">
        <w:rPr>
          <w:rFonts w:ascii="Times New Roman" w:hAnsi="Times New Roman"/>
          <w:sz w:val="24"/>
          <w:szCs w:val="24"/>
        </w:rPr>
        <w:t xml:space="preserve">more </w:t>
      </w:r>
      <w:r w:rsidR="00926BFA">
        <w:rPr>
          <w:rFonts w:ascii="Times New Roman" w:hAnsi="Times New Roman"/>
          <w:sz w:val="24"/>
          <w:szCs w:val="24"/>
        </w:rPr>
        <w:lastRenderedPageBreak/>
        <w:t>negative</w:t>
      </w:r>
      <w:r w:rsidR="00236F04">
        <w:rPr>
          <w:rFonts w:ascii="Times New Roman" w:hAnsi="Times New Roman"/>
          <w:sz w:val="24"/>
          <w:szCs w:val="24"/>
        </w:rPr>
        <w:t>)</w:t>
      </w:r>
      <w:r w:rsidR="00926BFA">
        <w:rPr>
          <w:rFonts w:ascii="Times New Roman" w:hAnsi="Times New Roman"/>
          <w:sz w:val="24"/>
          <w:szCs w:val="24"/>
        </w:rPr>
        <w:t xml:space="preserve"> after treatment there was a concurrent increase in QUEST scores. No correlations were found for the PMAL change after treatment, however, and conflicting results were found for TPD. The N200 peak </w:t>
      </w:r>
      <w:r w:rsidR="00236F04">
        <w:rPr>
          <w:rFonts w:ascii="Times New Roman" w:hAnsi="Times New Roman"/>
          <w:sz w:val="24"/>
          <w:szCs w:val="24"/>
        </w:rPr>
        <w:t>latency</w:t>
      </w:r>
      <w:r w:rsidR="00926BFA">
        <w:rPr>
          <w:rFonts w:ascii="Times New Roman" w:hAnsi="Times New Roman"/>
          <w:sz w:val="24"/>
          <w:szCs w:val="24"/>
        </w:rPr>
        <w:t xml:space="preserve"> had a negative correlation with PMAL and mostly negative correlations with TPD</w:t>
      </w:r>
      <w:r w:rsidR="00236F04">
        <w:rPr>
          <w:rFonts w:ascii="Times New Roman" w:hAnsi="Times New Roman"/>
          <w:sz w:val="24"/>
          <w:szCs w:val="24"/>
        </w:rPr>
        <w:t>,</w:t>
      </w:r>
      <w:r w:rsidR="00926BFA">
        <w:rPr>
          <w:rFonts w:ascii="Times New Roman" w:hAnsi="Times New Roman"/>
          <w:sz w:val="24"/>
          <w:szCs w:val="24"/>
        </w:rPr>
        <w:t xml:space="preserve"> which were unexpected results. However, it did have a negative correlation with QUEST, indicating that as the peaks became more negative, QUEST scores improved. From baseline to follow-up the Known Match data showed positive correlations between N200 amplitude and GS and QUEST and negative correlations between the N200 negative peak </w:t>
      </w:r>
      <w:r w:rsidR="00236F04">
        <w:rPr>
          <w:rFonts w:ascii="Times New Roman" w:hAnsi="Times New Roman"/>
          <w:sz w:val="24"/>
          <w:szCs w:val="24"/>
        </w:rPr>
        <w:t>latency</w:t>
      </w:r>
      <w:r w:rsidR="00926BFA">
        <w:rPr>
          <w:rFonts w:ascii="Times New Roman" w:hAnsi="Times New Roman"/>
          <w:sz w:val="24"/>
          <w:szCs w:val="24"/>
        </w:rPr>
        <w:t xml:space="preserve"> and QUEST, all supportive of our hypothesis. From baseline to follow-up the Known Mismatch data showed negative correlations between N200 amplitude and PMAL, which was not expected, and negative correlations between the N200 negative peak difference and QUEST and SU, which was expected.</w:t>
      </w:r>
    </w:p>
    <w:p w:rsidR="00053AC2" w:rsidRPr="000271C5" w:rsidRDefault="00926BFA" w:rsidP="00053AC2">
      <w:pPr>
        <w:pStyle w:val="NoSpacing"/>
        <w:spacing w:line="480" w:lineRule="auto"/>
        <w:ind w:firstLine="720"/>
        <w:rPr>
          <w:rFonts w:ascii="Times New Roman" w:hAnsi="Times New Roman"/>
          <w:sz w:val="24"/>
          <w:szCs w:val="24"/>
        </w:rPr>
      </w:pPr>
      <w:r>
        <w:rPr>
          <w:rFonts w:ascii="Times New Roman" w:hAnsi="Times New Roman"/>
          <w:sz w:val="24"/>
          <w:szCs w:val="24"/>
        </w:rPr>
        <w:t>From baseline to posttest the</w:t>
      </w:r>
      <w:r w:rsidR="00C3553A">
        <w:rPr>
          <w:rFonts w:ascii="Times New Roman" w:hAnsi="Times New Roman"/>
          <w:sz w:val="24"/>
          <w:szCs w:val="24"/>
        </w:rPr>
        <w:t xml:space="preserve"> N400 amplitude had negative correlations with PMAL and TPD</w:t>
      </w:r>
      <w:r w:rsidR="00BF099B">
        <w:rPr>
          <w:rFonts w:ascii="Times New Roman" w:hAnsi="Times New Roman"/>
          <w:sz w:val="24"/>
          <w:szCs w:val="24"/>
        </w:rPr>
        <w:t>,</w:t>
      </w:r>
      <w:r w:rsidR="00C3553A">
        <w:rPr>
          <w:rFonts w:ascii="Times New Roman" w:hAnsi="Times New Roman"/>
          <w:sz w:val="24"/>
          <w:szCs w:val="24"/>
        </w:rPr>
        <w:t xml:space="preserve"> </w:t>
      </w:r>
      <w:r w:rsidR="00BF099B">
        <w:rPr>
          <w:rFonts w:ascii="Times New Roman" w:hAnsi="Times New Roman"/>
          <w:sz w:val="24"/>
          <w:szCs w:val="24"/>
        </w:rPr>
        <w:t>which supported our hypothesis</w:t>
      </w:r>
      <w:r w:rsidR="00EB5389">
        <w:rPr>
          <w:rFonts w:ascii="Times New Roman" w:hAnsi="Times New Roman"/>
          <w:sz w:val="24"/>
          <w:szCs w:val="24"/>
        </w:rPr>
        <w:t xml:space="preserve">; </w:t>
      </w:r>
      <w:proofErr w:type="gramStart"/>
      <w:r w:rsidR="00EB5389">
        <w:rPr>
          <w:rFonts w:ascii="Times New Roman" w:hAnsi="Times New Roman"/>
          <w:sz w:val="24"/>
          <w:szCs w:val="24"/>
        </w:rPr>
        <w:t>a more</w:t>
      </w:r>
      <w:proofErr w:type="gramEnd"/>
      <w:r w:rsidR="00EB5389">
        <w:rPr>
          <w:rFonts w:ascii="Times New Roman" w:hAnsi="Times New Roman"/>
          <w:sz w:val="24"/>
          <w:szCs w:val="24"/>
        </w:rPr>
        <w:t xml:space="preserve"> negative N400 amplitude and a more positive PMAL score indicates better measures of cognitive processing and behavioral function. However, a negative correlation between the N400 amplitude and TPD and</w:t>
      </w:r>
      <w:r w:rsidR="00C3553A">
        <w:rPr>
          <w:rFonts w:ascii="Times New Roman" w:hAnsi="Times New Roman"/>
          <w:sz w:val="24"/>
          <w:szCs w:val="24"/>
        </w:rPr>
        <w:t xml:space="preserve"> conflicting correlations with GS</w:t>
      </w:r>
      <w:r w:rsidR="00EB5389">
        <w:rPr>
          <w:rFonts w:ascii="Times New Roman" w:hAnsi="Times New Roman"/>
          <w:sz w:val="24"/>
          <w:szCs w:val="24"/>
        </w:rPr>
        <w:t xml:space="preserve"> did not support our hypothesis</w:t>
      </w:r>
      <w:r w:rsidR="00C3553A">
        <w:rPr>
          <w:rFonts w:ascii="Times New Roman" w:hAnsi="Times New Roman"/>
          <w:sz w:val="24"/>
          <w:szCs w:val="24"/>
        </w:rPr>
        <w:t>.</w:t>
      </w:r>
      <w:r w:rsidR="00BF099B">
        <w:rPr>
          <w:rFonts w:ascii="Times New Roman" w:hAnsi="Times New Roman"/>
          <w:sz w:val="24"/>
          <w:szCs w:val="24"/>
        </w:rPr>
        <w:t xml:space="preserve"> From </w:t>
      </w:r>
      <w:r>
        <w:rPr>
          <w:rFonts w:ascii="Times New Roman" w:hAnsi="Times New Roman"/>
          <w:sz w:val="24"/>
          <w:szCs w:val="24"/>
        </w:rPr>
        <w:t>b</w:t>
      </w:r>
      <w:r w:rsidR="00C13779">
        <w:rPr>
          <w:rFonts w:ascii="Times New Roman" w:hAnsi="Times New Roman"/>
          <w:sz w:val="24"/>
          <w:szCs w:val="24"/>
        </w:rPr>
        <w:t>aseline</w:t>
      </w:r>
      <w:r w:rsidR="00BF099B">
        <w:rPr>
          <w:rFonts w:ascii="Times New Roman" w:hAnsi="Times New Roman"/>
          <w:sz w:val="24"/>
          <w:szCs w:val="24"/>
        </w:rPr>
        <w:t xml:space="preserve"> to </w:t>
      </w:r>
      <w:r>
        <w:rPr>
          <w:rFonts w:ascii="Times New Roman" w:hAnsi="Times New Roman"/>
          <w:sz w:val="24"/>
          <w:szCs w:val="24"/>
        </w:rPr>
        <w:t>p</w:t>
      </w:r>
      <w:r w:rsidR="00C13779">
        <w:rPr>
          <w:rFonts w:ascii="Times New Roman" w:hAnsi="Times New Roman"/>
          <w:sz w:val="24"/>
          <w:szCs w:val="24"/>
        </w:rPr>
        <w:t>osttest</w:t>
      </w:r>
      <w:r w:rsidR="00BF099B">
        <w:rPr>
          <w:rFonts w:ascii="Times New Roman" w:hAnsi="Times New Roman"/>
          <w:sz w:val="24"/>
          <w:szCs w:val="24"/>
        </w:rPr>
        <w:t xml:space="preserve"> the </w:t>
      </w:r>
      <w:r w:rsidR="00EB5389">
        <w:rPr>
          <w:rFonts w:ascii="Times New Roman" w:hAnsi="Times New Roman"/>
          <w:sz w:val="24"/>
          <w:szCs w:val="24"/>
        </w:rPr>
        <w:t>K</w:t>
      </w:r>
      <w:r w:rsidR="00BF099B">
        <w:rPr>
          <w:rFonts w:ascii="Times New Roman" w:hAnsi="Times New Roman"/>
          <w:sz w:val="24"/>
          <w:szCs w:val="24"/>
        </w:rPr>
        <w:t xml:space="preserve">nown </w:t>
      </w:r>
      <w:r w:rsidR="00EB5389">
        <w:rPr>
          <w:rFonts w:ascii="Times New Roman" w:hAnsi="Times New Roman"/>
          <w:sz w:val="24"/>
          <w:szCs w:val="24"/>
        </w:rPr>
        <w:t>M</w:t>
      </w:r>
      <w:r w:rsidR="00BF099B">
        <w:rPr>
          <w:rFonts w:ascii="Times New Roman" w:hAnsi="Times New Roman"/>
          <w:sz w:val="24"/>
          <w:szCs w:val="24"/>
        </w:rPr>
        <w:t xml:space="preserve">ismatch data showed a negative correlation between N400 peak </w:t>
      </w:r>
      <w:r w:rsidR="00236F04">
        <w:rPr>
          <w:rFonts w:ascii="Times New Roman" w:hAnsi="Times New Roman"/>
          <w:sz w:val="24"/>
          <w:szCs w:val="24"/>
        </w:rPr>
        <w:t xml:space="preserve">latency </w:t>
      </w:r>
      <w:r w:rsidR="00BF099B">
        <w:rPr>
          <w:rFonts w:ascii="Times New Roman" w:hAnsi="Times New Roman"/>
          <w:sz w:val="24"/>
          <w:szCs w:val="24"/>
        </w:rPr>
        <w:t>and PMAL, which was supportive of our hypothesis.</w:t>
      </w:r>
      <w:r>
        <w:rPr>
          <w:rFonts w:ascii="Times New Roman" w:hAnsi="Times New Roman"/>
          <w:sz w:val="24"/>
          <w:szCs w:val="24"/>
        </w:rPr>
        <w:t xml:space="preserve"> There was a </w:t>
      </w:r>
      <w:r w:rsidR="003007FC">
        <w:rPr>
          <w:rFonts w:ascii="Times New Roman" w:hAnsi="Times New Roman"/>
          <w:sz w:val="24"/>
          <w:szCs w:val="24"/>
        </w:rPr>
        <w:t xml:space="preserve">negative relationship with </w:t>
      </w:r>
      <w:r w:rsidR="00D05974">
        <w:rPr>
          <w:rFonts w:ascii="Times New Roman" w:hAnsi="Times New Roman"/>
          <w:sz w:val="24"/>
          <w:szCs w:val="24"/>
        </w:rPr>
        <w:t>QUEST</w:t>
      </w:r>
      <w:r w:rsidR="003007FC">
        <w:rPr>
          <w:rFonts w:ascii="Times New Roman" w:hAnsi="Times New Roman"/>
          <w:sz w:val="24"/>
          <w:szCs w:val="24"/>
        </w:rPr>
        <w:t xml:space="preserve"> but not </w:t>
      </w:r>
      <w:r w:rsidR="00D05974">
        <w:rPr>
          <w:rFonts w:ascii="Times New Roman" w:hAnsi="Times New Roman"/>
          <w:sz w:val="24"/>
          <w:szCs w:val="24"/>
        </w:rPr>
        <w:t>PMAL</w:t>
      </w:r>
      <w:r>
        <w:rPr>
          <w:rFonts w:ascii="Times New Roman" w:hAnsi="Times New Roman"/>
          <w:sz w:val="24"/>
          <w:szCs w:val="24"/>
        </w:rPr>
        <w:t>,</w:t>
      </w:r>
      <w:r w:rsidR="003007FC">
        <w:rPr>
          <w:rFonts w:ascii="Times New Roman" w:hAnsi="Times New Roman"/>
          <w:sz w:val="24"/>
          <w:szCs w:val="24"/>
        </w:rPr>
        <w:t xml:space="preserve"> and no con</w:t>
      </w:r>
      <w:r>
        <w:rPr>
          <w:rFonts w:ascii="Times New Roman" w:hAnsi="Times New Roman"/>
          <w:sz w:val="24"/>
          <w:szCs w:val="24"/>
        </w:rPr>
        <w:t>sistent</w:t>
      </w:r>
      <w:r w:rsidR="003007FC">
        <w:rPr>
          <w:rFonts w:ascii="Times New Roman" w:hAnsi="Times New Roman"/>
          <w:sz w:val="24"/>
          <w:szCs w:val="24"/>
        </w:rPr>
        <w:t xml:space="preserve"> relationships with </w:t>
      </w:r>
      <w:r w:rsidR="00D05974">
        <w:rPr>
          <w:rFonts w:ascii="Times New Roman" w:hAnsi="Times New Roman"/>
          <w:sz w:val="24"/>
          <w:szCs w:val="24"/>
        </w:rPr>
        <w:t>TPD</w:t>
      </w:r>
      <w:r w:rsidR="00F954E0">
        <w:rPr>
          <w:rFonts w:ascii="Times New Roman" w:hAnsi="Times New Roman"/>
          <w:sz w:val="24"/>
          <w:szCs w:val="24"/>
        </w:rPr>
        <w:t xml:space="preserve">. The </w:t>
      </w:r>
      <w:r w:rsidR="005F6177">
        <w:rPr>
          <w:rFonts w:ascii="Times New Roman" w:hAnsi="Times New Roman"/>
          <w:sz w:val="24"/>
          <w:szCs w:val="24"/>
        </w:rPr>
        <w:t>N400</w:t>
      </w:r>
      <w:r w:rsidR="00F954E0">
        <w:rPr>
          <w:rFonts w:ascii="Times New Roman" w:hAnsi="Times New Roman"/>
          <w:sz w:val="24"/>
          <w:szCs w:val="24"/>
        </w:rPr>
        <w:t xml:space="preserve"> negative peak </w:t>
      </w:r>
      <w:r w:rsidR="00C53955">
        <w:rPr>
          <w:rFonts w:ascii="Times New Roman" w:hAnsi="Times New Roman"/>
          <w:sz w:val="24"/>
          <w:szCs w:val="24"/>
        </w:rPr>
        <w:t>latency</w:t>
      </w:r>
      <w:r w:rsidR="00F954E0">
        <w:rPr>
          <w:rFonts w:ascii="Times New Roman" w:hAnsi="Times New Roman"/>
          <w:sz w:val="24"/>
          <w:szCs w:val="24"/>
        </w:rPr>
        <w:t xml:space="preserve"> had a negative relationship with </w:t>
      </w:r>
      <w:r w:rsidR="00D05974">
        <w:rPr>
          <w:rFonts w:ascii="Times New Roman" w:hAnsi="Times New Roman"/>
          <w:sz w:val="24"/>
          <w:szCs w:val="24"/>
        </w:rPr>
        <w:t>PMAL</w:t>
      </w:r>
      <w:r w:rsidR="00F954E0">
        <w:rPr>
          <w:rFonts w:ascii="Times New Roman" w:hAnsi="Times New Roman"/>
          <w:sz w:val="24"/>
          <w:szCs w:val="24"/>
        </w:rPr>
        <w:t xml:space="preserve">. The correlations with </w:t>
      </w:r>
      <w:r w:rsidR="00D05974">
        <w:rPr>
          <w:rFonts w:ascii="Times New Roman" w:hAnsi="Times New Roman"/>
          <w:sz w:val="24"/>
          <w:szCs w:val="24"/>
        </w:rPr>
        <w:t>QUEST</w:t>
      </w:r>
      <w:r w:rsidR="00F954E0">
        <w:rPr>
          <w:rFonts w:ascii="Times New Roman" w:hAnsi="Times New Roman"/>
          <w:sz w:val="24"/>
          <w:szCs w:val="24"/>
        </w:rPr>
        <w:t xml:space="preserve"> and </w:t>
      </w:r>
      <w:r w:rsidR="00D05974">
        <w:rPr>
          <w:rFonts w:ascii="Times New Roman" w:hAnsi="Times New Roman"/>
          <w:sz w:val="24"/>
          <w:szCs w:val="24"/>
        </w:rPr>
        <w:t>TPD</w:t>
      </w:r>
      <w:r w:rsidR="00F954E0">
        <w:rPr>
          <w:rFonts w:ascii="Times New Roman" w:hAnsi="Times New Roman"/>
          <w:sz w:val="24"/>
          <w:szCs w:val="24"/>
        </w:rPr>
        <w:t xml:space="preserve"> were </w:t>
      </w:r>
      <w:r>
        <w:rPr>
          <w:rFonts w:ascii="Times New Roman" w:hAnsi="Times New Roman"/>
          <w:sz w:val="24"/>
          <w:szCs w:val="24"/>
        </w:rPr>
        <w:t>inconsistent</w:t>
      </w:r>
      <w:r w:rsidR="00F954E0">
        <w:rPr>
          <w:rFonts w:ascii="Times New Roman" w:hAnsi="Times New Roman"/>
          <w:sz w:val="24"/>
          <w:szCs w:val="24"/>
        </w:rPr>
        <w:t xml:space="preserve"> and inconclusive.</w:t>
      </w:r>
      <w:r w:rsidR="00380E37">
        <w:rPr>
          <w:rFonts w:ascii="Times New Roman" w:hAnsi="Times New Roman"/>
          <w:sz w:val="24"/>
          <w:szCs w:val="24"/>
        </w:rPr>
        <w:t xml:space="preserve"> The results from baseline to follow-up show that as the </w:t>
      </w:r>
      <w:r w:rsidR="00824A91">
        <w:rPr>
          <w:rFonts w:ascii="Times New Roman" w:hAnsi="Times New Roman"/>
          <w:sz w:val="24"/>
          <w:szCs w:val="24"/>
        </w:rPr>
        <w:t>N400</w:t>
      </w:r>
      <w:r w:rsidR="00380E37">
        <w:rPr>
          <w:rFonts w:ascii="Times New Roman" w:hAnsi="Times New Roman"/>
          <w:sz w:val="24"/>
          <w:szCs w:val="24"/>
        </w:rPr>
        <w:t xml:space="preserve"> latency decreased QUEST scores increased.</w:t>
      </w:r>
    </w:p>
    <w:p w:rsidR="008922ED" w:rsidRDefault="008922ED" w:rsidP="008922ED">
      <w:pPr>
        <w:pStyle w:val="NoSpacing"/>
        <w:spacing w:line="480" w:lineRule="auto"/>
        <w:jc w:val="center"/>
        <w:rPr>
          <w:rFonts w:ascii="Times New Roman" w:hAnsi="Times New Roman"/>
          <w:b/>
          <w:color w:val="000000"/>
          <w:sz w:val="24"/>
          <w:szCs w:val="24"/>
        </w:rPr>
      </w:pPr>
      <w:r>
        <w:rPr>
          <w:rFonts w:ascii="Times New Roman" w:hAnsi="Times New Roman"/>
          <w:b/>
          <w:color w:val="000000"/>
          <w:sz w:val="24"/>
          <w:szCs w:val="24"/>
        </w:rPr>
        <w:t>Discussion</w:t>
      </w:r>
    </w:p>
    <w:p w:rsidR="008A509A" w:rsidRDefault="008A509A" w:rsidP="008A509A">
      <w:pPr>
        <w:pStyle w:val="NoSpacing"/>
        <w:spacing w:line="480" w:lineRule="auto"/>
        <w:ind w:firstLine="720"/>
        <w:rPr>
          <w:rFonts w:ascii="Times New Roman" w:hAnsi="Times New Roman"/>
          <w:sz w:val="24"/>
          <w:szCs w:val="24"/>
        </w:rPr>
      </w:pPr>
      <w:r>
        <w:rPr>
          <w:rFonts w:ascii="Times New Roman" w:hAnsi="Times New Roman"/>
          <w:sz w:val="24"/>
          <w:szCs w:val="24"/>
        </w:rPr>
        <w:lastRenderedPageBreak/>
        <w:t xml:space="preserve">This project was designed to </w:t>
      </w:r>
      <w:r w:rsidR="00C723B1">
        <w:rPr>
          <w:rFonts w:ascii="Times New Roman" w:hAnsi="Times New Roman"/>
          <w:sz w:val="24"/>
          <w:szCs w:val="24"/>
        </w:rPr>
        <w:t>examine</w:t>
      </w:r>
      <w:r>
        <w:rPr>
          <w:rFonts w:ascii="Times New Roman" w:hAnsi="Times New Roman"/>
          <w:sz w:val="24"/>
          <w:szCs w:val="24"/>
        </w:rPr>
        <w:t xml:space="preserve"> the effects of CIMT on sensory-motor functioning and brain functioning of children with hemiparetic cerebral palsy. For the most part, the results were in line with our hypothesis - sensory-motor functioning improved </w:t>
      </w:r>
      <w:r w:rsidR="00637C24">
        <w:rPr>
          <w:rFonts w:ascii="Times New Roman" w:hAnsi="Times New Roman"/>
          <w:sz w:val="24"/>
          <w:szCs w:val="24"/>
        </w:rPr>
        <w:t xml:space="preserve">after treatment, </w:t>
      </w:r>
      <w:r>
        <w:rPr>
          <w:rFonts w:ascii="Times New Roman" w:hAnsi="Times New Roman"/>
          <w:sz w:val="24"/>
          <w:szCs w:val="24"/>
        </w:rPr>
        <w:t>and changes in brain functioning were present. However, not all findings showed changes in the expected direction.</w:t>
      </w:r>
    </w:p>
    <w:p w:rsidR="008A509A" w:rsidRPr="002F7263" w:rsidRDefault="00DF5607" w:rsidP="008A509A">
      <w:pPr>
        <w:pStyle w:val="NoSpacing"/>
        <w:spacing w:line="480" w:lineRule="auto"/>
        <w:rPr>
          <w:rFonts w:ascii="Times New Roman" w:hAnsi="Times New Roman"/>
          <w:sz w:val="24"/>
          <w:szCs w:val="24"/>
        </w:rPr>
      </w:pPr>
      <w:r>
        <w:rPr>
          <w:rFonts w:ascii="Times New Roman" w:hAnsi="Times New Roman"/>
          <w:sz w:val="24"/>
          <w:szCs w:val="24"/>
        </w:rPr>
        <w:tab/>
        <w:t>From baseline to post</w:t>
      </w:r>
      <w:r w:rsidR="008A509A">
        <w:rPr>
          <w:rFonts w:ascii="Times New Roman" w:hAnsi="Times New Roman"/>
          <w:sz w:val="24"/>
          <w:szCs w:val="24"/>
        </w:rPr>
        <w:t>test, camp participa</w:t>
      </w:r>
      <w:r w:rsidR="009B33E7">
        <w:rPr>
          <w:rFonts w:ascii="Times New Roman" w:hAnsi="Times New Roman"/>
          <w:sz w:val="24"/>
          <w:szCs w:val="24"/>
        </w:rPr>
        <w:t>nts scored higher on PMAL,</w:t>
      </w:r>
      <w:r w:rsidR="008A509A">
        <w:rPr>
          <w:rFonts w:ascii="Times New Roman" w:hAnsi="Times New Roman"/>
          <w:sz w:val="24"/>
          <w:szCs w:val="24"/>
        </w:rPr>
        <w:t xml:space="preserve"> QUEST</w:t>
      </w:r>
      <w:r w:rsidR="009B33E7">
        <w:rPr>
          <w:rFonts w:ascii="Times New Roman" w:hAnsi="Times New Roman"/>
          <w:sz w:val="24"/>
          <w:szCs w:val="24"/>
        </w:rPr>
        <w:t>, and GS</w:t>
      </w:r>
      <w:r w:rsidR="008A509A">
        <w:rPr>
          <w:rFonts w:ascii="Times New Roman" w:hAnsi="Times New Roman"/>
          <w:sz w:val="24"/>
          <w:szCs w:val="24"/>
        </w:rPr>
        <w:t xml:space="preserve">. Higher PMAL scores indicate that according to the parental report, the amount of use of the affected limb increased in a range of daily actions like opening doors or eating with utensils. Similarly, an improvement in quality of use could </w:t>
      </w:r>
      <w:r w:rsidR="00440557">
        <w:rPr>
          <w:rFonts w:ascii="Times New Roman" w:hAnsi="Times New Roman"/>
          <w:sz w:val="24"/>
          <w:szCs w:val="24"/>
        </w:rPr>
        <w:t>include</w:t>
      </w:r>
      <w:r w:rsidR="008A509A">
        <w:rPr>
          <w:rFonts w:ascii="Times New Roman" w:hAnsi="Times New Roman"/>
          <w:sz w:val="24"/>
          <w:szCs w:val="24"/>
        </w:rPr>
        <w:t xml:space="preserve"> having an easier time in tasks like brushing their teeth. Increase in the QUEST scores provided an objective evidence of the improved quality of use of the affected extremity</w:t>
      </w:r>
      <w:r>
        <w:rPr>
          <w:rFonts w:ascii="Times New Roman" w:hAnsi="Times New Roman"/>
          <w:sz w:val="24"/>
          <w:szCs w:val="24"/>
        </w:rPr>
        <w:t xml:space="preserve"> (e.g., improved flexion and extension, greater weight bearing, and improved grasp coordination)</w:t>
      </w:r>
      <w:r w:rsidR="008A509A">
        <w:rPr>
          <w:rFonts w:ascii="Times New Roman" w:hAnsi="Times New Roman"/>
          <w:sz w:val="24"/>
          <w:szCs w:val="24"/>
        </w:rPr>
        <w:t xml:space="preserve"> as asses</w:t>
      </w:r>
      <w:r>
        <w:rPr>
          <w:rFonts w:ascii="Times New Roman" w:hAnsi="Times New Roman"/>
          <w:sz w:val="24"/>
          <w:szCs w:val="24"/>
        </w:rPr>
        <w:t xml:space="preserve">sed by occupational therapists. </w:t>
      </w:r>
      <w:r w:rsidR="008A509A">
        <w:rPr>
          <w:rFonts w:ascii="Times New Roman" w:hAnsi="Times New Roman"/>
          <w:sz w:val="24"/>
          <w:szCs w:val="24"/>
        </w:rPr>
        <w:t xml:space="preserve">Increased PMAL and QUEST scores also </w:t>
      </w:r>
      <w:r>
        <w:rPr>
          <w:rFonts w:ascii="Times New Roman" w:hAnsi="Times New Roman"/>
          <w:sz w:val="24"/>
          <w:szCs w:val="24"/>
        </w:rPr>
        <w:t xml:space="preserve">indicate participants’ </w:t>
      </w:r>
      <w:r w:rsidR="008A509A">
        <w:rPr>
          <w:rFonts w:ascii="Times New Roman" w:hAnsi="Times New Roman"/>
          <w:sz w:val="24"/>
          <w:szCs w:val="24"/>
        </w:rPr>
        <w:t xml:space="preserve">greater awareness of their affected extremity after treatment. </w:t>
      </w:r>
      <w:r w:rsidR="00637C24">
        <w:rPr>
          <w:rFonts w:ascii="Times New Roman" w:hAnsi="Times New Roman"/>
          <w:sz w:val="24"/>
          <w:szCs w:val="24"/>
        </w:rPr>
        <w:t>T</w:t>
      </w:r>
      <w:r w:rsidR="008A509A">
        <w:rPr>
          <w:rFonts w:ascii="Times New Roman" w:hAnsi="Times New Roman"/>
          <w:sz w:val="24"/>
          <w:szCs w:val="24"/>
        </w:rPr>
        <w:t xml:space="preserve">he reason for this improvement </w:t>
      </w:r>
      <w:r w:rsidR="00637C24">
        <w:rPr>
          <w:rFonts w:ascii="Times New Roman" w:hAnsi="Times New Roman"/>
          <w:sz w:val="24"/>
          <w:szCs w:val="24"/>
        </w:rPr>
        <w:t xml:space="preserve">likely </w:t>
      </w:r>
      <w:r w:rsidR="008A509A">
        <w:rPr>
          <w:rFonts w:ascii="Times New Roman" w:hAnsi="Times New Roman"/>
          <w:sz w:val="24"/>
          <w:szCs w:val="24"/>
        </w:rPr>
        <w:t xml:space="preserve">stems from the increased amount of sensory-motor input to the affected limb. The increased stimulation to an area that generally receives very little was enough to </w:t>
      </w:r>
      <w:r w:rsidR="00440557">
        <w:rPr>
          <w:rFonts w:ascii="Times New Roman" w:hAnsi="Times New Roman"/>
          <w:sz w:val="24"/>
          <w:szCs w:val="24"/>
        </w:rPr>
        <w:t>counteract</w:t>
      </w:r>
      <w:r w:rsidR="008A509A">
        <w:rPr>
          <w:rFonts w:ascii="Times New Roman" w:hAnsi="Times New Roman"/>
          <w:sz w:val="24"/>
          <w:szCs w:val="24"/>
        </w:rPr>
        <w:t xml:space="preserve"> the trend of learned nonuse.</w:t>
      </w:r>
      <w:r>
        <w:rPr>
          <w:rFonts w:ascii="Times New Roman" w:hAnsi="Times New Roman"/>
          <w:sz w:val="24"/>
          <w:szCs w:val="24"/>
        </w:rPr>
        <w:t xml:space="preserve"> At 6 </w:t>
      </w:r>
      <w:r w:rsidR="009B33E7">
        <w:rPr>
          <w:rFonts w:ascii="Times New Roman" w:hAnsi="Times New Roman"/>
          <w:sz w:val="24"/>
          <w:szCs w:val="24"/>
        </w:rPr>
        <w:t>month follow-up, these improvements were still present</w:t>
      </w:r>
      <w:r w:rsidR="00027EA1">
        <w:rPr>
          <w:rFonts w:ascii="Times New Roman" w:hAnsi="Times New Roman"/>
          <w:sz w:val="24"/>
          <w:szCs w:val="24"/>
        </w:rPr>
        <w:t>,</w:t>
      </w:r>
      <w:r w:rsidR="009B33E7">
        <w:rPr>
          <w:rFonts w:ascii="Times New Roman" w:hAnsi="Times New Roman"/>
          <w:sz w:val="24"/>
          <w:szCs w:val="24"/>
        </w:rPr>
        <w:t xml:space="preserve"> for the most part, suggesting lasting treatment effects. The only behavioral measure that did </w:t>
      </w:r>
      <w:r w:rsidR="00637C24">
        <w:rPr>
          <w:rFonts w:ascii="Times New Roman" w:hAnsi="Times New Roman"/>
          <w:sz w:val="24"/>
          <w:szCs w:val="24"/>
        </w:rPr>
        <w:t>not</w:t>
      </w:r>
      <w:r>
        <w:rPr>
          <w:rFonts w:ascii="Times New Roman" w:hAnsi="Times New Roman"/>
          <w:sz w:val="24"/>
          <w:szCs w:val="24"/>
        </w:rPr>
        <w:t xml:space="preserve"> show better scores</w:t>
      </w:r>
      <w:r w:rsidR="009B33E7">
        <w:rPr>
          <w:rFonts w:ascii="Times New Roman" w:hAnsi="Times New Roman"/>
          <w:sz w:val="24"/>
          <w:szCs w:val="24"/>
        </w:rPr>
        <w:t xml:space="preserve"> at follow-up was GS, which returned to its baseline level.</w:t>
      </w:r>
    </w:p>
    <w:p w:rsidR="00440557" w:rsidRDefault="008A509A" w:rsidP="008A509A">
      <w:pPr>
        <w:pStyle w:val="NoSpacing"/>
        <w:spacing w:line="480" w:lineRule="auto"/>
        <w:rPr>
          <w:rFonts w:ascii="Times New Roman" w:hAnsi="Times New Roman"/>
          <w:sz w:val="24"/>
          <w:szCs w:val="24"/>
        </w:rPr>
      </w:pPr>
      <w:r w:rsidRPr="00A9286B">
        <w:rPr>
          <w:rFonts w:ascii="Times New Roman" w:hAnsi="Times New Roman"/>
          <w:sz w:val="24"/>
          <w:szCs w:val="24"/>
        </w:rPr>
        <w:tab/>
      </w:r>
      <w:r>
        <w:rPr>
          <w:rFonts w:ascii="Times New Roman" w:hAnsi="Times New Roman"/>
          <w:sz w:val="24"/>
          <w:szCs w:val="24"/>
        </w:rPr>
        <w:t xml:space="preserve">In addition to the improvements in behavioral measures, the results of the ERP paradigms showed gains in brain functioning. </w:t>
      </w:r>
      <w:r w:rsidR="009B33E7">
        <w:rPr>
          <w:rFonts w:ascii="Times New Roman" w:hAnsi="Times New Roman"/>
          <w:sz w:val="24"/>
          <w:szCs w:val="24"/>
        </w:rPr>
        <w:t>In a sensory-perceptual task of speech sound discrimination we observed c</w:t>
      </w:r>
      <w:r>
        <w:rPr>
          <w:rFonts w:ascii="Times New Roman" w:hAnsi="Times New Roman"/>
          <w:sz w:val="24"/>
          <w:szCs w:val="24"/>
        </w:rPr>
        <w:t xml:space="preserve">hanges in the speed of information processing. Prior to treatment there was no significant difference </w:t>
      </w:r>
      <w:r w:rsidR="00637C24">
        <w:rPr>
          <w:rFonts w:ascii="Times New Roman" w:hAnsi="Times New Roman"/>
          <w:sz w:val="24"/>
          <w:szCs w:val="24"/>
        </w:rPr>
        <w:t>in</w:t>
      </w:r>
      <w:r>
        <w:rPr>
          <w:rFonts w:ascii="Times New Roman" w:hAnsi="Times New Roman"/>
          <w:sz w:val="24"/>
          <w:szCs w:val="24"/>
        </w:rPr>
        <w:t xml:space="preserve"> latency </w:t>
      </w:r>
      <w:r w:rsidR="00637C24">
        <w:rPr>
          <w:rFonts w:ascii="Times New Roman" w:hAnsi="Times New Roman"/>
          <w:sz w:val="24"/>
          <w:szCs w:val="24"/>
        </w:rPr>
        <w:t xml:space="preserve">for </w:t>
      </w:r>
      <w:r>
        <w:rPr>
          <w:rFonts w:ascii="Times New Roman" w:hAnsi="Times New Roman"/>
          <w:sz w:val="24"/>
          <w:szCs w:val="24"/>
        </w:rPr>
        <w:t xml:space="preserve">the BG and BP sound contrasts. After treatment, an </w:t>
      </w:r>
      <w:r w:rsidR="00440557">
        <w:rPr>
          <w:rFonts w:ascii="Times New Roman" w:hAnsi="Times New Roman"/>
          <w:sz w:val="24"/>
          <w:szCs w:val="24"/>
        </w:rPr>
        <w:t xml:space="preserve">increased </w:t>
      </w:r>
      <w:r w:rsidR="00440557">
        <w:rPr>
          <w:rFonts w:ascii="Times New Roman" w:hAnsi="Times New Roman"/>
          <w:sz w:val="24"/>
          <w:szCs w:val="24"/>
        </w:rPr>
        <w:lastRenderedPageBreak/>
        <w:t>difference</w:t>
      </w:r>
      <w:r>
        <w:rPr>
          <w:rFonts w:ascii="Times New Roman" w:hAnsi="Times New Roman"/>
          <w:sz w:val="24"/>
          <w:szCs w:val="24"/>
        </w:rPr>
        <w:t xml:space="preserve"> in the latency </w:t>
      </w:r>
      <w:r w:rsidR="00637C24">
        <w:rPr>
          <w:rFonts w:ascii="Times New Roman" w:hAnsi="Times New Roman"/>
          <w:sz w:val="24"/>
          <w:szCs w:val="24"/>
        </w:rPr>
        <w:t xml:space="preserve">for </w:t>
      </w:r>
      <w:r>
        <w:rPr>
          <w:rFonts w:ascii="Times New Roman" w:hAnsi="Times New Roman"/>
          <w:sz w:val="24"/>
          <w:szCs w:val="24"/>
        </w:rPr>
        <w:t xml:space="preserve">the BG </w:t>
      </w:r>
      <w:r w:rsidR="00637C24">
        <w:rPr>
          <w:rFonts w:ascii="Times New Roman" w:hAnsi="Times New Roman"/>
          <w:sz w:val="24"/>
          <w:szCs w:val="24"/>
        </w:rPr>
        <w:t xml:space="preserve">than </w:t>
      </w:r>
      <w:r>
        <w:rPr>
          <w:rFonts w:ascii="Times New Roman" w:hAnsi="Times New Roman"/>
          <w:sz w:val="24"/>
          <w:szCs w:val="24"/>
        </w:rPr>
        <w:t xml:space="preserve">BP sound contrasts was </w:t>
      </w:r>
      <w:r w:rsidR="00637C24">
        <w:rPr>
          <w:rFonts w:ascii="Times New Roman" w:hAnsi="Times New Roman"/>
          <w:sz w:val="24"/>
          <w:szCs w:val="24"/>
        </w:rPr>
        <w:t>observed</w:t>
      </w:r>
      <w:r>
        <w:rPr>
          <w:rFonts w:ascii="Times New Roman" w:hAnsi="Times New Roman"/>
          <w:sz w:val="24"/>
          <w:szCs w:val="24"/>
        </w:rPr>
        <w:t xml:space="preserve">. This latency change was seen </w:t>
      </w:r>
      <w:r w:rsidR="00637C24">
        <w:rPr>
          <w:rFonts w:ascii="Times New Roman" w:hAnsi="Times New Roman"/>
          <w:sz w:val="24"/>
          <w:szCs w:val="24"/>
        </w:rPr>
        <w:t xml:space="preserve">for </w:t>
      </w:r>
      <w:r>
        <w:rPr>
          <w:rFonts w:ascii="Times New Roman" w:hAnsi="Times New Roman"/>
          <w:sz w:val="24"/>
          <w:szCs w:val="24"/>
        </w:rPr>
        <w:t>both the positive and negative peaks in the 100-300ms and 300-500ms time frames. Both sound contrasts became processed quicker after treatment</w:t>
      </w:r>
      <w:r w:rsidR="00440557">
        <w:rPr>
          <w:rFonts w:ascii="Times New Roman" w:hAnsi="Times New Roman"/>
          <w:sz w:val="24"/>
          <w:szCs w:val="24"/>
        </w:rPr>
        <w:t>.</w:t>
      </w:r>
      <w:r w:rsidR="009B33E7">
        <w:rPr>
          <w:rFonts w:ascii="Times New Roman" w:hAnsi="Times New Roman"/>
          <w:sz w:val="24"/>
          <w:szCs w:val="24"/>
        </w:rPr>
        <w:t xml:space="preserve"> At follow-up</w:t>
      </w:r>
      <w:r w:rsidR="00735BD2">
        <w:rPr>
          <w:rFonts w:ascii="Times New Roman" w:hAnsi="Times New Roman"/>
          <w:sz w:val="24"/>
          <w:szCs w:val="24"/>
        </w:rPr>
        <w:t xml:space="preserve"> the faster processing still remained evident by </w:t>
      </w:r>
      <w:r w:rsidR="00637C24">
        <w:rPr>
          <w:rFonts w:ascii="Times New Roman" w:hAnsi="Times New Roman"/>
          <w:sz w:val="24"/>
          <w:szCs w:val="24"/>
        </w:rPr>
        <w:t>shorte</w:t>
      </w:r>
      <w:r w:rsidR="00735BD2">
        <w:rPr>
          <w:rFonts w:ascii="Times New Roman" w:hAnsi="Times New Roman"/>
          <w:sz w:val="24"/>
          <w:szCs w:val="24"/>
        </w:rPr>
        <w:t>r positive</w:t>
      </w:r>
      <w:r w:rsidR="00027EA1">
        <w:rPr>
          <w:rFonts w:ascii="Times New Roman" w:hAnsi="Times New Roman"/>
          <w:sz w:val="24"/>
          <w:szCs w:val="24"/>
        </w:rPr>
        <w:t xml:space="preserve"> and negative peak latencies</w:t>
      </w:r>
      <w:r w:rsidR="007F2181">
        <w:rPr>
          <w:rFonts w:ascii="Times New Roman" w:hAnsi="Times New Roman"/>
          <w:sz w:val="24"/>
          <w:szCs w:val="24"/>
        </w:rPr>
        <w:t xml:space="preserve">. Additionally, </w:t>
      </w:r>
      <w:r w:rsidR="00027EA1">
        <w:rPr>
          <w:rFonts w:ascii="Times New Roman" w:hAnsi="Times New Roman"/>
          <w:sz w:val="24"/>
          <w:szCs w:val="24"/>
        </w:rPr>
        <w:t>the</w:t>
      </w:r>
      <w:r w:rsidR="007F2181">
        <w:rPr>
          <w:rFonts w:ascii="Times New Roman" w:hAnsi="Times New Roman"/>
          <w:sz w:val="24"/>
          <w:szCs w:val="24"/>
        </w:rPr>
        <w:t xml:space="preserve"> amplitude differences </w:t>
      </w:r>
      <w:r w:rsidR="00637C24">
        <w:rPr>
          <w:rFonts w:ascii="Times New Roman" w:hAnsi="Times New Roman"/>
          <w:sz w:val="24"/>
          <w:szCs w:val="24"/>
        </w:rPr>
        <w:t>were smaller at follow-up than at baseline within</w:t>
      </w:r>
      <w:r w:rsidR="00027EA1">
        <w:rPr>
          <w:rFonts w:ascii="Times New Roman" w:hAnsi="Times New Roman"/>
          <w:sz w:val="24"/>
          <w:szCs w:val="24"/>
        </w:rPr>
        <w:t xml:space="preserve"> 100-300ms </w:t>
      </w:r>
      <w:r w:rsidR="00637C24">
        <w:rPr>
          <w:rFonts w:ascii="Times New Roman" w:hAnsi="Times New Roman"/>
          <w:sz w:val="24"/>
          <w:szCs w:val="24"/>
        </w:rPr>
        <w:t xml:space="preserve">for participants with a left affected side </w:t>
      </w:r>
      <w:r w:rsidR="00027EA1">
        <w:rPr>
          <w:rFonts w:ascii="Times New Roman" w:hAnsi="Times New Roman"/>
          <w:sz w:val="24"/>
          <w:szCs w:val="24"/>
        </w:rPr>
        <w:t>and 300-500ms</w:t>
      </w:r>
      <w:r w:rsidR="00637C24">
        <w:rPr>
          <w:rFonts w:ascii="Times New Roman" w:hAnsi="Times New Roman"/>
          <w:sz w:val="24"/>
          <w:szCs w:val="24"/>
        </w:rPr>
        <w:t xml:space="preserve"> for those with a right affected side.</w:t>
      </w:r>
    </w:p>
    <w:p w:rsidR="008A509A" w:rsidRDefault="008A509A" w:rsidP="008A509A">
      <w:pPr>
        <w:pStyle w:val="NoSpacing"/>
        <w:spacing w:line="480" w:lineRule="auto"/>
        <w:rPr>
          <w:rFonts w:ascii="Times New Roman" w:hAnsi="Times New Roman"/>
          <w:sz w:val="24"/>
          <w:szCs w:val="24"/>
        </w:rPr>
      </w:pPr>
      <w:r>
        <w:rPr>
          <w:rFonts w:ascii="Times New Roman" w:hAnsi="Times New Roman"/>
          <w:sz w:val="24"/>
          <w:szCs w:val="24"/>
        </w:rPr>
        <w:tab/>
      </w:r>
      <w:r w:rsidR="007F2181">
        <w:rPr>
          <w:rFonts w:ascii="Times New Roman" w:hAnsi="Times New Roman"/>
          <w:sz w:val="24"/>
          <w:szCs w:val="24"/>
        </w:rPr>
        <w:t>T</w:t>
      </w:r>
      <w:r w:rsidR="009B33E7">
        <w:rPr>
          <w:rFonts w:ascii="Times New Roman" w:hAnsi="Times New Roman"/>
          <w:sz w:val="24"/>
          <w:szCs w:val="24"/>
        </w:rPr>
        <w:t>he</w:t>
      </w:r>
      <w:r>
        <w:rPr>
          <w:rFonts w:ascii="Times New Roman" w:hAnsi="Times New Roman"/>
          <w:sz w:val="24"/>
          <w:szCs w:val="24"/>
        </w:rPr>
        <w:t xml:space="preserve"> Picture-Word </w:t>
      </w:r>
      <w:r w:rsidR="009B33E7">
        <w:rPr>
          <w:rFonts w:ascii="Times New Roman" w:hAnsi="Times New Roman"/>
          <w:sz w:val="24"/>
          <w:szCs w:val="24"/>
        </w:rPr>
        <w:t>paradigm, a more complex language comprehension task,</w:t>
      </w:r>
      <w:r>
        <w:rPr>
          <w:rFonts w:ascii="Times New Roman" w:hAnsi="Times New Roman"/>
          <w:sz w:val="24"/>
          <w:szCs w:val="24"/>
        </w:rPr>
        <w:t xml:space="preserve"> </w:t>
      </w:r>
      <w:r w:rsidR="007F2181">
        <w:rPr>
          <w:rFonts w:ascii="Times New Roman" w:hAnsi="Times New Roman"/>
          <w:sz w:val="24"/>
          <w:szCs w:val="24"/>
        </w:rPr>
        <w:t>revealed</w:t>
      </w:r>
      <w:r w:rsidR="009B33E7">
        <w:rPr>
          <w:rFonts w:ascii="Times New Roman" w:hAnsi="Times New Roman"/>
          <w:sz w:val="24"/>
          <w:szCs w:val="24"/>
        </w:rPr>
        <w:t xml:space="preserve"> </w:t>
      </w:r>
      <w:r>
        <w:rPr>
          <w:rFonts w:ascii="Times New Roman" w:hAnsi="Times New Roman"/>
          <w:sz w:val="24"/>
          <w:szCs w:val="24"/>
        </w:rPr>
        <w:t xml:space="preserve">changes in the </w:t>
      </w:r>
      <w:r w:rsidR="007F2181">
        <w:rPr>
          <w:rFonts w:ascii="Times New Roman" w:hAnsi="Times New Roman"/>
          <w:sz w:val="24"/>
          <w:szCs w:val="24"/>
        </w:rPr>
        <w:t>higher</w:t>
      </w:r>
      <w:r>
        <w:rPr>
          <w:rFonts w:ascii="Times New Roman" w:hAnsi="Times New Roman"/>
          <w:sz w:val="24"/>
          <w:szCs w:val="24"/>
        </w:rPr>
        <w:t xml:space="preserve"> cognitive functions as the task performance required prediction and verification of an answer, specifically a word label for a picture. As expected, we saw the N400 amplitude of the </w:t>
      </w:r>
      <w:r w:rsidR="002A6611">
        <w:rPr>
          <w:rFonts w:ascii="Times New Roman" w:hAnsi="Times New Roman"/>
          <w:sz w:val="24"/>
          <w:szCs w:val="24"/>
        </w:rPr>
        <w:t>mismatch response increase (beco</w:t>
      </w:r>
      <w:r>
        <w:rPr>
          <w:rFonts w:ascii="Times New Roman" w:hAnsi="Times New Roman"/>
          <w:sz w:val="24"/>
          <w:szCs w:val="24"/>
        </w:rPr>
        <w:t>me more negative) after treatment and the match response become more positive for the known words, while no test-retest changes were observed for the novel words (outside of the participant’s vocabulary)</w:t>
      </w:r>
      <w:r w:rsidR="007F2181">
        <w:rPr>
          <w:rFonts w:ascii="Times New Roman" w:hAnsi="Times New Roman"/>
          <w:sz w:val="24"/>
          <w:szCs w:val="24"/>
        </w:rPr>
        <w:t>, indicating that these changes in ERPs were not due to repeated exposure to the stimuli</w:t>
      </w:r>
      <w:r>
        <w:rPr>
          <w:rFonts w:ascii="Times New Roman" w:hAnsi="Times New Roman"/>
          <w:sz w:val="24"/>
          <w:szCs w:val="24"/>
        </w:rPr>
        <w:t>. The N400 response represents the processing of semantic error. Therefore</w:t>
      </w:r>
      <w:r w:rsidR="002A6611">
        <w:rPr>
          <w:rFonts w:ascii="Times New Roman" w:hAnsi="Times New Roman"/>
          <w:sz w:val="24"/>
          <w:szCs w:val="24"/>
        </w:rPr>
        <w:t>,</w:t>
      </w:r>
      <w:r>
        <w:rPr>
          <w:rFonts w:ascii="Times New Roman" w:hAnsi="Times New Roman"/>
          <w:sz w:val="24"/>
          <w:szCs w:val="24"/>
        </w:rPr>
        <w:t xml:space="preserve"> the </w:t>
      </w:r>
      <w:r w:rsidR="007F2181">
        <w:rPr>
          <w:rFonts w:ascii="Times New Roman" w:hAnsi="Times New Roman"/>
          <w:sz w:val="24"/>
          <w:szCs w:val="24"/>
        </w:rPr>
        <w:t>increase</w:t>
      </w:r>
      <w:r>
        <w:rPr>
          <w:rFonts w:ascii="Times New Roman" w:hAnsi="Times New Roman"/>
          <w:sz w:val="24"/>
          <w:szCs w:val="24"/>
        </w:rPr>
        <w:t xml:space="preserve"> in amplitude of the N400 suggests a better processing of the picture-word relation (i.e. an improvement in semantic processing). Additionally, the change in N400 latency shows that matching words were processed for a longer </w:t>
      </w:r>
      <w:r w:rsidR="00440557">
        <w:rPr>
          <w:rFonts w:ascii="Times New Roman" w:hAnsi="Times New Roman"/>
          <w:sz w:val="24"/>
          <w:szCs w:val="24"/>
        </w:rPr>
        <w:t>time</w:t>
      </w:r>
      <w:r>
        <w:rPr>
          <w:rFonts w:ascii="Times New Roman" w:hAnsi="Times New Roman"/>
          <w:sz w:val="24"/>
          <w:szCs w:val="24"/>
        </w:rPr>
        <w:t xml:space="preserve"> than the mismatch</w:t>
      </w:r>
      <w:r w:rsidR="007F2181">
        <w:rPr>
          <w:rFonts w:ascii="Times New Roman" w:hAnsi="Times New Roman"/>
          <w:sz w:val="24"/>
          <w:szCs w:val="24"/>
        </w:rPr>
        <w:t>ing</w:t>
      </w:r>
      <w:r>
        <w:rPr>
          <w:rFonts w:ascii="Times New Roman" w:hAnsi="Times New Roman"/>
          <w:sz w:val="24"/>
          <w:szCs w:val="24"/>
        </w:rPr>
        <w:t xml:space="preserve"> words after treatment. In other words, after treatment, mismatches were detected faster compared to the match condition. We believe this reflects an improvement in the efficiency of</w:t>
      </w:r>
      <w:r w:rsidR="007F2181">
        <w:rPr>
          <w:rFonts w:ascii="Times New Roman" w:hAnsi="Times New Roman"/>
          <w:sz w:val="24"/>
          <w:szCs w:val="24"/>
        </w:rPr>
        <w:t xml:space="preserve"> word</w:t>
      </w:r>
      <w:r>
        <w:rPr>
          <w:rFonts w:ascii="Times New Roman" w:hAnsi="Times New Roman"/>
          <w:sz w:val="24"/>
          <w:szCs w:val="24"/>
        </w:rPr>
        <w:t xml:space="preserve"> processing. The change could reflect that participants were more engaged in the task or that mismatched picture-word pairs became more obvious </w:t>
      </w:r>
      <w:r w:rsidR="00440557">
        <w:rPr>
          <w:rFonts w:ascii="Times New Roman" w:hAnsi="Times New Roman"/>
          <w:sz w:val="24"/>
          <w:szCs w:val="24"/>
        </w:rPr>
        <w:t>to participants after treatment</w:t>
      </w:r>
      <w:r>
        <w:rPr>
          <w:rFonts w:ascii="Times New Roman" w:hAnsi="Times New Roman"/>
          <w:sz w:val="24"/>
          <w:szCs w:val="24"/>
        </w:rPr>
        <w:t>. A similar pattern of latency change was found in the earlier N2</w:t>
      </w:r>
      <w:r w:rsidR="007F2181">
        <w:rPr>
          <w:rFonts w:ascii="Times New Roman" w:hAnsi="Times New Roman"/>
          <w:sz w:val="24"/>
          <w:szCs w:val="24"/>
        </w:rPr>
        <w:t>00</w:t>
      </w:r>
      <w:r>
        <w:rPr>
          <w:rFonts w:ascii="Times New Roman" w:hAnsi="Times New Roman"/>
          <w:sz w:val="24"/>
          <w:szCs w:val="24"/>
        </w:rPr>
        <w:t xml:space="preserve"> response. The N2</w:t>
      </w:r>
      <w:r w:rsidR="007F2181">
        <w:rPr>
          <w:rFonts w:ascii="Times New Roman" w:hAnsi="Times New Roman"/>
          <w:sz w:val="24"/>
          <w:szCs w:val="24"/>
        </w:rPr>
        <w:t>00</w:t>
      </w:r>
      <w:r>
        <w:rPr>
          <w:rFonts w:ascii="Times New Roman" w:hAnsi="Times New Roman"/>
          <w:sz w:val="24"/>
          <w:szCs w:val="24"/>
        </w:rPr>
        <w:t xml:space="preserve"> reflects executive cognitive control functions and has been used in the study of language to represent early processing of semantic or phonological information (</w:t>
      </w:r>
      <w:proofErr w:type="spellStart"/>
      <w:r>
        <w:rPr>
          <w:rFonts w:ascii="Times New Roman" w:hAnsi="Times New Roman"/>
          <w:sz w:val="24"/>
          <w:szCs w:val="24"/>
        </w:rPr>
        <w:t>Folstein</w:t>
      </w:r>
      <w:proofErr w:type="spellEnd"/>
      <w:r>
        <w:rPr>
          <w:rFonts w:ascii="Times New Roman" w:hAnsi="Times New Roman"/>
          <w:sz w:val="24"/>
          <w:szCs w:val="24"/>
        </w:rPr>
        <w:t xml:space="preserve"> &amp; Van </w:t>
      </w:r>
      <w:proofErr w:type="spellStart"/>
      <w:r>
        <w:rPr>
          <w:rFonts w:ascii="Times New Roman" w:hAnsi="Times New Roman"/>
          <w:sz w:val="24"/>
          <w:szCs w:val="24"/>
        </w:rPr>
        <w:t>Petten</w:t>
      </w:r>
      <w:proofErr w:type="spellEnd"/>
      <w:r>
        <w:rPr>
          <w:rFonts w:ascii="Times New Roman" w:hAnsi="Times New Roman"/>
          <w:sz w:val="24"/>
          <w:szCs w:val="24"/>
        </w:rPr>
        <w:t xml:space="preserve">, </w:t>
      </w:r>
      <w:r>
        <w:rPr>
          <w:rFonts w:ascii="Times New Roman" w:hAnsi="Times New Roman"/>
          <w:sz w:val="24"/>
          <w:szCs w:val="24"/>
        </w:rPr>
        <w:lastRenderedPageBreak/>
        <w:t xml:space="preserve">2008; Schmitt, </w:t>
      </w:r>
      <w:proofErr w:type="spellStart"/>
      <w:r>
        <w:rPr>
          <w:rFonts w:ascii="Times New Roman" w:hAnsi="Times New Roman"/>
          <w:sz w:val="24"/>
          <w:szCs w:val="24"/>
        </w:rPr>
        <w:t>Munte</w:t>
      </w:r>
      <w:proofErr w:type="spellEnd"/>
      <w:r>
        <w:rPr>
          <w:rFonts w:ascii="Times New Roman" w:hAnsi="Times New Roman"/>
          <w:sz w:val="24"/>
          <w:szCs w:val="24"/>
        </w:rPr>
        <w:t xml:space="preserve">, &amp; </w:t>
      </w:r>
      <w:proofErr w:type="spellStart"/>
      <w:r>
        <w:rPr>
          <w:rFonts w:ascii="Times New Roman" w:hAnsi="Times New Roman"/>
          <w:sz w:val="24"/>
          <w:szCs w:val="24"/>
        </w:rPr>
        <w:t>Kutas</w:t>
      </w:r>
      <w:proofErr w:type="spellEnd"/>
      <w:r>
        <w:rPr>
          <w:rFonts w:ascii="Times New Roman" w:hAnsi="Times New Roman"/>
          <w:sz w:val="24"/>
          <w:szCs w:val="24"/>
        </w:rPr>
        <w:t>, 2000). In this analysis, the N2</w:t>
      </w:r>
      <w:r w:rsidR="007F2181">
        <w:rPr>
          <w:rFonts w:ascii="Times New Roman" w:hAnsi="Times New Roman"/>
          <w:sz w:val="24"/>
          <w:szCs w:val="24"/>
        </w:rPr>
        <w:t>00</w:t>
      </w:r>
      <w:r>
        <w:rPr>
          <w:rFonts w:ascii="Times New Roman" w:hAnsi="Times New Roman"/>
          <w:sz w:val="24"/>
          <w:szCs w:val="24"/>
        </w:rPr>
        <w:t xml:space="preserve"> </w:t>
      </w:r>
      <w:r w:rsidR="007F2181">
        <w:rPr>
          <w:rFonts w:ascii="Times New Roman" w:hAnsi="Times New Roman"/>
          <w:sz w:val="24"/>
          <w:szCs w:val="24"/>
        </w:rPr>
        <w:t>findings</w:t>
      </w:r>
      <w:r>
        <w:rPr>
          <w:rFonts w:ascii="Times New Roman" w:hAnsi="Times New Roman"/>
          <w:sz w:val="24"/>
          <w:szCs w:val="24"/>
        </w:rPr>
        <w:t xml:space="preserve"> serves to reinforce the N400 results; both are measures of match/mismatch processing at different time-points. A similar pattern in both responses lends credibility to the findings, reducing the chance the results were random occurrence.</w:t>
      </w:r>
      <w:r w:rsidR="000910AD">
        <w:rPr>
          <w:rFonts w:ascii="Times New Roman" w:hAnsi="Times New Roman"/>
          <w:sz w:val="24"/>
          <w:szCs w:val="24"/>
        </w:rPr>
        <w:t xml:space="preserve"> At follow-up</w:t>
      </w:r>
      <w:r w:rsidR="002A6611">
        <w:rPr>
          <w:rFonts w:ascii="Times New Roman" w:hAnsi="Times New Roman"/>
          <w:sz w:val="24"/>
          <w:szCs w:val="24"/>
        </w:rPr>
        <w:t>,</w:t>
      </w:r>
      <w:r w:rsidR="00735BD2">
        <w:rPr>
          <w:rFonts w:ascii="Times New Roman" w:hAnsi="Times New Roman"/>
          <w:sz w:val="24"/>
          <w:szCs w:val="24"/>
        </w:rPr>
        <w:t xml:space="preserve"> the latency difference was still </w:t>
      </w:r>
      <w:r w:rsidR="002A6611">
        <w:rPr>
          <w:rFonts w:ascii="Times New Roman" w:hAnsi="Times New Roman"/>
          <w:sz w:val="24"/>
          <w:szCs w:val="24"/>
        </w:rPr>
        <w:t>present</w:t>
      </w:r>
      <w:r w:rsidR="000910AD">
        <w:rPr>
          <w:rFonts w:ascii="Times New Roman" w:hAnsi="Times New Roman"/>
          <w:sz w:val="24"/>
          <w:szCs w:val="24"/>
        </w:rPr>
        <w:t>, but</w:t>
      </w:r>
      <w:r w:rsidR="00735BD2">
        <w:rPr>
          <w:rFonts w:ascii="Times New Roman" w:hAnsi="Times New Roman"/>
          <w:sz w:val="24"/>
          <w:szCs w:val="24"/>
        </w:rPr>
        <w:t xml:space="preserve"> the N400 amplitude </w:t>
      </w:r>
      <w:r w:rsidR="00236F04">
        <w:rPr>
          <w:rFonts w:ascii="Times New Roman" w:hAnsi="Times New Roman"/>
          <w:sz w:val="24"/>
          <w:szCs w:val="24"/>
        </w:rPr>
        <w:t xml:space="preserve">had conflicting results; some showing more </w:t>
      </w:r>
      <w:r w:rsidR="000910AD">
        <w:rPr>
          <w:rFonts w:ascii="Times New Roman" w:hAnsi="Times New Roman"/>
          <w:sz w:val="24"/>
          <w:szCs w:val="24"/>
        </w:rPr>
        <w:t>negative</w:t>
      </w:r>
      <w:r w:rsidR="00236F04">
        <w:rPr>
          <w:rFonts w:ascii="Times New Roman" w:hAnsi="Times New Roman"/>
          <w:sz w:val="24"/>
          <w:szCs w:val="24"/>
        </w:rPr>
        <w:t xml:space="preserve"> amplitude</w:t>
      </w:r>
      <w:r w:rsidR="000910AD">
        <w:rPr>
          <w:rFonts w:ascii="Times New Roman" w:hAnsi="Times New Roman"/>
          <w:sz w:val="24"/>
          <w:szCs w:val="24"/>
        </w:rPr>
        <w:t xml:space="preserve"> at baseline</w:t>
      </w:r>
      <w:r w:rsidR="00236F04">
        <w:rPr>
          <w:rFonts w:ascii="Times New Roman" w:hAnsi="Times New Roman"/>
          <w:sz w:val="24"/>
          <w:szCs w:val="24"/>
        </w:rPr>
        <w:t xml:space="preserve"> and some showing more negative amplitude at follow-up</w:t>
      </w:r>
      <w:r w:rsidR="00735BD2">
        <w:rPr>
          <w:rFonts w:ascii="Times New Roman" w:hAnsi="Times New Roman"/>
          <w:sz w:val="24"/>
          <w:szCs w:val="24"/>
        </w:rPr>
        <w:t>.</w:t>
      </w:r>
    </w:p>
    <w:p w:rsidR="008A509A" w:rsidRDefault="008A509A" w:rsidP="008A509A">
      <w:pPr>
        <w:pStyle w:val="NoSpacing"/>
        <w:spacing w:line="480" w:lineRule="auto"/>
        <w:rPr>
          <w:rFonts w:ascii="Times New Roman" w:hAnsi="Times New Roman"/>
          <w:sz w:val="24"/>
          <w:szCs w:val="24"/>
        </w:rPr>
      </w:pPr>
      <w:r>
        <w:rPr>
          <w:rFonts w:ascii="Times New Roman" w:hAnsi="Times New Roman"/>
          <w:sz w:val="24"/>
          <w:szCs w:val="24"/>
        </w:rPr>
        <w:tab/>
        <w:t xml:space="preserve">If the changes in the brain and </w:t>
      </w:r>
      <w:r w:rsidR="00414AD6">
        <w:rPr>
          <w:rFonts w:ascii="Times New Roman" w:hAnsi="Times New Roman"/>
          <w:sz w:val="24"/>
          <w:szCs w:val="24"/>
        </w:rPr>
        <w:t>neuro</w:t>
      </w:r>
      <w:r>
        <w:rPr>
          <w:rFonts w:ascii="Times New Roman" w:hAnsi="Times New Roman"/>
          <w:sz w:val="24"/>
          <w:szCs w:val="24"/>
        </w:rPr>
        <w:t xml:space="preserve">behavioral responses on tasks used in our study reflect the same underlying process, than a correlation between our measures would be expected. </w:t>
      </w:r>
      <w:r w:rsidR="009B33E7">
        <w:rPr>
          <w:rFonts w:ascii="Times New Roman" w:hAnsi="Times New Roman"/>
          <w:sz w:val="24"/>
          <w:szCs w:val="24"/>
        </w:rPr>
        <w:t>S</w:t>
      </w:r>
      <w:r>
        <w:rPr>
          <w:rFonts w:ascii="Times New Roman" w:hAnsi="Times New Roman"/>
          <w:sz w:val="24"/>
          <w:szCs w:val="24"/>
        </w:rPr>
        <w:t xml:space="preserve">upportive evidence was found in the correlations between </w:t>
      </w:r>
      <w:r w:rsidR="00414AD6">
        <w:rPr>
          <w:rFonts w:ascii="Times New Roman" w:hAnsi="Times New Roman"/>
          <w:sz w:val="24"/>
          <w:szCs w:val="24"/>
        </w:rPr>
        <w:t>neuro</w:t>
      </w:r>
      <w:r>
        <w:rPr>
          <w:rFonts w:ascii="Times New Roman" w:hAnsi="Times New Roman"/>
          <w:sz w:val="24"/>
          <w:szCs w:val="24"/>
        </w:rPr>
        <w:t xml:space="preserve">behavioral data and both the Sound Contrast and Picture-Word task ERP data. Improvements in PMAL scores and QUEST scores were correlated with </w:t>
      </w:r>
      <w:r w:rsidR="00440557">
        <w:rPr>
          <w:rFonts w:ascii="Times New Roman" w:hAnsi="Times New Roman"/>
          <w:sz w:val="24"/>
          <w:szCs w:val="24"/>
        </w:rPr>
        <w:t>increased</w:t>
      </w:r>
      <w:r>
        <w:rPr>
          <w:rFonts w:ascii="Times New Roman" w:hAnsi="Times New Roman"/>
          <w:sz w:val="24"/>
          <w:szCs w:val="24"/>
        </w:rPr>
        <w:t xml:space="preserve"> amplitude differences </w:t>
      </w:r>
      <w:r w:rsidRPr="006D575C">
        <w:rPr>
          <w:rFonts w:ascii="Times New Roman" w:hAnsi="Times New Roman"/>
          <w:sz w:val="24"/>
          <w:szCs w:val="24"/>
        </w:rPr>
        <w:t>of both sound contrasts</w:t>
      </w:r>
      <w:r>
        <w:rPr>
          <w:rFonts w:ascii="Times New Roman" w:hAnsi="Times New Roman"/>
          <w:sz w:val="24"/>
          <w:szCs w:val="24"/>
        </w:rPr>
        <w:t xml:space="preserve"> after treatment. Greater awareness of the affected limb in participants co-occurred with the participant’s greater sensory processing of stimuli, </w:t>
      </w:r>
      <w:r w:rsidR="00414AD6">
        <w:rPr>
          <w:rFonts w:ascii="Times New Roman" w:hAnsi="Times New Roman"/>
          <w:sz w:val="24"/>
          <w:szCs w:val="24"/>
        </w:rPr>
        <w:t xml:space="preserve">including </w:t>
      </w:r>
      <w:r>
        <w:rPr>
          <w:rFonts w:ascii="Times New Roman" w:hAnsi="Times New Roman"/>
          <w:sz w:val="24"/>
          <w:szCs w:val="24"/>
        </w:rPr>
        <w:t>speech.</w:t>
      </w:r>
      <w:r w:rsidR="00BC0C5C">
        <w:rPr>
          <w:rFonts w:ascii="Times New Roman" w:hAnsi="Times New Roman"/>
          <w:sz w:val="24"/>
          <w:szCs w:val="24"/>
        </w:rPr>
        <w:t xml:space="preserve"> This result is seen by the sound contrast’s correlations with </w:t>
      </w:r>
      <w:r w:rsidR="007F2181">
        <w:rPr>
          <w:rFonts w:ascii="Times New Roman" w:hAnsi="Times New Roman"/>
          <w:sz w:val="24"/>
          <w:szCs w:val="24"/>
        </w:rPr>
        <w:t>grip strength and spontaneous use</w:t>
      </w:r>
      <w:r w:rsidR="00BC0C5C">
        <w:rPr>
          <w:rFonts w:ascii="Times New Roman" w:hAnsi="Times New Roman"/>
          <w:sz w:val="24"/>
          <w:szCs w:val="24"/>
        </w:rPr>
        <w:t>; two basic sensory-perceptual measures. At follow-up</w:t>
      </w:r>
      <w:r w:rsidR="00414AD6">
        <w:rPr>
          <w:rFonts w:ascii="Times New Roman" w:hAnsi="Times New Roman"/>
          <w:sz w:val="24"/>
          <w:szCs w:val="24"/>
        </w:rPr>
        <w:t>,</w:t>
      </w:r>
      <w:r w:rsidR="00BC0C5C">
        <w:rPr>
          <w:rFonts w:ascii="Times New Roman" w:hAnsi="Times New Roman"/>
          <w:sz w:val="24"/>
          <w:szCs w:val="24"/>
        </w:rPr>
        <w:t xml:space="preserve"> the GS correlation </w:t>
      </w:r>
      <w:r w:rsidR="00CA08C0">
        <w:rPr>
          <w:rFonts w:ascii="Times New Roman" w:hAnsi="Times New Roman"/>
          <w:sz w:val="24"/>
          <w:szCs w:val="24"/>
        </w:rPr>
        <w:t>was not significant, as GS values</w:t>
      </w:r>
      <w:r w:rsidR="00414AD6">
        <w:rPr>
          <w:rFonts w:ascii="Times New Roman" w:hAnsi="Times New Roman"/>
          <w:sz w:val="24"/>
          <w:szCs w:val="24"/>
        </w:rPr>
        <w:t xml:space="preserve"> returned to baseline levels</w:t>
      </w:r>
      <w:r w:rsidR="00BC0C5C">
        <w:rPr>
          <w:rFonts w:ascii="Times New Roman" w:hAnsi="Times New Roman"/>
          <w:sz w:val="24"/>
          <w:szCs w:val="24"/>
        </w:rPr>
        <w:t xml:space="preserve">. The other correlations </w:t>
      </w:r>
      <w:r w:rsidR="007F2181">
        <w:rPr>
          <w:rFonts w:ascii="Times New Roman" w:hAnsi="Times New Roman"/>
          <w:sz w:val="24"/>
          <w:szCs w:val="24"/>
        </w:rPr>
        <w:t>remained present and in the same direction</w:t>
      </w:r>
      <w:r w:rsidR="00BC0C5C">
        <w:rPr>
          <w:rFonts w:ascii="Times New Roman" w:hAnsi="Times New Roman"/>
          <w:sz w:val="24"/>
          <w:szCs w:val="24"/>
        </w:rPr>
        <w:t>.</w:t>
      </w:r>
    </w:p>
    <w:p w:rsidR="008A509A" w:rsidRPr="002F08A7" w:rsidRDefault="008A509A" w:rsidP="008A509A">
      <w:pPr>
        <w:pStyle w:val="NoSpacing"/>
        <w:spacing w:line="480" w:lineRule="auto"/>
        <w:ind w:firstLine="720"/>
        <w:rPr>
          <w:rFonts w:ascii="Times New Roman" w:hAnsi="Times New Roman"/>
          <w:sz w:val="24"/>
          <w:szCs w:val="24"/>
        </w:rPr>
      </w:pPr>
      <w:r>
        <w:rPr>
          <w:rFonts w:ascii="Times New Roman" w:hAnsi="Times New Roman"/>
          <w:sz w:val="24"/>
          <w:szCs w:val="24"/>
        </w:rPr>
        <w:t xml:space="preserve">The Picture-Word correlations with behavioral measures demonstrated a positive relationship between the N400 amplitude </w:t>
      </w:r>
      <w:r w:rsidR="007F2181">
        <w:rPr>
          <w:rFonts w:ascii="Times New Roman" w:hAnsi="Times New Roman"/>
          <w:sz w:val="24"/>
          <w:szCs w:val="24"/>
        </w:rPr>
        <w:t xml:space="preserve">to </w:t>
      </w:r>
      <w:r>
        <w:rPr>
          <w:rFonts w:ascii="Times New Roman" w:hAnsi="Times New Roman"/>
          <w:sz w:val="24"/>
          <w:szCs w:val="24"/>
        </w:rPr>
        <w:t>match</w:t>
      </w:r>
      <w:r w:rsidR="007F2181">
        <w:rPr>
          <w:rFonts w:ascii="Times New Roman" w:hAnsi="Times New Roman"/>
          <w:sz w:val="24"/>
          <w:szCs w:val="24"/>
        </w:rPr>
        <w:t>ing</w:t>
      </w:r>
      <w:r>
        <w:rPr>
          <w:rFonts w:ascii="Times New Roman" w:hAnsi="Times New Roman"/>
          <w:sz w:val="24"/>
          <w:szCs w:val="24"/>
        </w:rPr>
        <w:t xml:space="preserve"> </w:t>
      </w:r>
      <w:r w:rsidR="007F2181">
        <w:rPr>
          <w:rFonts w:ascii="Times New Roman" w:hAnsi="Times New Roman"/>
          <w:sz w:val="24"/>
          <w:szCs w:val="24"/>
        </w:rPr>
        <w:t xml:space="preserve">stimuli </w:t>
      </w:r>
      <w:r>
        <w:rPr>
          <w:rFonts w:ascii="Times New Roman" w:hAnsi="Times New Roman"/>
          <w:sz w:val="24"/>
          <w:szCs w:val="24"/>
        </w:rPr>
        <w:t>and QUEST scores</w:t>
      </w:r>
      <w:r w:rsidR="00BC0C5C">
        <w:rPr>
          <w:rFonts w:ascii="Times New Roman" w:hAnsi="Times New Roman"/>
          <w:sz w:val="24"/>
          <w:szCs w:val="24"/>
        </w:rPr>
        <w:t xml:space="preserve"> after treatment</w:t>
      </w:r>
      <w:r>
        <w:rPr>
          <w:rFonts w:ascii="Times New Roman" w:hAnsi="Times New Roman"/>
          <w:sz w:val="24"/>
          <w:szCs w:val="24"/>
        </w:rPr>
        <w:t xml:space="preserve">. Consistent with expectations, improvements in QUEST scores were associated with reduction of N400 amplitude to matching stimuli, but no conclusive relationships were seen with TPD. Lack of correlations with TPD scores is not surprising because our behavioral data did not show any change from pre- to post-treatment in TPD. </w:t>
      </w:r>
      <w:r w:rsidR="00BC0C5C">
        <w:rPr>
          <w:rFonts w:ascii="Times New Roman" w:hAnsi="Times New Roman"/>
          <w:sz w:val="24"/>
          <w:szCs w:val="24"/>
        </w:rPr>
        <w:t xml:space="preserve">At follow-up there were an even greater </w:t>
      </w:r>
      <w:r w:rsidR="00414AD6">
        <w:rPr>
          <w:rFonts w:ascii="Times New Roman" w:hAnsi="Times New Roman"/>
          <w:sz w:val="24"/>
          <w:szCs w:val="24"/>
        </w:rPr>
        <w:t>number</w:t>
      </w:r>
      <w:r w:rsidR="00BC0C5C">
        <w:rPr>
          <w:rFonts w:ascii="Times New Roman" w:hAnsi="Times New Roman"/>
          <w:sz w:val="24"/>
          <w:szCs w:val="24"/>
        </w:rPr>
        <w:t xml:space="preserve"> of </w:t>
      </w:r>
      <w:r w:rsidR="00BC0C5C">
        <w:rPr>
          <w:rFonts w:ascii="Times New Roman" w:hAnsi="Times New Roman"/>
          <w:sz w:val="24"/>
          <w:szCs w:val="24"/>
        </w:rPr>
        <w:lastRenderedPageBreak/>
        <w:t>correlations between the N400 amplitude and latency and QUEST scores</w:t>
      </w:r>
      <w:r w:rsidR="00414AD6">
        <w:rPr>
          <w:rFonts w:ascii="Times New Roman" w:hAnsi="Times New Roman"/>
          <w:sz w:val="24"/>
          <w:szCs w:val="24"/>
        </w:rPr>
        <w:t xml:space="preserve"> in the same direction as the baseline to posttest correlations</w:t>
      </w:r>
      <w:r w:rsidR="00BC0C5C">
        <w:rPr>
          <w:rFonts w:ascii="Times New Roman" w:hAnsi="Times New Roman"/>
          <w:sz w:val="24"/>
          <w:szCs w:val="24"/>
        </w:rPr>
        <w:t>.</w:t>
      </w:r>
    </w:p>
    <w:p w:rsidR="008A509A" w:rsidRPr="005C0471" w:rsidRDefault="008A509A" w:rsidP="008A509A">
      <w:pPr>
        <w:pStyle w:val="NoSpacing"/>
        <w:spacing w:line="480" w:lineRule="auto"/>
        <w:ind w:firstLine="720"/>
        <w:rPr>
          <w:rFonts w:ascii="Times New Roman" w:hAnsi="Times New Roman"/>
          <w:sz w:val="24"/>
          <w:szCs w:val="24"/>
        </w:rPr>
      </w:pPr>
      <w:r>
        <w:rPr>
          <w:rFonts w:ascii="Times New Roman" w:hAnsi="Times New Roman"/>
          <w:sz w:val="24"/>
          <w:szCs w:val="24"/>
        </w:rPr>
        <w:t>Even though the nature of the brain and behavioral measures are different – one set focused on speech perception and word comprehension and the other on sensory-motor function – it is not surprising to see the number of correlations between the results. Language and motor systems share overlapping neuronal representations (</w:t>
      </w:r>
      <w:proofErr w:type="spellStart"/>
      <w:r>
        <w:rPr>
          <w:rFonts w:ascii="Times New Roman" w:hAnsi="Times New Roman"/>
          <w:sz w:val="24"/>
          <w:szCs w:val="24"/>
        </w:rPr>
        <w:t>Boulenger</w:t>
      </w:r>
      <w:proofErr w:type="spellEnd"/>
      <w:r>
        <w:rPr>
          <w:rFonts w:ascii="Times New Roman" w:hAnsi="Times New Roman"/>
          <w:sz w:val="24"/>
          <w:szCs w:val="24"/>
        </w:rPr>
        <w:t xml:space="preserve"> et al., 2006). This overlap suggests that c</w:t>
      </w:r>
      <w:r w:rsidRPr="005C0471">
        <w:rPr>
          <w:rFonts w:ascii="Times New Roman" w:hAnsi="Times New Roman"/>
          <w:sz w:val="24"/>
          <w:szCs w:val="24"/>
        </w:rPr>
        <w:t>ortical motor regions are</w:t>
      </w:r>
      <w:r>
        <w:rPr>
          <w:rFonts w:ascii="Times New Roman" w:hAnsi="Times New Roman"/>
          <w:sz w:val="24"/>
          <w:szCs w:val="24"/>
        </w:rPr>
        <w:t xml:space="preserve"> </w:t>
      </w:r>
      <w:r w:rsidRPr="005C0471">
        <w:rPr>
          <w:rFonts w:ascii="Times New Roman" w:hAnsi="Times New Roman"/>
          <w:sz w:val="24"/>
          <w:szCs w:val="24"/>
        </w:rPr>
        <w:t xml:space="preserve">involved in word processing and retrieval. </w:t>
      </w:r>
      <w:r>
        <w:rPr>
          <w:rFonts w:ascii="Times New Roman" w:hAnsi="Times New Roman"/>
          <w:sz w:val="24"/>
          <w:szCs w:val="24"/>
        </w:rPr>
        <w:t>T</w:t>
      </w:r>
      <w:r w:rsidRPr="005C0471">
        <w:rPr>
          <w:rFonts w:ascii="Times New Roman" w:hAnsi="Times New Roman"/>
          <w:sz w:val="24"/>
          <w:szCs w:val="24"/>
        </w:rPr>
        <w:t>he premotor cortex is known to become active during processing of action-related sounds (Pulvermuller et al.</w:t>
      </w:r>
      <w:r>
        <w:rPr>
          <w:rFonts w:ascii="Times New Roman" w:hAnsi="Times New Roman"/>
          <w:sz w:val="24"/>
          <w:szCs w:val="24"/>
        </w:rPr>
        <w:t>,</w:t>
      </w:r>
      <w:r w:rsidRPr="005C0471">
        <w:rPr>
          <w:rFonts w:ascii="Times New Roman" w:hAnsi="Times New Roman"/>
          <w:sz w:val="24"/>
          <w:szCs w:val="24"/>
        </w:rPr>
        <w:t xml:space="preserve"> 2005; </w:t>
      </w:r>
      <w:proofErr w:type="spellStart"/>
      <w:r w:rsidRPr="005C0471">
        <w:rPr>
          <w:rFonts w:ascii="Times New Roman" w:hAnsi="Times New Roman"/>
          <w:sz w:val="24"/>
          <w:szCs w:val="24"/>
        </w:rPr>
        <w:t>Boulenger</w:t>
      </w:r>
      <w:proofErr w:type="spellEnd"/>
      <w:r w:rsidRPr="005C0471">
        <w:rPr>
          <w:rFonts w:ascii="Times New Roman" w:hAnsi="Times New Roman"/>
          <w:sz w:val="24"/>
          <w:szCs w:val="24"/>
        </w:rPr>
        <w:t xml:space="preserve"> et al.</w:t>
      </w:r>
      <w:r>
        <w:rPr>
          <w:rFonts w:ascii="Times New Roman" w:hAnsi="Times New Roman"/>
          <w:sz w:val="24"/>
          <w:szCs w:val="24"/>
        </w:rPr>
        <w:t>,</w:t>
      </w:r>
      <w:r w:rsidRPr="005C0471">
        <w:rPr>
          <w:rFonts w:ascii="Times New Roman" w:hAnsi="Times New Roman"/>
          <w:sz w:val="24"/>
          <w:szCs w:val="24"/>
        </w:rPr>
        <w:t xml:space="preserve"> 2006) as well as for words that deal with concrete or manipulable objects or actions (</w:t>
      </w:r>
      <w:proofErr w:type="spellStart"/>
      <w:r w:rsidRPr="005C0471">
        <w:rPr>
          <w:rFonts w:ascii="Times New Roman" w:hAnsi="Times New Roman"/>
          <w:sz w:val="24"/>
          <w:szCs w:val="24"/>
        </w:rPr>
        <w:t>Rueschemeyer</w:t>
      </w:r>
      <w:proofErr w:type="spellEnd"/>
      <w:r w:rsidRPr="005C0471">
        <w:rPr>
          <w:rFonts w:ascii="Times New Roman" w:hAnsi="Times New Roman"/>
          <w:sz w:val="24"/>
          <w:szCs w:val="24"/>
        </w:rPr>
        <w:t xml:space="preserve"> et al.</w:t>
      </w:r>
      <w:r>
        <w:rPr>
          <w:rFonts w:ascii="Times New Roman" w:hAnsi="Times New Roman"/>
          <w:sz w:val="24"/>
          <w:szCs w:val="24"/>
        </w:rPr>
        <w:t>,</w:t>
      </w:r>
      <w:r w:rsidRPr="005C0471">
        <w:rPr>
          <w:rFonts w:ascii="Times New Roman" w:hAnsi="Times New Roman"/>
          <w:sz w:val="24"/>
          <w:szCs w:val="24"/>
        </w:rPr>
        <w:t xml:space="preserve"> 2009; </w:t>
      </w:r>
      <w:proofErr w:type="spellStart"/>
      <w:r w:rsidRPr="005C0471">
        <w:rPr>
          <w:rFonts w:ascii="Times New Roman" w:hAnsi="Times New Roman"/>
          <w:sz w:val="24"/>
          <w:szCs w:val="24"/>
        </w:rPr>
        <w:t>Saccuman</w:t>
      </w:r>
      <w:proofErr w:type="spellEnd"/>
      <w:r w:rsidRPr="005C0471">
        <w:rPr>
          <w:rFonts w:ascii="Times New Roman" w:hAnsi="Times New Roman"/>
          <w:sz w:val="24"/>
          <w:szCs w:val="24"/>
        </w:rPr>
        <w:t xml:space="preserve"> et al.</w:t>
      </w:r>
      <w:r>
        <w:rPr>
          <w:rFonts w:ascii="Times New Roman" w:hAnsi="Times New Roman"/>
          <w:sz w:val="24"/>
          <w:szCs w:val="24"/>
        </w:rPr>
        <w:t>,</w:t>
      </w:r>
      <w:r w:rsidRPr="005C0471">
        <w:rPr>
          <w:rFonts w:ascii="Times New Roman" w:hAnsi="Times New Roman"/>
          <w:sz w:val="24"/>
          <w:szCs w:val="24"/>
        </w:rPr>
        <w:t xml:space="preserve"> 2006), further supporting a link betw</w:t>
      </w:r>
      <w:r>
        <w:rPr>
          <w:rFonts w:ascii="Times New Roman" w:hAnsi="Times New Roman"/>
          <w:sz w:val="24"/>
          <w:szCs w:val="24"/>
        </w:rPr>
        <w:t>een motor function and language</w:t>
      </w:r>
      <w:r w:rsidRPr="005C0471">
        <w:rPr>
          <w:rFonts w:ascii="Times New Roman" w:hAnsi="Times New Roman"/>
          <w:sz w:val="24"/>
          <w:szCs w:val="24"/>
        </w:rPr>
        <w:t xml:space="preserve">. </w:t>
      </w:r>
      <w:proofErr w:type="spellStart"/>
      <w:r w:rsidRPr="005C0471">
        <w:rPr>
          <w:rFonts w:ascii="Times New Roman" w:hAnsi="Times New Roman"/>
          <w:sz w:val="24"/>
          <w:szCs w:val="24"/>
        </w:rPr>
        <w:t>Boulenger</w:t>
      </w:r>
      <w:proofErr w:type="spellEnd"/>
      <w:r w:rsidRPr="005C0471">
        <w:rPr>
          <w:rFonts w:ascii="Times New Roman" w:hAnsi="Times New Roman"/>
          <w:sz w:val="24"/>
          <w:szCs w:val="24"/>
        </w:rPr>
        <w:t xml:space="preserve"> et al. (2006) found that motor and premotor cortexes are involved in early word processing/retrieval –</w:t>
      </w:r>
      <w:r>
        <w:rPr>
          <w:rFonts w:ascii="Times New Roman" w:hAnsi="Times New Roman"/>
          <w:sz w:val="24"/>
          <w:szCs w:val="24"/>
        </w:rPr>
        <w:t xml:space="preserve"> first 200ms. Furthermore, word labels of objects</w:t>
      </w:r>
      <w:r w:rsidRPr="005C0471">
        <w:rPr>
          <w:rFonts w:ascii="Times New Roman" w:hAnsi="Times New Roman"/>
          <w:sz w:val="24"/>
          <w:szCs w:val="24"/>
        </w:rPr>
        <w:t xml:space="preserve"> that can be manipulated in different ways show different activation patterns of the </w:t>
      </w:r>
      <w:r>
        <w:rPr>
          <w:rFonts w:ascii="Times New Roman" w:hAnsi="Times New Roman"/>
          <w:sz w:val="24"/>
          <w:szCs w:val="24"/>
        </w:rPr>
        <w:t>sensory-motor</w:t>
      </w:r>
      <w:r w:rsidRPr="005C0471">
        <w:rPr>
          <w:rFonts w:ascii="Times New Roman" w:hAnsi="Times New Roman"/>
          <w:sz w:val="24"/>
          <w:szCs w:val="24"/>
        </w:rPr>
        <w:t xml:space="preserve"> areas. This implies conceptual knowledge of an object (e.g.</w:t>
      </w:r>
      <w:r w:rsidR="00A54ADF">
        <w:rPr>
          <w:rFonts w:ascii="Times New Roman" w:hAnsi="Times New Roman"/>
          <w:sz w:val="24"/>
          <w:szCs w:val="24"/>
        </w:rPr>
        <w:t>,</w:t>
      </w:r>
      <w:r w:rsidRPr="005C0471">
        <w:rPr>
          <w:rFonts w:ascii="Times New Roman" w:hAnsi="Times New Roman"/>
          <w:sz w:val="24"/>
          <w:szCs w:val="24"/>
        </w:rPr>
        <w:t xml:space="preserve"> functional information) affects the neural representation of the word. </w:t>
      </w:r>
      <w:r>
        <w:rPr>
          <w:rFonts w:ascii="Times New Roman" w:hAnsi="Times New Roman"/>
          <w:sz w:val="24"/>
          <w:szCs w:val="24"/>
        </w:rPr>
        <w:t>Our stimuli included a number of pictures/words depicting objects that could be manipulated by the participant (e.g.</w:t>
      </w:r>
      <w:r w:rsidR="00A54ADF">
        <w:rPr>
          <w:rFonts w:ascii="Times New Roman" w:hAnsi="Times New Roman"/>
          <w:sz w:val="24"/>
          <w:szCs w:val="24"/>
        </w:rPr>
        <w:t>,</w:t>
      </w:r>
      <w:r>
        <w:rPr>
          <w:rFonts w:ascii="Times New Roman" w:hAnsi="Times New Roman"/>
          <w:sz w:val="24"/>
          <w:szCs w:val="24"/>
        </w:rPr>
        <w:t xml:space="preserve"> pencil, spoon, etc.), thus, making it plausible that better motor function resulted in better/faster identification of these words. Similarly, b</w:t>
      </w:r>
      <w:r w:rsidRPr="005C0471">
        <w:rPr>
          <w:rFonts w:ascii="Times New Roman" w:hAnsi="Times New Roman"/>
          <w:sz w:val="24"/>
          <w:szCs w:val="24"/>
        </w:rPr>
        <w:t xml:space="preserve">ecause speech sound processing, especially at early ages, </w:t>
      </w:r>
      <w:r>
        <w:rPr>
          <w:rFonts w:ascii="Times New Roman" w:hAnsi="Times New Roman"/>
          <w:sz w:val="24"/>
          <w:szCs w:val="24"/>
        </w:rPr>
        <w:t>relies on activity in</w:t>
      </w:r>
      <w:r w:rsidRPr="005C0471">
        <w:rPr>
          <w:rFonts w:ascii="Times New Roman" w:hAnsi="Times New Roman"/>
          <w:sz w:val="24"/>
          <w:szCs w:val="24"/>
        </w:rPr>
        <w:t xml:space="preserve"> a diffuse </w:t>
      </w:r>
      <w:r>
        <w:rPr>
          <w:rFonts w:ascii="Times New Roman" w:hAnsi="Times New Roman"/>
          <w:sz w:val="24"/>
          <w:szCs w:val="24"/>
        </w:rPr>
        <w:t xml:space="preserve">network of </w:t>
      </w:r>
      <w:r w:rsidRPr="005C0471">
        <w:rPr>
          <w:rFonts w:ascii="Times New Roman" w:hAnsi="Times New Roman"/>
          <w:sz w:val="24"/>
          <w:szCs w:val="24"/>
        </w:rPr>
        <w:t>cortical area (</w:t>
      </w:r>
      <w:r>
        <w:rPr>
          <w:rFonts w:ascii="Times New Roman" w:hAnsi="Times New Roman"/>
          <w:sz w:val="24"/>
          <w:szCs w:val="24"/>
        </w:rPr>
        <w:t xml:space="preserve">Cunningham, </w:t>
      </w:r>
      <w:proofErr w:type="spellStart"/>
      <w:r>
        <w:rPr>
          <w:rFonts w:ascii="Times New Roman" w:hAnsi="Times New Roman"/>
          <w:sz w:val="24"/>
          <w:szCs w:val="24"/>
        </w:rPr>
        <w:t>Nicol</w:t>
      </w:r>
      <w:proofErr w:type="spellEnd"/>
      <w:r>
        <w:rPr>
          <w:rFonts w:ascii="Times New Roman" w:hAnsi="Times New Roman"/>
          <w:sz w:val="24"/>
          <w:szCs w:val="24"/>
        </w:rPr>
        <w:t xml:space="preserve">, </w:t>
      </w:r>
      <w:proofErr w:type="spellStart"/>
      <w:r>
        <w:rPr>
          <w:rFonts w:ascii="Times New Roman" w:hAnsi="Times New Roman"/>
          <w:sz w:val="24"/>
          <w:szCs w:val="24"/>
        </w:rPr>
        <w:t>Bradlow</w:t>
      </w:r>
      <w:proofErr w:type="spellEnd"/>
      <w:r>
        <w:rPr>
          <w:rFonts w:ascii="Times New Roman" w:hAnsi="Times New Roman"/>
          <w:sz w:val="24"/>
          <w:szCs w:val="24"/>
        </w:rPr>
        <w:t xml:space="preserve">, McGee &amp; </w:t>
      </w:r>
      <w:r w:rsidRPr="005C0471">
        <w:rPr>
          <w:rFonts w:ascii="Times New Roman" w:hAnsi="Times New Roman"/>
          <w:sz w:val="24"/>
          <w:szCs w:val="24"/>
        </w:rPr>
        <w:t>Kraus</w:t>
      </w:r>
      <w:r>
        <w:rPr>
          <w:rFonts w:ascii="Times New Roman" w:hAnsi="Times New Roman"/>
          <w:sz w:val="24"/>
          <w:szCs w:val="24"/>
        </w:rPr>
        <w:t>,</w:t>
      </w:r>
      <w:r w:rsidRPr="005C0471">
        <w:rPr>
          <w:rFonts w:ascii="Times New Roman" w:hAnsi="Times New Roman"/>
          <w:sz w:val="24"/>
          <w:szCs w:val="24"/>
        </w:rPr>
        <w:t xml:space="preserve"> 1997), improvement in areas like motor function leading to cortical reorganization of the motor cortex, can improve the processing of acoustic speech sounds. Therefore, </w:t>
      </w:r>
      <w:r>
        <w:rPr>
          <w:rFonts w:ascii="Times New Roman" w:hAnsi="Times New Roman"/>
          <w:sz w:val="24"/>
          <w:szCs w:val="24"/>
        </w:rPr>
        <w:t>improvements affecting motor cortex functioning could lead to faster, more efficient</w:t>
      </w:r>
      <w:r w:rsidRPr="005C0471">
        <w:rPr>
          <w:rFonts w:ascii="Times New Roman" w:hAnsi="Times New Roman"/>
          <w:sz w:val="24"/>
          <w:szCs w:val="24"/>
        </w:rPr>
        <w:t xml:space="preserve"> word processing.</w:t>
      </w:r>
    </w:p>
    <w:p w:rsidR="008A509A" w:rsidRDefault="008A509A" w:rsidP="008A509A">
      <w:pPr>
        <w:pStyle w:val="NoSpacing"/>
        <w:spacing w:line="480" w:lineRule="auto"/>
        <w:ind w:firstLine="720"/>
        <w:rPr>
          <w:rFonts w:ascii="Times New Roman" w:hAnsi="Times New Roman"/>
          <w:sz w:val="24"/>
          <w:szCs w:val="24"/>
        </w:rPr>
      </w:pPr>
      <w:r>
        <w:rPr>
          <w:rFonts w:ascii="Times New Roman" w:hAnsi="Times New Roman"/>
          <w:sz w:val="24"/>
          <w:szCs w:val="24"/>
        </w:rPr>
        <w:lastRenderedPageBreak/>
        <w:t xml:space="preserve">While a number of our findings were consistent with the hypotheses, there were some cases where participants showed changes different from the predicted direction. For instance, we did not see a significant change </w:t>
      </w:r>
      <w:r w:rsidR="00A54ADF">
        <w:rPr>
          <w:rFonts w:ascii="Times New Roman" w:hAnsi="Times New Roman"/>
          <w:sz w:val="24"/>
          <w:szCs w:val="24"/>
        </w:rPr>
        <w:t>in TPD scores from pre- to post</w:t>
      </w:r>
      <w:r>
        <w:rPr>
          <w:rFonts w:ascii="Times New Roman" w:hAnsi="Times New Roman"/>
          <w:sz w:val="24"/>
          <w:szCs w:val="24"/>
        </w:rPr>
        <w:t>test</w:t>
      </w:r>
      <w:r w:rsidR="00A54ADF">
        <w:rPr>
          <w:rFonts w:ascii="Times New Roman" w:hAnsi="Times New Roman"/>
          <w:sz w:val="24"/>
          <w:szCs w:val="24"/>
        </w:rPr>
        <w:t xml:space="preserve"> or 6 </w:t>
      </w:r>
      <w:r w:rsidR="00440557">
        <w:rPr>
          <w:rFonts w:ascii="Times New Roman" w:hAnsi="Times New Roman"/>
          <w:sz w:val="24"/>
          <w:szCs w:val="24"/>
        </w:rPr>
        <w:t>month follow-up</w:t>
      </w:r>
      <w:r>
        <w:rPr>
          <w:rFonts w:ascii="Times New Roman" w:hAnsi="Times New Roman"/>
          <w:sz w:val="24"/>
          <w:szCs w:val="24"/>
        </w:rPr>
        <w:t>. This indicates that participants did not get better at distinguishing small changes in tactile s</w:t>
      </w:r>
      <w:r w:rsidR="00440557">
        <w:rPr>
          <w:rFonts w:ascii="Times New Roman" w:hAnsi="Times New Roman"/>
          <w:sz w:val="24"/>
          <w:szCs w:val="24"/>
        </w:rPr>
        <w:t>timulation of the affected limb</w:t>
      </w:r>
      <w:r>
        <w:rPr>
          <w:rFonts w:ascii="Times New Roman" w:hAnsi="Times New Roman"/>
          <w:sz w:val="24"/>
          <w:szCs w:val="24"/>
        </w:rPr>
        <w:t xml:space="preserve">. It is possible that gains were not seen in this measurement because the camp did not allow for enough time to change the cortical representation of such a large area of the sensory-motor cortex - the hand/finger. Perhaps the activities incorporated in to the camp targeted at tactile stimulation were not effective or the specific measures we used were not </w:t>
      </w:r>
      <w:r w:rsidR="00440557">
        <w:rPr>
          <w:rFonts w:ascii="Times New Roman" w:hAnsi="Times New Roman"/>
          <w:sz w:val="24"/>
          <w:szCs w:val="24"/>
        </w:rPr>
        <w:t>sensitive</w:t>
      </w:r>
      <w:r>
        <w:rPr>
          <w:rFonts w:ascii="Times New Roman" w:hAnsi="Times New Roman"/>
          <w:sz w:val="24"/>
          <w:szCs w:val="24"/>
        </w:rPr>
        <w:t xml:space="preserve"> enough to capture any changes. In either case, future studies </w:t>
      </w:r>
      <w:r w:rsidR="0064283B">
        <w:rPr>
          <w:rFonts w:ascii="Times New Roman" w:hAnsi="Times New Roman"/>
          <w:sz w:val="24"/>
          <w:szCs w:val="24"/>
        </w:rPr>
        <w:t>will</w:t>
      </w:r>
      <w:r>
        <w:rPr>
          <w:rFonts w:ascii="Times New Roman" w:hAnsi="Times New Roman"/>
          <w:sz w:val="24"/>
          <w:szCs w:val="24"/>
        </w:rPr>
        <w:t xml:space="preserve"> determine if greater length of treatment is needed to see improvements in TPD. </w:t>
      </w:r>
    </w:p>
    <w:p w:rsidR="008A509A" w:rsidRPr="008B0983" w:rsidRDefault="008A509A" w:rsidP="008A509A">
      <w:pPr>
        <w:pStyle w:val="NoSpacing"/>
        <w:spacing w:line="480" w:lineRule="auto"/>
        <w:ind w:firstLine="720"/>
        <w:rPr>
          <w:rFonts w:ascii="Times New Roman" w:hAnsi="Times New Roman"/>
          <w:i/>
          <w:sz w:val="24"/>
          <w:szCs w:val="24"/>
        </w:rPr>
      </w:pPr>
      <w:r>
        <w:rPr>
          <w:rFonts w:ascii="Times New Roman" w:hAnsi="Times New Roman"/>
          <w:sz w:val="24"/>
          <w:szCs w:val="24"/>
        </w:rPr>
        <w:t>We saw more conflicting results in the ERP data.</w:t>
      </w:r>
      <w:r w:rsidR="007F2181">
        <w:rPr>
          <w:rFonts w:ascii="Times New Roman" w:hAnsi="Times New Roman"/>
          <w:sz w:val="24"/>
          <w:szCs w:val="24"/>
        </w:rPr>
        <w:t xml:space="preserve"> In particular</w:t>
      </w:r>
      <w:r>
        <w:rPr>
          <w:rFonts w:ascii="Times New Roman" w:hAnsi="Times New Roman"/>
          <w:sz w:val="24"/>
          <w:szCs w:val="24"/>
        </w:rPr>
        <w:t xml:space="preserve">, </w:t>
      </w:r>
      <w:r w:rsidR="006E66D1">
        <w:rPr>
          <w:rFonts w:ascii="Times New Roman" w:hAnsi="Times New Roman"/>
          <w:sz w:val="24"/>
          <w:szCs w:val="24"/>
        </w:rPr>
        <w:t>we saw the</w:t>
      </w:r>
      <w:r>
        <w:rPr>
          <w:rFonts w:ascii="Times New Roman" w:hAnsi="Times New Roman"/>
          <w:sz w:val="24"/>
          <w:szCs w:val="24"/>
        </w:rPr>
        <w:t xml:space="preserve"> amplitude differences </w:t>
      </w:r>
      <w:r w:rsidR="00080AE4">
        <w:rPr>
          <w:rFonts w:ascii="Times New Roman" w:hAnsi="Times New Roman"/>
          <w:sz w:val="24"/>
          <w:szCs w:val="24"/>
        </w:rPr>
        <w:t>between speech sounds</w:t>
      </w:r>
      <w:r>
        <w:rPr>
          <w:rFonts w:ascii="Times New Roman" w:hAnsi="Times New Roman"/>
          <w:sz w:val="24"/>
          <w:szCs w:val="24"/>
        </w:rPr>
        <w:t xml:space="preserve"> </w:t>
      </w:r>
      <w:r w:rsidR="006E66D1">
        <w:rPr>
          <w:rFonts w:ascii="Times New Roman" w:hAnsi="Times New Roman"/>
          <w:sz w:val="24"/>
          <w:szCs w:val="24"/>
        </w:rPr>
        <w:t>were greater at baseline than at either posttest or follow-up in both the 100-300ms and 300-500ms latency</w:t>
      </w:r>
      <w:r>
        <w:rPr>
          <w:rFonts w:ascii="Times New Roman" w:hAnsi="Times New Roman"/>
          <w:sz w:val="24"/>
          <w:szCs w:val="24"/>
        </w:rPr>
        <w:t xml:space="preserve">. </w:t>
      </w:r>
      <w:r w:rsidR="00080AE4">
        <w:rPr>
          <w:rFonts w:ascii="Times New Roman" w:hAnsi="Times New Roman"/>
          <w:sz w:val="24"/>
          <w:szCs w:val="24"/>
        </w:rPr>
        <w:t xml:space="preserve">Similarly, </w:t>
      </w:r>
      <w:r w:rsidR="006E66D1">
        <w:rPr>
          <w:rFonts w:ascii="Times New Roman" w:hAnsi="Times New Roman"/>
          <w:sz w:val="24"/>
          <w:szCs w:val="24"/>
        </w:rPr>
        <w:t>at least one post</w:t>
      </w:r>
      <w:r w:rsidR="0064283B">
        <w:rPr>
          <w:rFonts w:ascii="Times New Roman" w:hAnsi="Times New Roman"/>
          <w:sz w:val="24"/>
          <w:szCs w:val="24"/>
        </w:rPr>
        <w:t xml:space="preserve"> </w:t>
      </w:r>
      <w:r w:rsidR="006E66D1">
        <w:rPr>
          <w:rFonts w:ascii="Times New Roman" w:hAnsi="Times New Roman"/>
          <w:sz w:val="24"/>
          <w:szCs w:val="24"/>
        </w:rPr>
        <w:t>hoc in both the baseline to posttest and baseline to follow-up analysis showed the positive peak</w:t>
      </w:r>
      <w:r w:rsidR="00346A03">
        <w:rPr>
          <w:rFonts w:ascii="Times New Roman" w:hAnsi="Times New Roman"/>
          <w:sz w:val="24"/>
          <w:szCs w:val="24"/>
        </w:rPr>
        <w:t xml:space="preserve"> latency</w:t>
      </w:r>
      <w:r w:rsidR="006E66D1">
        <w:rPr>
          <w:rFonts w:ascii="Times New Roman" w:hAnsi="Times New Roman"/>
          <w:sz w:val="24"/>
          <w:szCs w:val="24"/>
        </w:rPr>
        <w:t xml:space="preserve"> difference in the 300-500ms latency was greater </w:t>
      </w:r>
      <w:r>
        <w:rPr>
          <w:rFonts w:ascii="Times New Roman" w:hAnsi="Times New Roman"/>
          <w:sz w:val="24"/>
          <w:szCs w:val="24"/>
        </w:rPr>
        <w:t>after treatment</w:t>
      </w:r>
      <w:r w:rsidR="00080AE4">
        <w:rPr>
          <w:rFonts w:ascii="Times New Roman" w:hAnsi="Times New Roman"/>
          <w:sz w:val="24"/>
          <w:szCs w:val="24"/>
        </w:rPr>
        <w:t>, rather th</w:t>
      </w:r>
      <w:r w:rsidR="00C76ED2">
        <w:rPr>
          <w:rFonts w:ascii="Times New Roman" w:hAnsi="Times New Roman"/>
          <w:sz w:val="24"/>
          <w:szCs w:val="24"/>
        </w:rPr>
        <w:t>an smaller</w:t>
      </w:r>
      <w:r>
        <w:rPr>
          <w:rFonts w:ascii="Times New Roman" w:hAnsi="Times New Roman"/>
          <w:sz w:val="24"/>
          <w:szCs w:val="24"/>
        </w:rPr>
        <w:t>. Latency results were expected to have greater differences at</w:t>
      </w:r>
      <w:r w:rsidR="007F2181">
        <w:rPr>
          <w:rFonts w:ascii="Times New Roman" w:hAnsi="Times New Roman"/>
          <w:sz w:val="24"/>
          <w:szCs w:val="24"/>
        </w:rPr>
        <w:t xml:space="preserve"> baseline</w:t>
      </w:r>
      <w:r>
        <w:rPr>
          <w:rFonts w:ascii="Times New Roman" w:hAnsi="Times New Roman"/>
          <w:sz w:val="24"/>
          <w:szCs w:val="24"/>
        </w:rPr>
        <w:t xml:space="preserve"> than </w:t>
      </w:r>
      <w:r w:rsidR="007F2181">
        <w:rPr>
          <w:rFonts w:ascii="Times New Roman" w:hAnsi="Times New Roman"/>
          <w:sz w:val="24"/>
          <w:szCs w:val="24"/>
        </w:rPr>
        <w:t xml:space="preserve">posttest or follow-up </w:t>
      </w:r>
      <w:r>
        <w:rPr>
          <w:rFonts w:ascii="Times New Roman" w:hAnsi="Times New Roman"/>
          <w:sz w:val="24"/>
          <w:szCs w:val="24"/>
        </w:rPr>
        <w:t xml:space="preserve">because participants would become more efficient at differentiating between sound contrasts. </w:t>
      </w:r>
      <w:r w:rsidR="00C82CD7">
        <w:rPr>
          <w:rFonts w:ascii="Times New Roman" w:hAnsi="Times New Roman"/>
          <w:sz w:val="24"/>
          <w:szCs w:val="24"/>
        </w:rPr>
        <w:t>The cause of these findings might be the limited sample size of our study or they could be spurious results due to too many analyses</w:t>
      </w:r>
      <w:r w:rsidRPr="00CC26FD">
        <w:rPr>
          <w:rFonts w:ascii="Times New Roman" w:hAnsi="Times New Roman"/>
          <w:sz w:val="24"/>
          <w:szCs w:val="24"/>
        </w:rPr>
        <w:t xml:space="preserve">. </w:t>
      </w:r>
      <w:r w:rsidR="00C82CD7">
        <w:rPr>
          <w:rFonts w:ascii="Times New Roman" w:hAnsi="Times New Roman"/>
          <w:sz w:val="24"/>
          <w:szCs w:val="24"/>
        </w:rPr>
        <w:t xml:space="preserve">Another explanation </w:t>
      </w:r>
      <w:r w:rsidRPr="00CC26FD">
        <w:rPr>
          <w:rFonts w:ascii="Times New Roman" w:hAnsi="Times New Roman"/>
          <w:sz w:val="24"/>
          <w:szCs w:val="24"/>
        </w:rPr>
        <w:t>for the greater latency difference</w:t>
      </w:r>
      <w:r w:rsidR="00C82CD7">
        <w:rPr>
          <w:rFonts w:ascii="Times New Roman" w:hAnsi="Times New Roman"/>
          <w:sz w:val="24"/>
          <w:szCs w:val="24"/>
        </w:rPr>
        <w:t>s</w:t>
      </w:r>
      <w:r w:rsidRPr="00CC26FD">
        <w:rPr>
          <w:rFonts w:ascii="Times New Roman" w:hAnsi="Times New Roman"/>
          <w:sz w:val="24"/>
          <w:szCs w:val="24"/>
        </w:rPr>
        <w:t xml:space="preserve"> after treatment is that more effort or resources were used to process the information.</w:t>
      </w:r>
    </w:p>
    <w:p w:rsidR="008A509A" w:rsidRDefault="008A509A" w:rsidP="008A509A">
      <w:pPr>
        <w:pStyle w:val="NoSpacing"/>
        <w:spacing w:line="480" w:lineRule="auto"/>
        <w:ind w:firstLine="720"/>
        <w:rPr>
          <w:rFonts w:ascii="Times New Roman" w:hAnsi="Times New Roman"/>
          <w:sz w:val="24"/>
          <w:szCs w:val="24"/>
        </w:rPr>
      </w:pPr>
      <w:r>
        <w:rPr>
          <w:rFonts w:ascii="Times New Roman" w:hAnsi="Times New Roman"/>
          <w:sz w:val="24"/>
          <w:szCs w:val="24"/>
        </w:rPr>
        <w:t xml:space="preserve">Although these ERP data were non-supportive of our hypothesis this does not, necessarily, discredit the effects of CIMT; we might simply need more specific brain measures. It has been suggested that cortical changes may be more sensitive to constraint than clinical </w:t>
      </w:r>
      <w:r>
        <w:rPr>
          <w:rFonts w:ascii="Times New Roman" w:hAnsi="Times New Roman"/>
          <w:sz w:val="24"/>
          <w:szCs w:val="24"/>
        </w:rPr>
        <w:lastRenderedPageBreak/>
        <w:t>measures like QUEST and PMAL (Sutcliffe et al., 2009). Even in participants that only showed weak behavioral improvement this could explain benefits to their speech and language processing.</w:t>
      </w:r>
    </w:p>
    <w:p w:rsidR="008A509A" w:rsidRPr="007D37C1" w:rsidRDefault="008A509A" w:rsidP="008A509A">
      <w:pPr>
        <w:pStyle w:val="NoSpacing"/>
        <w:spacing w:line="480" w:lineRule="auto"/>
        <w:rPr>
          <w:rFonts w:ascii="Times New Roman" w:hAnsi="Times New Roman"/>
          <w:b/>
          <w:sz w:val="24"/>
          <w:szCs w:val="24"/>
        </w:rPr>
      </w:pPr>
      <w:r w:rsidRPr="007D37C1">
        <w:rPr>
          <w:rFonts w:ascii="Times New Roman" w:hAnsi="Times New Roman"/>
          <w:b/>
          <w:sz w:val="24"/>
          <w:szCs w:val="24"/>
        </w:rPr>
        <w:t>Limitations</w:t>
      </w:r>
      <w:r>
        <w:rPr>
          <w:rFonts w:ascii="Times New Roman" w:hAnsi="Times New Roman"/>
          <w:b/>
          <w:sz w:val="24"/>
          <w:szCs w:val="24"/>
        </w:rPr>
        <w:t xml:space="preserve"> and Suggested Improvements</w:t>
      </w:r>
    </w:p>
    <w:p w:rsidR="008A509A" w:rsidRDefault="008A509A" w:rsidP="008A509A">
      <w:pPr>
        <w:pStyle w:val="NoSpacing"/>
        <w:spacing w:line="480" w:lineRule="auto"/>
        <w:ind w:firstLine="720"/>
        <w:rPr>
          <w:rFonts w:ascii="Times New Roman" w:hAnsi="Times New Roman"/>
          <w:sz w:val="24"/>
          <w:szCs w:val="24"/>
        </w:rPr>
      </w:pPr>
      <w:r>
        <w:rPr>
          <w:rFonts w:ascii="Times New Roman" w:hAnsi="Times New Roman"/>
          <w:sz w:val="24"/>
          <w:szCs w:val="24"/>
        </w:rPr>
        <w:t xml:space="preserve">The full affects of CIMT on HCP patients is still unknown. This study found supportive evidence of the benefits of CIMT. However, further investigation is needed to fill in the gaps. To begin with, the sample size of participants involved in the experiment needs to be expanded. The combination of our two camps </w:t>
      </w:r>
      <w:r w:rsidR="0064283B">
        <w:rPr>
          <w:rFonts w:ascii="Times New Roman" w:hAnsi="Times New Roman"/>
          <w:sz w:val="24"/>
          <w:szCs w:val="24"/>
        </w:rPr>
        <w:t>included</w:t>
      </w:r>
      <w:r>
        <w:rPr>
          <w:rFonts w:ascii="Times New Roman" w:hAnsi="Times New Roman"/>
          <w:sz w:val="24"/>
          <w:szCs w:val="24"/>
        </w:rPr>
        <w:t xml:space="preserve"> a relatively small number of participants and a greater number would increase the power of our analysis. Furthermore, analyses looking at different </w:t>
      </w:r>
      <w:r w:rsidR="007F2181">
        <w:rPr>
          <w:rFonts w:ascii="Times New Roman" w:hAnsi="Times New Roman"/>
          <w:sz w:val="24"/>
          <w:szCs w:val="24"/>
        </w:rPr>
        <w:t>variables</w:t>
      </w:r>
      <w:r>
        <w:rPr>
          <w:rFonts w:ascii="Times New Roman" w:hAnsi="Times New Roman"/>
          <w:sz w:val="24"/>
          <w:szCs w:val="24"/>
        </w:rPr>
        <w:t xml:space="preserve"> such as hemisphere </w:t>
      </w:r>
      <w:r w:rsidR="007F2181">
        <w:rPr>
          <w:rFonts w:ascii="Times New Roman" w:hAnsi="Times New Roman"/>
          <w:sz w:val="24"/>
          <w:szCs w:val="24"/>
        </w:rPr>
        <w:t>differences or</w:t>
      </w:r>
      <w:r>
        <w:rPr>
          <w:rFonts w:ascii="Times New Roman" w:hAnsi="Times New Roman"/>
          <w:sz w:val="24"/>
          <w:szCs w:val="24"/>
        </w:rPr>
        <w:t xml:space="preserve"> left verse right lesions would provide a more thorough picture of the effects the </w:t>
      </w:r>
      <w:r w:rsidR="007F2181">
        <w:rPr>
          <w:rFonts w:ascii="Times New Roman" w:hAnsi="Times New Roman"/>
          <w:sz w:val="24"/>
          <w:szCs w:val="24"/>
        </w:rPr>
        <w:t xml:space="preserve">CIMT </w:t>
      </w:r>
      <w:r>
        <w:rPr>
          <w:rFonts w:ascii="Times New Roman" w:hAnsi="Times New Roman"/>
          <w:sz w:val="24"/>
          <w:szCs w:val="24"/>
        </w:rPr>
        <w:t xml:space="preserve">therapy </w:t>
      </w:r>
      <w:r w:rsidR="007F2181">
        <w:rPr>
          <w:rFonts w:ascii="Times New Roman" w:hAnsi="Times New Roman"/>
          <w:sz w:val="24"/>
          <w:szCs w:val="24"/>
        </w:rPr>
        <w:t xml:space="preserve">may have </w:t>
      </w:r>
      <w:r>
        <w:rPr>
          <w:rFonts w:ascii="Times New Roman" w:hAnsi="Times New Roman"/>
          <w:sz w:val="24"/>
          <w:szCs w:val="24"/>
        </w:rPr>
        <w:t xml:space="preserve">on cognitive and behavioral functioning. </w:t>
      </w:r>
      <w:r w:rsidRPr="007038EF">
        <w:rPr>
          <w:rFonts w:ascii="Times New Roman" w:hAnsi="Times New Roman"/>
          <w:sz w:val="24"/>
          <w:szCs w:val="24"/>
        </w:rPr>
        <w:t xml:space="preserve">Future research is needed to investigate </w:t>
      </w:r>
      <w:r>
        <w:rPr>
          <w:rFonts w:ascii="Times New Roman" w:hAnsi="Times New Roman"/>
          <w:sz w:val="24"/>
          <w:szCs w:val="24"/>
        </w:rPr>
        <w:t xml:space="preserve">what factors may contribute to greater </w:t>
      </w:r>
      <w:r w:rsidR="00440557">
        <w:rPr>
          <w:rFonts w:ascii="Times New Roman" w:hAnsi="Times New Roman"/>
          <w:sz w:val="24"/>
          <w:szCs w:val="24"/>
        </w:rPr>
        <w:t xml:space="preserve">treatment </w:t>
      </w:r>
      <w:r>
        <w:rPr>
          <w:rFonts w:ascii="Times New Roman" w:hAnsi="Times New Roman"/>
          <w:sz w:val="24"/>
          <w:szCs w:val="24"/>
        </w:rPr>
        <w:t>success</w:t>
      </w:r>
      <w:r w:rsidRPr="007038EF">
        <w:rPr>
          <w:rFonts w:ascii="Times New Roman" w:hAnsi="Times New Roman"/>
          <w:sz w:val="24"/>
          <w:szCs w:val="24"/>
        </w:rPr>
        <w:t xml:space="preserve"> such as initial severity of limb impairment,</w:t>
      </w:r>
      <w:r>
        <w:rPr>
          <w:rFonts w:ascii="Times New Roman" w:hAnsi="Times New Roman"/>
          <w:sz w:val="24"/>
          <w:szCs w:val="24"/>
        </w:rPr>
        <w:t xml:space="preserve"> age at onset of therapy, and</w:t>
      </w:r>
      <w:r w:rsidRPr="007038EF">
        <w:rPr>
          <w:rFonts w:ascii="Times New Roman" w:hAnsi="Times New Roman"/>
          <w:sz w:val="24"/>
          <w:szCs w:val="24"/>
        </w:rPr>
        <w:t xml:space="preserve"> the relationship between developmental disregard </w:t>
      </w:r>
      <w:r w:rsidR="007F2181">
        <w:rPr>
          <w:rFonts w:ascii="Times New Roman" w:hAnsi="Times New Roman"/>
          <w:sz w:val="24"/>
          <w:szCs w:val="24"/>
        </w:rPr>
        <w:t xml:space="preserve">of the affected side </w:t>
      </w:r>
      <w:r w:rsidRPr="007038EF">
        <w:rPr>
          <w:rFonts w:ascii="Times New Roman" w:hAnsi="Times New Roman"/>
          <w:sz w:val="24"/>
          <w:szCs w:val="24"/>
        </w:rPr>
        <w:t>and potential for cortical change</w:t>
      </w:r>
      <w:r>
        <w:rPr>
          <w:rFonts w:ascii="Times New Roman" w:hAnsi="Times New Roman"/>
          <w:sz w:val="24"/>
          <w:szCs w:val="24"/>
        </w:rPr>
        <w:t xml:space="preserve"> </w:t>
      </w:r>
      <w:r w:rsidRPr="007038EF">
        <w:rPr>
          <w:rFonts w:ascii="Times New Roman" w:hAnsi="Times New Roman"/>
          <w:sz w:val="24"/>
          <w:szCs w:val="24"/>
        </w:rPr>
        <w:t>(Sutcliffe et al, 2009).</w:t>
      </w:r>
      <w:r>
        <w:rPr>
          <w:rFonts w:ascii="Times New Roman" w:hAnsi="Times New Roman"/>
          <w:sz w:val="24"/>
          <w:szCs w:val="24"/>
        </w:rPr>
        <w:t xml:space="preserve"> </w:t>
      </w:r>
      <w:r w:rsidR="00070130">
        <w:rPr>
          <w:rFonts w:ascii="Times New Roman" w:hAnsi="Times New Roman"/>
          <w:sz w:val="24"/>
          <w:szCs w:val="24"/>
        </w:rPr>
        <w:t xml:space="preserve">Improvement in our measurement tools could also be addressed in the future. We saw no significant </w:t>
      </w:r>
      <w:r w:rsidR="007F2181">
        <w:rPr>
          <w:rFonts w:ascii="Times New Roman" w:hAnsi="Times New Roman"/>
          <w:sz w:val="24"/>
          <w:szCs w:val="24"/>
        </w:rPr>
        <w:t xml:space="preserve">change </w:t>
      </w:r>
      <w:r w:rsidR="00070130">
        <w:rPr>
          <w:rFonts w:ascii="Times New Roman" w:hAnsi="Times New Roman"/>
          <w:sz w:val="24"/>
          <w:szCs w:val="24"/>
        </w:rPr>
        <w:t>in TPD scores, for instance, and a</w:t>
      </w:r>
      <w:r>
        <w:rPr>
          <w:rFonts w:ascii="Times New Roman" w:hAnsi="Times New Roman"/>
          <w:sz w:val="24"/>
          <w:szCs w:val="24"/>
        </w:rPr>
        <w:t xml:space="preserve"> great addition to this research would be a wider array of paradigms that test other functions, such as tactile or visual processing. These could </w:t>
      </w:r>
      <w:r w:rsidR="00070130">
        <w:rPr>
          <w:rFonts w:ascii="Times New Roman" w:hAnsi="Times New Roman"/>
          <w:sz w:val="24"/>
          <w:szCs w:val="24"/>
        </w:rPr>
        <w:t xml:space="preserve">better </w:t>
      </w:r>
      <w:r>
        <w:rPr>
          <w:rFonts w:ascii="Times New Roman" w:hAnsi="Times New Roman"/>
          <w:sz w:val="24"/>
          <w:szCs w:val="24"/>
        </w:rPr>
        <w:t>provide evidence for other areas of cortical reorganization.</w:t>
      </w:r>
    </w:p>
    <w:p w:rsidR="00F22570" w:rsidRDefault="008A509A" w:rsidP="008A509A">
      <w:pPr>
        <w:pStyle w:val="NoSpacing"/>
        <w:spacing w:line="480" w:lineRule="auto"/>
        <w:ind w:firstLine="720"/>
        <w:rPr>
          <w:rFonts w:ascii="Times New Roman" w:hAnsi="Times New Roman"/>
          <w:sz w:val="24"/>
          <w:szCs w:val="24"/>
        </w:rPr>
      </w:pPr>
      <w:r>
        <w:rPr>
          <w:rFonts w:ascii="Times New Roman" w:hAnsi="Times New Roman"/>
          <w:sz w:val="24"/>
          <w:szCs w:val="24"/>
        </w:rPr>
        <w:t xml:space="preserve">One of the greatest gaps in our knowledge </w:t>
      </w:r>
      <w:r w:rsidRPr="007038EF">
        <w:rPr>
          <w:rFonts w:ascii="Times New Roman" w:hAnsi="Times New Roman"/>
          <w:sz w:val="24"/>
          <w:szCs w:val="24"/>
        </w:rPr>
        <w:t>about CIMT is the required threshold for intensity and duration of the therapy to have a significant and lasting effect on behavioral and cognitive functioning.</w:t>
      </w:r>
      <w:r>
        <w:rPr>
          <w:rFonts w:ascii="Times New Roman" w:hAnsi="Times New Roman"/>
          <w:sz w:val="24"/>
          <w:szCs w:val="24"/>
        </w:rPr>
        <w:t xml:space="preserve"> Participants in our camps saw significant improvements in behavioral and brain measures after only 5 days of treatment and 20 hours of therapy. Sterr et al. (2002) found that participants in a 6-hour per day treatment benefited significantly more in motor function </w:t>
      </w:r>
      <w:r>
        <w:rPr>
          <w:rFonts w:ascii="Times New Roman" w:hAnsi="Times New Roman"/>
          <w:sz w:val="24"/>
          <w:szCs w:val="24"/>
        </w:rPr>
        <w:lastRenderedPageBreak/>
        <w:t>improvement than their counterparts in a 3-hour per day treatment. Determining the optimal duration of daily treatments and the overall length</w:t>
      </w:r>
      <w:r w:rsidR="00F22570">
        <w:rPr>
          <w:rFonts w:ascii="Times New Roman" w:hAnsi="Times New Roman"/>
          <w:sz w:val="24"/>
          <w:szCs w:val="24"/>
        </w:rPr>
        <w:t xml:space="preserve"> and intensity</w:t>
      </w:r>
      <w:r>
        <w:rPr>
          <w:rFonts w:ascii="Times New Roman" w:hAnsi="Times New Roman"/>
          <w:sz w:val="24"/>
          <w:szCs w:val="24"/>
        </w:rPr>
        <w:t xml:space="preserve"> of treatment could improve the quality of care provided for future participants. </w:t>
      </w:r>
    </w:p>
    <w:p w:rsidR="008A509A" w:rsidRDefault="008A509A" w:rsidP="008A509A">
      <w:pPr>
        <w:pStyle w:val="NoSpacing"/>
        <w:spacing w:line="480" w:lineRule="auto"/>
        <w:ind w:firstLine="720"/>
        <w:rPr>
          <w:rFonts w:ascii="Times New Roman" w:hAnsi="Times New Roman"/>
          <w:sz w:val="24"/>
          <w:szCs w:val="24"/>
        </w:rPr>
      </w:pPr>
      <w:r>
        <w:rPr>
          <w:rFonts w:ascii="Times New Roman" w:hAnsi="Times New Roman"/>
          <w:sz w:val="24"/>
          <w:szCs w:val="24"/>
        </w:rPr>
        <w:t>Another direction to take CIMT</w:t>
      </w:r>
      <w:r w:rsidR="007F2181">
        <w:rPr>
          <w:rFonts w:ascii="Times New Roman" w:hAnsi="Times New Roman"/>
          <w:sz w:val="24"/>
          <w:szCs w:val="24"/>
        </w:rPr>
        <w:t>-related research</w:t>
      </w:r>
      <w:r>
        <w:rPr>
          <w:rFonts w:ascii="Times New Roman" w:hAnsi="Times New Roman"/>
          <w:sz w:val="24"/>
          <w:szCs w:val="24"/>
        </w:rPr>
        <w:t xml:space="preserve"> is to determine if there are any ill effects of the treatment</w:t>
      </w:r>
      <w:r w:rsidR="00A358A4">
        <w:rPr>
          <w:rFonts w:ascii="Times New Roman" w:hAnsi="Times New Roman"/>
          <w:sz w:val="24"/>
          <w:szCs w:val="24"/>
        </w:rPr>
        <w:t xml:space="preserve"> (Tarkka &amp; Kononen, 2009)</w:t>
      </w:r>
      <w:r>
        <w:rPr>
          <w:rFonts w:ascii="Times New Roman" w:hAnsi="Times New Roman"/>
          <w:sz w:val="24"/>
          <w:szCs w:val="24"/>
        </w:rPr>
        <w:t>. Although Smania et al. (2009) found that unaffected limb use was not affected by treatment of six hours per day for two weeks, if constraint therapy were to inc</w:t>
      </w:r>
      <w:r w:rsidR="00F22570">
        <w:rPr>
          <w:rFonts w:ascii="Times New Roman" w:hAnsi="Times New Roman"/>
          <w:sz w:val="24"/>
          <w:szCs w:val="24"/>
        </w:rPr>
        <w:t>rease in duration and longevity then</w:t>
      </w:r>
      <w:r>
        <w:rPr>
          <w:rFonts w:ascii="Times New Roman" w:hAnsi="Times New Roman"/>
          <w:sz w:val="24"/>
          <w:szCs w:val="24"/>
        </w:rPr>
        <w:t xml:space="preserve"> the quality of the unaffected limb could come in to question, especially in younger participants. Muscle atrophy could become a concern with longer constraint and sensory input for the pathways of those limbs could also be afflicted from developmental disregard. </w:t>
      </w:r>
    </w:p>
    <w:p w:rsidR="008A509A" w:rsidRDefault="008A509A" w:rsidP="008A509A">
      <w:pPr>
        <w:pStyle w:val="NoSpacing"/>
        <w:spacing w:line="480" w:lineRule="auto"/>
        <w:rPr>
          <w:rFonts w:ascii="Times New Roman" w:hAnsi="Times New Roman"/>
          <w:b/>
          <w:sz w:val="24"/>
          <w:szCs w:val="24"/>
        </w:rPr>
      </w:pPr>
      <w:r w:rsidRPr="00DC1DDB">
        <w:rPr>
          <w:rFonts w:ascii="Times New Roman" w:hAnsi="Times New Roman"/>
          <w:b/>
          <w:sz w:val="24"/>
          <w:szCs w:val="24"/>
        </w:rPr>
        <w:t>Conclusion</w:t>
      </w:r>
    </w:p>
    <w:p w:rsidR="00B8467F" w:rsidRPr="00F22570" w:rsidRDefault="008A509A" w:rsidP="00F22570">
      <w:pPr>
        <w:pStyle w:val="NoSpacing"/>
        <w:spacing w:line="480" w:lineRule="auto"/>
        <w:ind w:firstLine="720"/>
        <w:rPr>
          <w:rFonts w:ascii="Times New Roman" w:hAnsi="Times New Roman"/>
          <w:sz w:val="24"/>
          <w:szCs w:val="24"/>
        </w:rPr>
      </w:pPr>
      <w:r>
        <w:rPr>
          <w:rFonts w:ascii="Times New Roman" w:hAnsi="Times New Roman"/>
          <w:sz w:val="24"/>
          <w:szCs w:val="24"/>
        </w:rPr>
        <w:t xml:space="preserve">This study demonstrated that CIMT in children with HCP results in improved sensorimotor functioning of the affected limb </w:t>
      </w:r>
      <w:r w:rsidR="007F2181">
        <w:rPr>
          <w:rFonts w:ascii="Times New Roman" w:hAnsi="Times New Roman"/>
          <w:sz w:val="24"/>
          <w:szCs w:val="24"/>
        </w:rPr>
        <w:t xml:space="preserve">as measured by PMAL, QUEST, </w:t>
      </w:r>
      <w:r>
        <w:rPr>
          <w:rFonts w:ascii="Times New Roman" w:hAnsi="Times New Roman"/>
          <w:sz w:val="24"/>
          <w:szCs w:val="24"/>
        </w:rPr>
        <w:t xml:space="preserve">and </w:t>
      </w:r>
      <w:r w:rsidR="006667EE">
        <w:rPr>
          <w:rFonts w:ascii="Times New Roman" w:hAnsi="Times New Roman"/>
          <w:sz w:val="24"/>
          <w:szCs w:val="24"/>
        </w:rPr>
        <w:t>GS</w:t>
      </w:r>
      <w:r>
        <w:rPr>
          <w:rFonts w:ascii="Times New Roman" w:hAnsi="Times New Roman"/>
          <w:sz w:val="24"/>
          <w:szCs w:val="24"/>
        </w:rPr>
        <w:t xml:space="preserve"> scores and also leads to changes in brain processes, evidenced by the </w:t>
      </w:r>
      <w:r w:rsidR="0026489C">
        <w:rPr>
          <w:rFonts w:ascii="Times New Roman" w:hAnsi="Times New Roman"/>
          <w:sz w:val="24"/>
          <w:szCs w:val="24"/>
        </w:rPr>
        <w:t>faster processing and improved discrimination</w:t>
      </w:r>
      <w:r>
        <w:rPr>
          <w:rFonts w:ascii="Times New Roman" w:hAnsi="Times New Roman"/>
          <w:sz w:val="24"/>
          <w:szCs w:val="24"/>
        </w:rPr>
        <w:t xml:space="preserve"> of the sound contrast</w:t>
      </w:r>
      <w:r w:rsidR="007F2181">
        <w:rPr>
          <w:rFonts w:ascii="Times New Roman" w:hAnsi="Times New Roman"/>
          <w:sz w:val="24"/>
          <w:szCs w:val="24"/>
        </w:rPr>
        <w:t>s</w:t>
      </w:r>
      <w:r>
        <w:rPr>
          <w:rFonts w:ascii="Times New Roman" w:hAnsi="Times New Roman"/>
          <w:sz w:val="24"/>
          <w:szCs w:val="24"/>
        </w:rPr>
        <w:t xml:space="preserve"> and </w:t>
      </w:r>
      <w:r w:rsidR="0026489C">
        <w:rPr>
          <w:rFonts w:ascii="Times New Roman" w:hAnsi="Times New Roman"/>
          <w:sz w:val="24"/>
          <w:szCs w:val="24"/>
        </w:rPr>
        <w:t>the improved language comprehension</w:t>
      </w:r>
      <w:r w:rsidR="00F22570">
        <w:rPr>
          <w:rFonts w:ascii="Times New Roman" w:hAnsi="Times New Roman"/>
          <w:sz w:val="24"/>
          <w:szCs w:val="24"/>
        </w:rPr>
        <w:t>, and many of these improvements remain present months after the treatment period</w:t>
      </w:r>
      <w:r w:rsidR="007F2181">
        <w:rPr>
          <w:rFonts w:ascii="Times New Roman" w:hAnsi="Times New Roman"/>
          <w:sz w:val="24"/>
          <w:szCs w:val="24"/>
        </w:rPr>
        <w:t>.</w:t>
      </w:r>
      <w:r>
        <w:rPr>
          <w:rFonts w:ascii="Times New Roman" w:hAnsi="Times New Roman"/>
          <w:sz w:val="24"/>
          <w:szCs w:val="24"/>
        </w:rPr>
        <w:t xml:space="preserve"> </w:t>
      </w:r>
      <w:r w:rsidR="007F2181">
        <w:rPr>
          <w:rFonts w:ascii="Times New Roman" w:hAnsi="Times New Roman"/>
          <w:sz w:val="24"/>
          <w:szCs w:val="24"/>
        </w:rPr>
        <w:t>Therefore, CIMT</w:t>
      </w:r>
      <w:r>
        <w:rPr>
          <w:rFonts w:ascii="Times New Roman" w:hAnsi="Times New Roman"/>
          <w:sz w:val="24"/>
          <w:szCs w:val="24"/>
        </w:rPr>
        <w:t xml:space="preserve"> may be a promising approach for treatment and rehabilitation of neurologic damage like that found in hemiplegia and other childhood disabilities.</w:t>
      </w:r>
    </w:p>
    <w:p w:rsidR="00117D2F" w:rsidRDefault="00756E81" w:rsidP="000B7C2E">
      <w:pPr>
        <w:pStyle w:val="NoSpacing"/>
        <w:spacing w:line="480" w:lineRule="auto"/>
        <w:jc w:val="center"/>
        <w:rPr>
          <w:rFonts w:ascii="Times New Roman" w:hAnsi="Times New Roman"/>
          <w:b/>
          <w:color w:val="000000"/>
          <w:sz w:val="24"/>
          <w:szCs w:val="24"/>
        </w:rPr>
      </w:pPr>
      <w:r>
        <w:rPr>
          <w:rFonts w:ascii="Times New Roman" w:hAnsi="Times New Roman"/>
          <w:b/>
          <w:color w:val="000000"/>
          <w:sz w:val="24"/>
          <w:szCs w:val="24"/>
        </w:rPr>
        <w:t>References</w:t>
      </w:r>
    </w:p>
    <w:p w:rsidR="00752B4F" w:rsidRPr="00752B4F" w:rsidRDefault="00752B4F" w:rsidP="002E7B98">
      <w:pPr>
        <w:pStyle w:val="NoSpacing"/>
        <w:spacing w:line="480" w:lineRule="auto"/>
        <w:ind w:left="720" w:hanging="720"/>
        <w:rPr>
          <w:rFonts w:ascii="Times New Roman" w:hAnsi="Times New Roman"/>
          <w:sz w:val="24"/>
          <w:szCs w:val="24"/>
        </w:rPr>
      </w:pPr>
      <w:r>
        <w:rPr>
          <w:rFonts w:ascii="Times New Roman" w:hAnsi="Times New Roman"/>
          <w:sz w:val="24"/>
          <w:szCs w:val="24"/>
        </w:rPr>
        <w:t xml:space="preserve">Bi, S., Ma, L. (2009). A longitudinal study of functional magnetic resonance imaging in upper-limb hemiplegia after stroke treated with constraint-induced movement therapy. </w:t>
      </w:r>
      <w:r>
        <w:rPr>
          <w:rFonts w:ascii="Times New Roman" w:hAnsi="Times New Roman"/>
          <w:i/>
          <w:sz w:val="24"/>
          <w:szCs w:val="24"/>
        </w:rPr>
        <w:t>Brain Injury, 23,</w:t>
      </w:r>
      <w:r>
        <w:rPr>
          <w:rFonts w:ascii="Times New Roman" w:hAnsi="Times New Roman"/>
          <w:sz w:val="24"/>
          <w:szCs w:val="24"/>
        </w:rPr>
        <w:t xml:space="preserve"> 65-70.</w:t>
      </w:r>
    </w:p>
    <w:p w:rsidR="00E0402A" w:rsidRPr="002E7B98" w:rsidRDefault="00E0402A" w:rsidP="002E7B98">
      <w:pPr>
        <w:pStyle w:val="NoSpacing"/>
        <w:spacing w:line="480" w:lineRule="auto"/>
        <w:ind w:left="720" w:hanging="720"/>
        <w:rPr>
          <w:rFonts w:ascii="Times New Roman" w:hAnsi="Times New Roman"/>
          <w:sz w:val="24"/>
          <w:szCs w:val="24"/>
        </w:rPr>
      </w:pPr>
      <w:r w:rsidRPr="002E7B98">
        <w:rPr>
          <w:rFonts w:ascii="Times New Roman" w:hAnsi="Times New Roman"/>
          <w:sz w:val="24"/>
          <w:szCs w:val="24"/>
        </w:rPr>
        <w:lastRenderedPageBreak/>
        <w:t>Bottcher L.</w:t>
      </w:r>
      <w:r w:rsidR="00471BFA" w:rsidRPr="002E7B98">
        <w:rPr>
          <w:rFonts w:ascii="Times New Roman" w:hAnsi="Times New Roman"/>
          <w:sz w:val="24"/>
          <w:szCs w:val="24"/>
        </w:rPr>
        <w:t>,</w:t>
      </w:r>
      <w:r w:rsidRPr="002E7B98">
        <w:rPr>
          <w:rFonts w:ascii="Times New Roman" w:hAnsi="Times New Roman"/>
          <w:sz w:val="24"/>
          <w:szCs w:val="24"/>
        </w:rPr>
        <w:t xml:space="preserve"> Flachs E. M.</w:t>
      </w:r>
      <w:r w:rsidR="00471BFA" w:rsidRPr="002E7B98">
        <w:rPr>
          <w:rFonts w:ascii="Times New Roman" w:hAnsi="Times New Roman"/>
          <w:sz w:val="24"/>
          <w:szCs w:val="24"/>
        </w:rPr>
        <w:t>,</w:t>
      </w:r>
      <w:r w:rsidRPr="002E7B98">
        <w:rPr>
          <w:rFonts w:ascii="Times New Roman" w:hAnsi="Times New Roman"/>
          <w:sz w:val="24"/>
          <w:szCs w:val="24"/>
        </w:rPr>
        <w:t xml:space="preserve"> Uldall P. (2010). Attentional and executive impairments in children with spastic cerebral palsy. </w:t>
      </w:r>
      <w:r w:rsidRPr="002E7B98">
        <w:rPr>
          <w:rFonts w:ascii="Times New Roman" w:hAnsi="Times New Roman"/>
          <w:i/>
          <w:sz w:val="24"/>
          <w:szCs w:val="24"/>
        </w:rPr>
        <w:t>Developmental Medicine &amp;Child Neurology, 52</w:t>
      </w:r>
      <w:r w:rsidRPr="002E7B98">
        <w:rPr>
          <w:rFonts w:ascii="Times New Roman" w:hAnsi="Times New Roman"/>
          <w:sz w:val="24"/>
          <w:szCs w:val="24"/>
        </w:rPr>
        <w:t>, 42-47. PMID: 20002117.</w:t>
      </w:r>
    </w:p>
    <w:p w:rsidR="001574FB" w:rsidRPr="002E7B98" w:rsidRDefault="001574FB" w:rsidP="002E7B98">
      <w:pPr>
        <w:pStyle w:val="NoSpacing"/>
        <w:spacing w:line="480" w:lineRule="auto"/>
        <w:ind w:left="720" w:hanging="720"/>
        <w:rPr>
          <w:rFonts w:ascii="Times New Roman" w:hAnsi="Times New Roman"/>
          <w:sz w:val="24"/>
          <w:szCs w:val="24"/>
        </w:rPr>
      </w:pPr>
      <w:r w:rsidRPr="002E7B98">
        <w:rPr>
          <w:rFonts w:ascii="Times New Roman" w:hAnsi="Times New Roman"/>
          <w:sz w:val="24"/>
          <w:szCs w:val="24"/>
        </w:rPr>
        <w:t xml:space="preserve">Boulenger V., Roy A. C., Paulignan Y., Deprez V., Jeannerod M., Nazir T. A. (2006). Cross-talk between language processes and overt motor behavior in the first 200 msec of processing. </w:t>
      </w:r>
      <w:r w:rsidRPr="002E7B98">
        <w:rPr>
          <w:rFonts w:ascii="Times New Roman" w:hAnsi="Times New Roman"/>
          <w:i/>
          <w:sz w:val="24"/>
          <w:szCs w:val="24"/>
        </w:rPr>
        <w:t>Journal of Cognitive Neuroscience, 18</w:t>
      </w:r>
      <w:r w:rsidRPr="002E7B98">
        <w:rPr>
          <w:rFonts w:ascii="Times New Roman" w:hAnsi="Times New Roman"/>
          <w:sz w:val="24"/>
          <w:szCs w:val="24"/>
        </w:rPr>
        <w:t>, 1607-1615.</w:t>
      </w:r>
    </w:p>
    <w:p w:rsidR="00E0402A" w:rsidRPr="002E7B98" w:rsidRDefault="00E0402A" w:rsidP="002E7B98">
      <w:pPr>
        <w:pStyle w:val="NoSpacing"/>
        <w:spacing w:line="480" w:lineRule="auto"/>
        <w:ind w:left="720" w:hanging="720"/>
        <w:rPr>
          <w:rFonts w:ascii="Times New Roman" w:hAnsi="Times New Roman"/>
          <w:sz w:val="24"/>
          <w:szCs w:val="24"/>
        </w:rPr>
      </w:pPr>
      <w:proofErr w:type="gramStart"/>
      <w:r w:rsidRPr="002E7B98">
        <w:rPr>
          <w:rFonts w:ascii="Times New Roman" w:hAnsi="Times New Roman"/>
          <w:sz w:val="24"/>
          <w:szCs w:val="24"/>
        </w:rPr>
        <w:t>Cerebral Palsy Source, (2005).</w:t>
      </w:r>
      <w:proofErr w:type="gramEnd"/>
      <w:r w:rsidRPr="002E7B98">
        <w:rPr>
          <w:rFonts w:ascii="Times New Roman" w:hAnsi="Times New Roman"/>
          <w:sz w:val="24"/>
          <w:szCs w:val="24"/>
        </w:rPr>
        <w:t xml:space="preserve"> </w:t>
      </w:r>
      <w:proofErr w:type="gramStart"/>
      <w:r w:rsidRPr="002E7B98">
        <w:rPr>
          <w:rFonts w:ascii="Times New Roman" w:hAnsi="Times New Roman"/>
          <w:sz w:val="24"/>
          <w:szCs w:val="24"/>
        </w:rPr>
        <w:t>Hemiplegia and cerebral palsy.</w:t>
      </w:r>
      <w:proofErr w:type="gramEnd"/>
      <w:r w:rsidRPr="002E7B98">
        <w:rPr>
          <w:rFonts w:ascii="Times New Roman" w:hAnsi="Times New Roman"/>
          <w:sz w:val="24"/>
          <w:szCs w:val="24"/>
        </w:rPr>
        <w:t xml:space="preserve"> Retrieved from </w:t>
      </w:r>
      <w:hyperlink r:id="rId8" w:history="1">
        <w:r w:rsidRPr="002E7B98">
          <w:rPr>
            <w:rStyle w:val="Hyperlink"/>
            <w:rFonts w:ascii="Times New Roman" w:hAnsi="Times New Roman"/>
            <w:sz w:val="24"/>
            <w:szCs w:val="24"/>
          </w:rPr>
          <w:t>http://www.cerebralpalsysource.com/Types_of_CP/hemiplegia_cp/index.html</w:t>
        </w:r>
      </w:hyperlink>
    </w:p>
    <w:p w:rsidR="00E0402A" w:rsidRPr="002E7B98" w:rsidRDefault="00E0402A" w:rsidP="002E7B98">
      <w:pPr>
        <w:pStyle w:val="NoSpacing"/>
        <w:spacing w:line="480" w:lineRule="auto"/>
        <w:ind w:left="720" w:hanging="720"/>
        <w:rPr>
          <w:rFonts w:ascii="Times New Roman" w:hAnsi="Times New Roman"/>
          <w:sz w:val="24"/>
          <w:szCs w:val="24"/>
        </w:rPr>
      </w:pPr>
      <w:proofErr w:type="gramStart"/>
      <w:r w:rsidRPr="002E7B98">
        <w:rPr>
          <w:rFonts w:ascii="Times New Roman" w:hAnsi="Times New Roman"/>
          <w:sz w:val="24"/>
          <w:szCs w:val="24"/>
        </w:rPr>
        <w:t>Charles, J., Gordon A. M. (2005).</w:t>
      </w:r>
      <w:proofErr w:type="gramEnd"/>
      <w:r w:rsidRPr="002E7B98">
        <w:rPr>
          <w:rFonts w:ascii="Times New Roman" w:hAnsi="Times New Roman"/>
          <w:sz w:val="24"/>
          <w:szCs w:val="24"/>
        </w:rPr>
        <w:t xml:space="preserve"> A critical review of constraint-induced movement therapy and forced use in children with hemiplegia. </w:t>
      </w:r>
      <w:r w:rsidRPr="002E7B98">
        <w:rPr>
          <w:rFonts w:ascii="Times New Roman" w:hAnsi="Times New Roman"/>
          <w:i/>
          <w:sz w:val="24"/>
          <w:szCs w:val="24"/>
        </w:rPr>
        <w:t>Neural Plasticity, 12</w:t>
      </w:r>
      <w:r w:rsidRPr="002E7B98">
        <w:rPr>
          <w:rFonts w:ascii="Times New Roman" w:hAnsi="Times New Roman"/>
          <w:sz w:val="24"/>
          <w:szCs w:val="24"/>
        </w:rPr>
        <w:t xml:space="preserve">, 245-261. </w:t>
      </w:r>
      <w:proofErr w:type="gramStart"/>
      <w:r w:rsidRPr="002E7B98">
        <w:rPr>
          <w:rFonts w:ascii="Times New Roman" w:hAnsi="Times New Roman"/>
          <w:sz w:val="24"/>
          <w:szCs w:val="24"/>
        </w:rPr>
        <w:t>doi</w:t>
      </w:r>
      <w:proofErr w:type="gramEnd"/>
      <w:r w:rsidRPr="002E7B98">
        <w:rPr>
          <w:rFonts w:ascii="Times New Roman" w:hAnsi="Times New Roman"/>
          <w:sz w:val="24"/>
          <w:szCs w:val="24"/>
        </w:rPr>
        <w:t>: 10.1155/NP.2005.245.</w:t>
      </w:r>
    </w:p>
    <w:p w:rsidR="00E0402A" w:rsidRPr="002E7B98" w:rsidRDefault="00E0402A" w:rsidP="002E7B98">
      <w:pPr>
        <w:pStyle w:val="NoSpacing"/>
        <w:spacing w:line="480" w:lineRule="auto"/>
        <w:ind w:left="720" w:hanging="720"/>
        <w:rPr>
          <w:rFonts w:ascii="Times New Roman" w:hAnsi="Times New Roman"/>
          <w:sz w:val="24"/>
          <w:szCs w:val="24"/>
        </w:rPr>
      </w:pPr>
      <w:r w:rsidRPr="002E7B98">
        <w:rPr>
          <w:rFonts w:ascii="Times New Roman" w:hAnsi="Times New Roman"/>
          <w:sz w:val="24"/>
          <w:szCs w:val="24"/>
        </w:rPr>
        <w:t xml:space="preserve">Connolly, J. F., </w:t>
      </w:r>
      <w:proofErr w:type="spellStart"/>
      <w:r w:rsidRPr="002E7B98">
        <w:rPr>
          <w:rFonts w:ascii="Times New Roman" w:hAnsi="Times New Roman"/>
          <w:sz w:val="24"/>
          <w:szCs w:val="24"/>
        </w:rPr>
        <w:t>D’arcy</w:t>
      </w:r>
      <w:proofErr w:type="spellEnd"/>
      <w:r w:rsidRPr="002E7B98">
        <w:rPr>
          <w:rFonts w:ascii="Times New Roman" w:hAnsi="Times New Roman"/>
          <w:sz w:val="24"/>
          <w:szCs w:val="24"/>
        </w:rPr>
        <w:t xml:space="preserve">, R. C. N. (2000). </w:t>
      </w:r>
      <w:proofErr w:type="gramStart"/>
      <w:r w:rsidRPr="002E7B98">
        <w:rPr>
          <w:rFonts w:ascii="Times New Roman" w:hAnsi="Times New Roman"/>
          <w:sz w:val="24"/>
          <w:szCs w:val="24"/>
        </w:rPr>
        <w:t>Innovations in neuropsychological assessment using event-related brain potentials.</w:t>
      </w:r>
      <w:proofErr w:type="gramEnd"/>
      <w:r w:rsidRPr="002E7B98">
        <w:rPr>
          <w:rFonts w:ascii="Times New Roman" w:hAnsi="Times New Roman"/>
          <w:sz w:val="24"/>
          <w:szCs w:val="24"/>
        </w:rPr>
        <w:t xml:space="preserve"> </w:t>
      </w:r>
      <w:r w:rsidRPr="002E7B98">
        <w:rPr>
          <w:rFonts w:ascii="Times New Roman" w:hAnsi="Times New Roman"/>
          <w:i/>
          <w:sz w:val="24"/>
          <w:szCs w:val="24"/>
        </w:rPr>
        <w:t>International Journal of Psychophysiology, 37,</w:t>
      </w:r>
      <w:r w:rsidRPr="002E7B98">
        <w:rPr>
          <w:rFonts w:ascii="Times New Roman" w:hAnsi="Times New Roman"/>
          <w:sz w:val="24"/>
          <w:szCs w:val="24"/>
        </w:rPr>
        <w:t xml:space="preserve"> 31-47. PII</w:t>
      </w:r>
      <w:proofErr w:type="gramStart"/>
      <w:r w:rsidRPr="002E7B98">
        <w:rPr>
          <w:rFonts w:ascii="Times New Roman" w:hAnsi="Times New Roman"/>
          <w:sz w:val="24"/>
          <w:szCs w:val="24"/>
        </w:rPr>
        <w:t>:S0167</w:t>
      </w:r>
      <w:proofErr w:type="gramEnd"/>
      <w:r w:rsidRPr="002E7B98">
        <w:rPr>
          <w:rFonts w:ascii="Times New Roman" w:hAnsi="Times New Roman"/>
          <w:sz w:val="24"/>
          <w:szCs w:val="24"/>
        </w:rPr>
        <w:t>-8760(00)00093-3</w:t>
      </w:r>
    </w:p>
    <w:p w:rsidR="002E7B98" w:rsidRPr="002E7B98" w:rsidRDefault="002E7B98" w:rsidP="002E7B98">
      <w:pPr>
        <w:pStyle w:val="NoSpacing"/>
        <w:spacing w:line="480" w:lineRule="auto"/>
        <w:ind w:left="720" w:hanging="720"/>
        <w:rPr>
          <w:rFonts w:ascii="Times New Roman" w:hAnsi="Times New Roman"/>
          <w:sz w:val="24"/>
          <w:szCs w:val="24"/>
        </w:rPr>
      </w:pPr>
      <w:proofErr w:type="gramStart"/>
      <w:r w:rsidRPr="002E7B98">
        <w:rPr>
          <w:rFonts w:ascii="Times New Roman" w:hAnsi="Times New Roman"/>
          <w:sz w:val="24"/>
          <w:szCs w:val="24"/>
        </w:rPr>
        <w:t xml:space="preserve">Cunningham, J., </w:t>
      </w:r>
      <w:proofErr w:type="spellStart"/>
      <w:r w:rsidRPr="002E7B98">
        <w:rPr>
          <w:rFonts w:ascii="Times New Roman" w:hAnsi="Times New Roman"/>
          <w:sz w:val="24"/>
          <w:szCs w:val="24"/>
        </w:rPr>
        <w:t>Nicol</w:t>
      </w:r>
      <w:proofErr w:type="spellEnd"/>
      <w:r w:rsidRPr="002E7B98">
        <w:rPr>
          <w:rFonts w:ascii="Times New Roman" w:hAnsi="Times New Roman"/>
          <w:sz w:val="24"/>
          <w:szCs w:val="24"/>
        </w:rPr>
        <w:t xml:space="preserve">, T., </w:t>
      </w:r>
      <w:proofErr w:type="spellStart"/>
      <w:r w:rsidRPr="002E7B98">
        <w:rPr>
          <w:rFonts w:ascii="Times New Roman" w:hAnsi="Times New Roman"/>
          <w:sz w:val="24"/>
          <w:szCs w:val="24"/>
        </w:rPr>
        <w:t>Bradlow</w:t>
      </w:r>
      <w:proofErr w:type="spellEnd"/>
      <w:r w:rsidRPr="002E7B98">
        <w:rPr>
          <w:rFonts w:ascii="Times New Roman" w:hAnsi="Times New Roman"/>
          <w:sz w:val="24"/>
          <w:szCs w:val="24"/>
        </w:rPr>
        <w:t>, A., McGee, T., and Kraus, N. (1997).</w:t>
      </w:r>
      <w:proofErr w:type="gramEnd"/>
      <w:r w:rsidRPr="002E7B98">
        <w:rPr>
          <w:rFonts w:ascii="Times New Roman" w:hAnsi="Times New Roman"/>
          <w:sz w:val="24"/>
          <w:szCs w:val="24"/>
        </w:rPr>
        <w:t xml:space="preserve"> Speech-evoked P1/N1 response in normal and learning disabled children. </w:t>
      </w:r>
      <w:proofErr w:type="gramStart"/>
      <w:r w:rsidRPr="002E7B98">
        <w:rPr>
          <w:rFonts w:ascii="Times New Roman" w:hAnsi="Times New Roman"/>
          <w:i/>
          <w:sz w:val="24"/>
          <w:szCs w:val="24"/>
        </w:rPr>
        <w:t>Association for Research in Otolaryngology,</w:t>
      </w:r>
      <w:r w:rsidRPr="002E7B98">
        <w:rPr>
          <w:rFonts w:ascii="Times New Roman" w:hAnsi="Times New Roman"/>
          <w:b/>
          <w:i/>
          <w:sz w:val="24"/>
          <w:szCs w:val="24"/>
        </w:rPr>
        <w:t xml:space="preserve"> </w:t>
      </w:r>
      <w:r w:rsidRPr="002E7B98">
        <w:rPr>
          <w:rFonts w:ascii="Times New Roman" w:hAnsi="Times New Roman"/>
          <w:sz w:val="24"/>
          <w:szCs w:val="24"/>
        </w:rPr>
        <w:t>Abstract 101.</w:t>
      </w:r>
      <w:proofErr w:type="gramEnd"/>
    </w:p>
    <w:p w:rsidR="00E0402A" w:rsidRPr="002E7B98" w:rsidRDefault="00E0402A" w:rsidP="002E7B98">
      <w:pPr>
        <w:pStyle w:val="NoSpacing"/>
        <w:spacing w:line="480" w:lineRule="auto"/>
        <w:ind w:left="720" w:hanging="720"/>
        <w:rPr>
          <w:rFonts w:ascii="Times New Roman" w:hAnsi="Times New Roman"/>
          <w:sz w:val="24"/>
          <w:szCs w:val="24"/>
        </w:rPr>
      </w:pPr>
      <w:r w:rsidRPr="002E7B98">
        <w:rPr>
          <w:rFonts w:ascii="Times New Roman" w:hAnsi="Times New Roman"/>
          <w:sz w:val="24"/>
          <w:szCs w:val="24"/>
        </w:rPr>
        <w:t xml:space="preserve">DeLuca, S. C., Echols, K., Law, C. R., Ramey, S. L. (2002). Intensive pediatric constraint-induced therapy for children with cerebral palsy: Randomized, controlled, crossover trial. </w:t>
      </w:r>
      <w:r w:rsidRPr="002E7B98">
        <w:rPr>
          <w:rFonts w:ascii="Times New Roman" w:hAnsi="Times New Roman"/>
          <w:i/>
          <w:sz w:val="24"/>
          <w:szCs w:val="24"/>
        </w:rPr>
        <w:t>Journal of Child Neurology, 21,</w:t>
      </w:r>
      <w:r w:rsidRPr="002E7B98">
        <w:rPr>
          <w:rFonts w:ascii="Times New Roman" w:hAnsi="Times New Roman"/>
          <w:sz w:val="24"/>
          <w:szCs w:val="24"/>
        </w:rPr>
        <w:t xml:space="preserve"> 931-940. </w:t>
      </w:r>
      <w:proofErr w:type="gramStart"/>
      <w:r w:rsidRPr="002E7B98">
        <w:rPr>
          <w:rFonts w:ascii="Times New Roman" w:hAnsi="Times New Roman"/>
          <w:sz w:val="24"/>
          <w:szCs w:val="24"/>
        </w:rPr>
        <w:t>doi:</w:t>
      </w:r>
      <w:proofErr w:type="gramEnd"/>
      <w:r w:rsidRPr="002E7B98">
        <w:rPr>
          <w:rFonts w:ascii="Times New Roman" w:hAnsi="Times New Roman"/>
          <w:sz w:val="24"/>
          <w:szCs w:val="24"/>
        </w:rPr>
        <w:t>10.1177/08830738060210110401</w:t>
      </w:r>
    </w:p>
    <w:p w:rsidR="00E0402A" w:rsidRDefault="00E0402A" w:rsidP="002E7B98">
      <w:pPr>
        <w:pStyle w:val="NoSpacing"/>
        <w:spacing w:line="480" w:lineRule="auto"/>
        <w:ind w:left="720" w:hanging="720"/>
        <w:rPr>
          <w:rFonts w:ascii="Times New Roman" w:hAnsi="Times New Roman"/>
          <w:sz w:val="24"/>
          <w:szCs w:val="24"/>
        </w:rPr>
      </w:pPr>
      <w:r w:rsidRPr="002E7B98">
        <w:rPr>
          <w:rFonts w:ascii="Times New Roman" w:hAnsi="Times New Roman"/>
          <w:sz w:val="24"/>
          <w:szCs w:val="24"/>
        </w:rPr>
        <w:t>DeMatteo, C.</w:t>
      </w:r>
      <w:r w:rsidR="00CE1BED" w:rsidRPr="002E7B98">
        <w:rPr>
          <w:rFonts w:ascii="Times New Roman" w:hAnsi="Times New Roman"/>
          <w:sz w:val="24"/>
          <w:szCs w:val="24"/>
        </w:rPr>
        <w:t>,</w:t>
      </w:r>
      <w:r w:rsidRPr="002E7B98">
        <w:rPr>
          <w:rFonts w:ascii="Times New Roman" w:hAnsi="Times New Roman"/>
          <w:sz w:val="24"/>
          <w:szCs w:val="24"/>
        </w:rPr>
        <w:t xml:space="preserve"> Law, M.</w:t>
      </w:r>
      <w:r w:rsidR="00CE1BED" w:rsidRPr="002E7B98">
        <w:rPr>
          <w:rFonts w:ascii="Times New Roman" w:hAnsi="Times New Roman"/>
          <w:sz w:val="24"/>
          <w:szCs w:val="24"/>
        </w:rPr>
        <w:t>,</w:t>
      </w:r>
      <w:r w:rsidRPr="002E7B98">
        <w:rPr>
          <w:rFonts w:ascii="Times New Roman" w:hAnsi="Times New Roman"/>
          <w:sz w:val="24"/>
          <w:szCs w:val="24"/>
        </w:rPr>
        <w:t xml:space="preserve"> Russell, D.</w:t>
      </w:r>
      <w:r w:rsidR="00CE1BED" w:rsidRPr="002E7B98">
        <w:rPr>
          <w:rFonts w:ascii="Times New Roman" w:hAnsi="Times New Roman"/>
          <w:sz w:val="24"/>
          <w:szCs w:val="24"/>
        </w:rPr>
        <w:t>,</w:t>
      </w:r>
      <w:r w:rsidRPr="002E7B98">
        <w:rPr>
          <w:rFonts w:ascii="Times New Roman" w:hAnsi="Times New Roman"/>
          <w:sz w:val="24"/>
          <w:szCs w:val="24"/>
        </w:rPr>
        <w:t xml:space="preserve"> Pollock, N.</w:t>
      </w:r>
      <w:r w:rsidR="00CE1BED" w:rsidRPr="002E7B98">
        <w:rPr>
          <w:rFonts w:ascii="Times New Roman" w:hAnsi="Times New Roman"/>
          <w:sz w:val="24"/>
          <w:szCs w:val="24"/>
        </w:rPr>
        <w:t>,</w:t>
      </w:r>
      <w:r w:rsidRPr="002E7B98">
        <w:rPr>
          <w:rFonts w:ascii="Times New Roman" w:hAnsi="Times New Roman"/>
          <w:sz w:val="24"/>
          <w:szCs w:val="24"/>
        </w:rPr>
        <w:t xml:space="preserve"> Rosenbaum, P.</w:t>
      </w:r>
      <w:r w:rsidR="00CE1BED" w:rsidRPr="002E7B98">
        <w:rPr>
          <w:rFonts w:ascii="Times New Roman" w:hAnsi="Times New Roman"/>
          <w:sz w:val="24"/>
          <w:szCs w:val="24"/>
        </w:rPr>
        <w:t>,</w:t>
      </w:r>
      <w:r w:rsidRPr="002E7B98">
        <w:rPr>
          <w:rFonts w:ascii="Times New Roman" w:hAnsi="Times New Roman"/>
          <w:sz w:val="24"/>
          <w:szCs w:val="24"/>
        </w:rPr>
        <w:t xml:space="preserve"> Walter, S. (1992). </w:t>
      </w:r>
      <w:r w:rsidRPr="002E7B98">
        <w:rPr>
          <w:rFonts w:ascii="Times New Roman" w:hAnsi="Times New Roman"/>
          <w:i/>
          <w:sz w:val="24"/>
          <w:szCs w:val="24"/>
        </w:rPr>
        <w:t>Quality of Upper Extremity Skills Test.</w:t>
      </w:r>
      <w:r w:rsidRPr="002E7B98">
        <w:rPr>
          <w:rFonts w:ascii="Times New Roman" w:hAnsi="Times New Roman"/>
          <w:sz w:val="24"/>
          <w:szCs w:val="24"/>
        </w:rPr>
        <w:t xml:space="preserve"> </w:t>
      </w:r>
      <w:r w:rsidR="006C128A" w:rsidRPr="002E7B98">
        <w:rPr>
          <w:rFonts w:ascii="Times New Roman" w:hAnsi="Times New Roman"/>
          <w:sz w:val="24"/>
          <w:szCs w:val="24"/>
        </w:rPr>
        <w:t>Hamilton, Ontario: Neurodevelopmental Clinical Research Unit, Chedoke-McMaster Hospitals.</w:t>
      </w:r>
    </w:p>
    <w:p w:rsidR="005A4EDF" w:rsidRDefault="005A4EDF" w:rsidP="002E7B98">
      <w:pPr>
        <w:pStyle w:val="NoSpacing"/>
        <w:spacing w:line="480" w:lineRule="auto"/>
        <w:ind w:left="720" w:hanging="720"/>
        <w:rPr>
          <w:rFonts w:ascii="Times New Roman" w:hAnsi="Times New Roman"/>
          <w:sz w:val="24"/>
          <w:szCs w:val="24"/>
        </w:rPr>
      </w:pPr>
      <w:r>
        <w:rPr>
          <w:rFonts w:ascii="Times New Roman" w:hAnsi="Times New Roman"/>
          <w:sz w:val="24"/>
          <w:szCs w:val="24"/>
        </w:rPr>
        <w:lastRenderedPageBreak/>
        <w:t>Dunn, L. M., Dunn D. M., Williams, K. T., Wang, J. J. (2007). Peabody Picture Vocabulary Test, Fourth Edition. Circle Pines, MN: American Guidance Service.</w:t>
      </w:r>
    </w:p>
    <w:p w:rsidR="005E02AB" w:rsidRPr="005E02AB" w:rsidRDefault="005E02AB" w:rsidP="002E7B98">
      <w:pPr>
        <w:pStyle w:val="NoSpacing"/>
        <w:spacing w:line="480" w:lineRule="auto"/>
        <w:ind w:left="720" w:hanging="720"/>
        <w:rPr>
          <w:rFonts w:ascii="Times New Roman" w:hAnsi="Times New Roman"/>
          <w:sz w:val="24"/>
          <w:szCs w:val="24"/>
        </w:rPr>
      </w:pPr>
      <w:proofErr w:type="spellStart"/>
      <w:r w:rsidRPr="005E02AB">
        <w:rPr>
          <w:rFonts w:ascii="Times New Roman" w:hAnsi="Times New Roman"/>
          <w:sz w:val="24"/>
          <w:szCs w:val="24"/>
          <w:lang w:val="es-ES_tradnl"/>
        </w:rPr>
        <w:t>Folstein</w:t>
      </w:r>
      <w:proofErr w:type="spellEnd"/>
      <w:r w:rsidRPr="005E02AB">
        <w:rPr>
          <w:rFonts w:ascii="Times New Roman" w:hAnsi="Times New Roman"/>
          <w:sz w:val="24"/>
          <w:szCs w:val="24"/>
          <w:lang w:val="es-ES_tradnl"/>
        </w:rPr>
        <w:t>, J. R.</w:t>
      </w:r>
      <w:r>
        <w:rPr>
          <w:rFonts w:ascii="Times New Roman" w:hAnsi="Times New Roman"/>
          <w:sz w:val="24"/>
          <w:szCs w:val="24"/>
          <w:lang w:val="es-ES_tradnl"/>
        </w:rPr>
        <w:t>,</w:t>
      </w:r>
      <w:r w:rsidRPr="005E02AB">
        <w:rPr>
          <w:rFonts w:ascii="Times New Roman" w:hAnsi="Times New Roman"/>
          <w:sz w:val="24"/>
          <w:szCs w:val="24"/>
          <w:lang w:val="es-ES_tradnl"/>
        </w:rPr>
        <w:t xml:space="preserve"> Van </w:t>
      </w:r>
      <w:proofErr w:type="spellStart"/>
      <w:r w:rsidRPr="005E02AB">
        <w:rPr>
          <w:rFonts w:ascii="Times New Roman" w:hAnsi="Times New Roman"/>
          <w:sz w:val="24"/>
          <w:szCs w:val="24"/>
          <w:lang w:val="es-ES_tradnl"/>
        </w:rPr>
        <w:t>Petten</w:t>
      </w:r>
      <w:proofErr w:type="spellEnd"/>
      <w:r w:rsidRPr="005E02AB">
        <w:rPr>
          <w:rFonts w:ascii="Times New Roman" w:hAnsi="Times New Roman"/>
          <w:sz w:val="24"/>
          <w:szCs w:val="24"/>
          <w:lang w:val="es-ES_tradnl"/>
        </w:rPr>
        <w:t>,</w:t>
      </w:r>
      <w:r>
        <w:rPr>
          <w:rFonts w:ascii="Times New Roman" w:hAnsi="Times New Roman"/>
          <w:sz w:val="24"/>
          <w:szCs w:val="24"/>
          <w:lang w:val="es-ES_tradnl"/>
        </w:rPr>
        <w:t xml:space="preserve"> C.</w:t>
      </w:r>
      <w:r w:rsidRPr="005E02AB">
        <w:rPr>
          <w:rFonts w:ascii="Times New Roman" w:hAnsi="Times New Roman"/>
          <w:sz w:val="24"/>
          <w:szCs w:val="24"/>
          <w:lang w:val="es-ES_tradnl"/>
        </w:rPr>
        <w:t xml:space="preserve"> </w:t>
      </w:r>
      <w:r>
        <w:rPr>
          <w:rFonts w:ascii="Times New Roman" w:hAnsi="Times New Roman"/>
          <w:sz w:val="24"/>
          <w:szCs w:val="24"/>
          <w:lang w:val="es-ES_tradnl"/>
        </w:rPr>
        <w:t xml:space="preserve">(2008). </w:t>
      </w:r>
      <w:r w:rsidRPr="005E02AB">
        <w:rPr>
          <w:rFonts w:ascii="Times New Roman" w:hAnsi="Times New Roman"/>
          <w:sz w:val="24"/>
          <w:szCs w:val="24"/>
        </w:rPr>
        <w:t>Influence of cognitive c</w:t>
      </w:r>
      <w:r>
        <w:rPr>
          <w:rFonts w:ascii="Times New Roman" w:hAnsi="Times New Roman"/>
          <w:sz w:val="24"/>
          <w:szCs w:val="24"/>
        </w:rPr>
        <w:t xml:space="preserve">ontrol and mismatch on the N2 component of the ERP: A review. </w:t>
      </w:r>
      <w:r>
        <w:rPr>
          <w:rFonts w:ascii="Times New Roman" w:hAnsi="Times New Roman"/>
          <w:i/>
          <w:sz w:val="24"/>
          <w:szCs w:val="24"/>
        </w:rPr>
        <w:t>Psychophysiology, 45</w:t>
      </w:r>
      <w:r>
        <w:rPr>
          <w:rFonts w:ascii="Times New Roman" w:hAnsi="Times New Roman"/>
          <w:sz w:val="24"/>
          <w:szCs w:val="24"/>
        </w:rPr>
        <w:t>, 152-170.</w:t>
      </w:r>
    </w:p>
    <w:p w:rsidR="00E0402A" w:rsidRPr="002E7B98" w:rsidRDefault="00E0402A" w:rsidP="002E7B98">
      <w:pPr>
        <w:pStyle w:val="NoSpacing"/>
        <w:spacing w:line="480" w:lineRule="auto"/>
        <w:ind w:left="720" w:hanging="720"/>
        <w:rPr>
          <w:rFonts w:ascii="Times New Roman" w:hAnsi="Times New Roman"/>
          <w:sz w:val="24"/>
          <w:szCs w:val="24"/>
        </w:rPr>
      </w:pPr>
      <w:proofErr w:type="spellStart"/>
      <w:r w:rsidRPr="002E7B98">
        <w:rPr>
          <w:rFonts w:ascii="Times New Roman" w:hAnsi="Times New Roman"/>
          <w:sz w:val="24"/>
          <w:szCs w:val="24"/>
        </w:rPr>
        <w:t>Geytenbeek</w:t>
      </w:r>
      <w:proofErr w:type="spellEnd"/>
      <w:r w:rsidRPr="002E7B98">
        <w:rPr>
          <w:rFonts w:ascii="Times New Roman" w:hAnsi="Times New Roman"/>
          <w:sz w:val="24"/>
          <w:szCs w:val="24"/>
        </w:rPr>
        <w:t xml:space="preserve">, J. (2011). Prevalence of speech and communication disorders in children with CP. </w:t>
      </w:r>
      <w:r w:rsidRPr="002E7B98">
        <w:rPr>
          <w:rFonts w:ascii="Times New Roman" w:hAnsi="Times New Roman"/>
          <w:i/>
          <w:sz w:val="24"/>
          <w:szCs w:val="24"/>
        </w:rPr>
        <w:t>Developmental Medicine and Child Neurology, 53,</w:t>
      </w:r>
      <w:r w:rsidRPr="002E7B98">
        <w:rPr>
          <w:rFonts w:ascii="Times New Roman" w:hAnsi="Times New Roman"/>
          <w:sz w:val="24"/>
          <w:szCs w:val="24"/>
        </w:rPr>
        <w:t xml:space="preserve"> 10-11. doi:10.1111/j.1469-8749.2010.03803.x</w:t>
      </w:r>
    </w:p>
    <w:p w:rsidR="00E0402A" w:rsidRPr="002E7B98" w:rsidRDefault="00CE1BED" w:rsidP="002E7B98">
      <w:pPr>
        <w:pStyle w:val="NoSpacing"/>
        <w:spacing w:line="480" w:lineRule="auto"/>
        <w:ind w:left="720" w:hanging="720"/>
        <w:rPr>
          <w:rFonts w:ascii="Times New Roman" w:hAnsi="Times New Roman"/>
          <w:sz w:val="24"/>
          <w:szCs w:val="24"/>
        </w:rPr>
      </w:pPr>
      <w:proofErr w:type="spellStart"/>
      <w:r w:rsidRPr="002E7B98">
        <w:rPr>
          <w:rFonts w:ascii="Times New Roman" w:hAnsi="Times New Roman"/>
          <w:sz w:val="24"/>
          <w:szCs w:val="24"/>
        </w:rPr>
        <w:t>Himmelman</w:t>
      </w:r>
      <w:proofErr w:type="spellEnd"/>
      <w:r w:rsidRPr="002E7B98">
        <w:rPr>
          <w:rFonts w:ascii="Times New Roman" w:hAnsi="Times New Roman"/>
          <w:sz w:val="24"/>
          <w:szCs w:val="24"/>
        </w:rPr>
        <w:t xml:space="preserve">, K., </w:t>
      </w:r>
      <w:proofErr w:type="spellStart"/>
      <w:r w:rsidR="00E0402A" w:rsidRPr="002E7B98">
        <w:rPr>
          <w:rFonts w:ascii="Times New Roman" w:hAnsi="Times New Roman"/>
          <w:sz w:val="24"/>
          <w:szCs w:val="24"/>
        </w:rPr>
        <w:t>Hagberg</w:t>
      </w:r>
      <w:proofErr w:type="spellEnd"/>
      <w:r w:rsidR="00E0402A" w:rsidRPr="002E7B98">
        <w:rPr>
          <w:rFonts w:ascii="Times New Roman" w:hAnsi="Times New Roman"/>
          <w:sz w:val="24"/>
          <w:szCs w:val="24"/>
        </w:rPr>
        <w:t xml:space="preserve">, G., </w:t>
      </w:r>
      <w:proofErr w:type="spellStart"/>
      <w:r w:rsidR="00E0402A" w:rsidRPr="002E7B98">
        <w:rPr>
          <w:rFonts w:ascii="Times New Roman" w:hAnsi="Times New Roman"/>
          <w:sz w:val="24"/>
          <w:szCs w:val="24"/>
        </w:rPr>
        <w:t>Beckung</w:t>
      </w:r>
      <w:proofErr w:type="spellEnd"/>
      <w:r w:rsidR="00E0402A" w:rsidRPr="002E7B98">
        <w:rPr>
          <w:rFonts w:ascii="Times New Roman" w:hAnsi="Times New Roman"/>
          <w:sz w:val="24"/>
          <w:szCs w:val="24"/>
        </w:rPr>
        <w:t xml:space="preserve">, E., </w:t>
      </w:r>
      <w:proofErr w:type="spellStart"/>
      <w:r w:rsidR="005774DF">
        <w:rPr>
          <w:rFonts w:ascii="Times New Roman" w:hAnsi="Times New Roman"/>
          <w:sz w:val="24"/>
          <w:szCs w:val="24"/>
        </w:rPr>
        <w:t>Uve</w:t>
      </w:r>
      <w:r w:rsidR="00E0402A" w:rsidRPr="002E7B98">
        <w:rPr>
          <w:rFonts w:ascii="Times New Roman" w:hAnsi="Times New Roman"/>
          <w:sz w:val="24"/>
          <w:szCs w:val="24"/>
        </w:rPr>
        <w:t>brant</w:t>
      </w:r>
      <w:proofErr w:type="spellEnd"/>
      <w:r w:rsidR="00E0402A" w:rsidRPr="002E7B98">
        <w:rPr>
          <w:rFonts w:ascii="Times New Roman" w:hAnsi="Times New Roman"/>
          <w:sz w:val="24"/>
          <w:szCs w:val="24"/>
        </w:rPr>
        <w:t xml:space="preserve">, P. (2010). </w:t>
      </w:r>
      <w:proofErr w:type="gramStart"/>
      <w:r w:rsidR="00E0402A" w:rsidRPr="002E7B98">
        <w:rPr>
          <w:rFonts w:ascii="Times New Roman" w:hAnsi="Times New Roman"/>
          <w:sz w:val="24"/>
          <w:szCs w:val="24"/>
        </w:rPr>
        <w:t>The changing panorama of cerebral palsy in Sweden.</w:t>
      </w:r>
      <w:proofErr w:type="gramEnd"/>
      <w:r w:rsidR="00E0402A" w:rsidRPr="002E7B98">
        <w:rPr>
          <w:rFonts w:ascii="Times New Roman" w:hAnsi="Times New Roman"/>
          <w:sz w:val="24"/>
          <w:szCs w:val="24"/>
        </w:rPr>
        <w:t xml:space="preserve"> X. Prevalence and origin in the birth-year period 1999-2002. </w:t>
      </w:r>
      <w:proofErr w:type="spellStart"/>
      <w:r w:rsidR="00E0402A" w:rsidRPr="002E7B98">
        <w:rPr>
          <w:rFonts w:ascii="Times New Roman" w:hAnsi="Times New Roman"/>
          <w:i/>
          <w:sz w:val="24"/>
          <w:szCs w:val="24"/>
        </w:rPr>
        <w:t>Acta</w:t>
      </w:r>
      <w:proofErr w:type="spellEnd"/>
      <w:r w:rsidR="00E0402A" w:rsidRPr="002E7B98">
        <w:rPr>
          <w:rFonts w:ascii="Times New Roman" w:hAnsi="Times New Roman"/>
          <w:i/>
          <w:sz w:val="24"/>
          <w:szCs w:val="24"/>
        </w:rPr>
        <w:t xml:space="preserve"> </w:t>
      </w:r>
      <w:proofErr w:type="spellStart"/>
      <w:r w:rsidR="00E0402A" w:rsidRPr="002E7B98">
        <w:rPr>
          <w:rFonts w:ascii="Times New Roman" w:hAnsi="Times New Roman"/>
          <w:i/>
          <w:sz w:val="24"/>
          <w:szCs w:val="24"/>
        </w:rPr>
        <w:t>Paediatrica</w:t>
      </w:r>
      <w:proofErr w:type="spellEnd"/>
      <w:r w:rsidR="00E0402A" w:rsidRPr="002E7B98">
        <w:rPr>
          <w:rFonts w:ascii="Times New Roman" w:hAnsi="Times New Roman"/>
          <w:i/>
          <w:sz w:val="24"/>
          <w:szCs w:val="24"/>
        </w:rPr>
        <w:t>, 803</w:t>
      </w:r>
      <w:r w:rsidR="00E0402A" w:rsidRPr="002E7B98">
        <w:rPr>
          <w:rFonts w:ascii="Times New Roman" w:hAnsi="Times New Roman"/>
          <w:sz w:val="24"/>
          <w:szCs w:val="24"/>
        </w:rPr>
        <w:t>, 1337-1343. doi:10.1111/j.1651-2227.2010.01818.x</w:t>
      </w:r>
    </w:p>
    <w:p w:rsidR="00E0402A" w:rsidRPr="002E7B98" w:rsidRDefault="00E0402A" w:rsidP="002E7B98">
      <w:pPr>
        <w:pStyle w:val="NoSpacing"/>
        <w:spacing w:line="480" w:lineRule="auto"/>
        <w:ind w:left="720" w:hanging="720"/>
        <w:rPr>
          <w:rFonts w:ascii="Times New Roman" w:hAnsi="Times New Roman"/>
          <w:sz w:val="24"/>
          <w:szCs w:val="24"/>
        </w:rPr>
      </w:pPr>
      <w:r w:rsidRPr="002E7B98">
        <w:rPr>
          <w:rFonts w:ascii="Times New Roman" w:hAnsi="Times New Roman"/>
          <w:sz w:val="24"/>
          <w:szCs w:val="24"/>
        </w:rPr>
        <w:t xml:space="preserve">Huang, H., Fetters, J. H., Hale, J., McBride, A. (2009). </w:t>
      </w:r>
      <w:proofErr w:type="gramStart"/>
      <w:r w:rsidRPr="002E7B98">
        <w:rPr>
          <w:rFonts w:ascii="Times New Roman" w:hAnsi="Times New Roman"/>
          <w:sz w:val="24"/>
          <w:szCs w:val="24"/>
        </w:rPr>
        <w:t>Bound for success: A systematic review of constraint-induced movement therapy in children with cerebral palsy supports improved arm and hand use.</w:t>
      </w:r>
      <w:proofErr w:type="gramEnd"/>
      <w:r w:rsidRPr="002E7B98">
        <w:rPr>
          <w:rFonts w:ascii="Times New Roman" w:hAnsi="Times New Roman"/>
          <w:sz w:val="24"/>
          <w:szCs w:val="24"/>
        </w:rPr>
        <w:t xml:space="preserve"> </w:t>
      </w:r>
      <w:r w:rsidRPr="002E7B98">
        <w:rPr>
          <w:rFonts w:ascii="Times New Roman" w:hAnsi="Times New Roman"/>
          <w:i/>
          <w:sz w:val="24"/>
          <w:szCs w:val="24"/>
        </w:rPr>
        <w:t xml:space="preserve">Physical Therapy, 89, </w:t>
      </w:r>
      <w:r w:rsidRPr="002E7B98">
        <w:rPr>
          <w:rFonts w:ascii="Times New Roman" w:hAnsi="Times New Roman"/>
          <w:sz w:val="24"/>
          <w:szCs w:val="24"/>
        </w:rPr>
        <w:t>1126-1141.</w:t>
      </w:r>
    </w:p>
    <w:p w:rsidR="00E0402A" w:rsidRPr="002E7B98" w:rsidRDefault="00E0402A" w:rsidP="002E7B98">
      <w:pPr>
        <w:pStyle w:val="NoSpacing"/>
        <w:spacing w:line="480" w:lineRule="auto"/>
        <w:ind w:left="720" w:hanging="720"/>
        <w:rPr>
          <w:rFonts w:ascii="Times New Roman" w:hAnsi="Times New Roman"/>
          <w:sz w:val="24"/>
          <w:szCs w:val="24"/>
        </w:rPr>
      </w:pPr>
      <w:proofErr w:type="spellStart"/>
      <w:proofErr w:type="gramStart"/>
      <w:r w:rsidRPr="002E7B98">
        <w:rPr>
          <w:rFonts w:ascii="Times New Roman" w:hAnsi="Times New Roman"/>
          <w:sz w:val="24"/>
          <w:szCs w:val="24"/>
        </w:rPr>
        <w:t>Krageloh</w:t>
      </w:r>
      <w:proofErr w:type="spellEnd"/>
      <w:r w:rsidRPr="002E7B98">
        <w:rPr>
          <w:rFonts w:ascii="Times New Roman" w:hAnsi="Times New Roman"/>
          <w:sz w:val="24"/>
          <w:szCs w:val="24"/>
        </w:rPr>
        <w:t xml:space="preserve">-Mann, I., </w:t>
      </w:r>
      <w:proofErr w:type="spellStart"/>
      <w:r w:rsidRPr="002E7B98">
        <w:rPr>
          <w:rFonts w:ascii="Times New Roman" w:hAnsi="Times New Roman"/>
          <w:sz w:val="24"/>
          <w:szCs w:val="24"/>
        </w:rPr>
        <w:t>Horber</w:t>
      </w:r>
      <w:proofErr w:type="spellEnd"/>
      <w:r w:rsidRPr="002E7B98">
        <w:rPr>
          <w:rFonts w:ascii="Times New Roman" w:hAnsi="Times New Roman"/>
          <w:sz w:val="24"/>
          <w:szCs w:val="24"/>
        </w:rPr>
        <w:t>, V. (2007).</w:t>
      </w:r>
      <w:proofErr w:type="gramEnd"/>
      <w:r w:rsidRPr="002E7B98">
        <w:rPr>
          <w:rFonts w:ascii="Times New Roman" w:hAnsi="Times New Roman"/>
          <w:sz w:val="24"/>
          <w:szCs w:val="24"/>
        </w:rPr>
        <w:t xml:space="preserve"> The role of magnetic resonance imaging in elucidating the pathogenesis of cerebral palsy: A systematic review. </w:t>
      </w:r>
      <w:r w:rsidRPr="002E7B98">
        <w:rPr>
          <w:rFonts w:ascii="Times New Roman" w:hAnsi="Times New Roman"/>
          <w:i/>
          <w:sz w:val="24"/>
          <w:szCs w:val="24"/>
        </w:rPr>
        <w:t>Developmental Medicine &amp; Child Neurology, 49,</w:t>
      </w:r>
      <w:r w:rsidR="001574FB" w:rsidRPr="002E7B98">
        <w:rPr>
          <w:rFonts w:ascii="Times New Roman" w:hAnsi="Times New Roman"/>
          <w:sz w:val="24"/>
          <w:szCs w:val="24"/>
        </w:rPr>
        <w:t xml:space="preserve"> 144-151.</w:t>
      </w:r>
    </w:p>
    <w:p w:rsidR="00E0402A" w:rsidRPr="002E7B98" w:rsidRDefault="00E0402A" w:rsidP="002E7B98">
      <w:pPr>
        <w:pStyle w:val="NoSpacing"/>
        <w:spacing w:line="480" w:lineRule="auto"/>
        <w:ind w:left="720" w:hanging="720"/>
        <w:rPr>
          <w:rFonts w:ascii="Times New Roman" w:hAnsi="Times New Roman"/>
          <w:sz w:val="24"/>
          <w:szCs w:val="24"/>
        </w:rPr>
      </w:pPr>
      <w:r w:rsidRPr="002E7B98">
        <w:rPr>
          <w:rFonts w:ascii="Times New Roman" w:hAnsi="Times New Roman"/>
          <w:sz w:val="24"/>
          <w:szCs w:val="24"/>
        </w:rPr>
        <w:t xml:space="preserve">Naylor C.E., Bower E. (2005). Modified constraint-induced movement therapy for young children with hemiplegic cerebral palsy: A pilot study. </w:t>
      </w:r>
      <w:r w:rsidRPr="002E7B98">
        <w:rPr>
          <w:rFonts w:ascii="Times New Roman" w:hAnsi="Times New Roman"/>
          <w:i/>
          <w:sz w:val="24"/>
          <w:szCs w:val="24"/>
        </w:rPr>
        <w:t>Developmental Medicine &amp; Child Neurology, 47</w:t>
      </w:r>
      <w:r w:rsidRPr="002E7B98">
        <w:rPr>
          <w:rFonts w:ascii="Times New Roman" w:hAnsi="Times New Roman"/>
          <w:sz w:val="24"/>
          <w:szCs w:val="24"/>
        </w:rPr>
        <w:t>, 365-369. PMID: 15934484</w:t>
      </w:r>
    </w:p>
    <w:p w:rsidR="00E0402A" w:rsidRPr="002E7B98" w:rsidRDefault="00E0402A" w:rsidP="002E7B98">
      <w:pPr>
        <w:pStyle w:val="NoSpacing"/>
        <w:spacing w:line="480" w:lineRule="auto"/>
        <w:ind w:left="720" w:hanging="720"/>
        <w:rPr>
          <w:rFonts w:ascii="Times New Roman" w:hAnsi="Times New Roman"/>
          <w:sz w:val="24"/>
          <w:szCs w:val="24"/>
        </w:rPr>
      </w:pPr>
      <w:r w:rsidRPr="002E7B98">
        <w:rPr>
          <w:rFonts w:ascii="Times New Roman" w:hAnsi="Times New Roman"/>
          <w:sz w:val="24"/>
          <w:szCs w:val="24"/>
        </w:rPr>
        <w:t xml:space="preserve">Otten, L. J., Rugg, M. D. (2004). Interpreting event-related </w:t>
      </w:r>
      <w:r w:rsidR="008D34DF" w:rsidRPr="002E7B98">
        <w:rPr>
          <w:rFonts w:ascii="Times New Roman" w:hAnsi="Times New Roman"/>
          <w:sz w:val="24"/>
          <w:szCs w:val="24"/>
        </w:rPr>
        <w:t xml:space="preserve">brain </w:t>
      </w:r>
      <w:r w:rsidRPr="002E7B98">
        <w:rPr>
          <w:rFonts w:ascii="Times New Roman" w:hAnsi="Times New Roman"/>
          <w:sz w:val="24"/>
          <w:szCs w:val="24"/>
        </w:rPr>
        <w:t>potentials. In</w:t>
      </w:r>
      <w:r w:rsidR="00A6636C" w:rsidRPr="002E7B98">
        <w:rPr>
          <w:rFonts w:ascii="Times New Roman" w:hAnsi="Times New Roman"/>
          <w:sz w:val="24"/>
          <w:szCs w:val="24"/>
        </w:rPr>
        <w:t xml:space="preserve"> </w:t>
      </w:r>
      <w:r w:rsidR="008D34DF" w:rsidRPr="002E7B98">
        <w:rPr>
          <w:rFonts w:ascii="Times New Roman" w:hAnsi="Times New Roman"/>
          <w:sz w:val="24"/>
          <w:szCs w:val="24"/>
        </w:rPr>
        <w:t>Handy</w:t>
      </w:r>
      <w:r w:rsidR="00A6636C" w:rsidRPr="002E7B98">
        <w:rPr>
          <w:rFonts w:ascii="Times New Roman" w:hAnsi="Times New Roman"/>
          <w:sz w:val="24"/>
          <w:szCs w:val="24"/>
        </w:rPr>
        <w:t xml:space="preserve"> (Eds.)</w:t>
      </w:r>
      <w:r w:rsidRPr="002E7B98">
        <w:rPr>
          <w:rFonts w:ascii="Times New Roman" w:hAnsi="Times New Roman"/>
          <w:sz w:val="24"/>
          <w:szCs w:val="24"/>
        </w:rPr>
        <w:t xml:space="preserve">, </w:t>
      </w:r>
      <w:r w:rsidRPr="002E7B98">
        <w:rPr>
          <w:rFonts w:ascii="Times New Roman" w:hAnsi="Times New Roman"/>
          <w:i/>
          <w:sz w:val="24"/>
          <w:szCs w:val="24"/>
        </w:rPr>
        <w:t>Event-related potentials: A methods handbook</w:t>
      </w:r>
      <w:r w:rsidRPr="002E7B98">
        <w:rPr>
          <w:rFonts w:ascii="Times New Roman" w:hAnsi="Times New Roman"/>
          <w:sz w:val="24"/>
          <w:szCs w:val="24"/>
        </w:rPr>
        <w:t xml:space="preserve"> (pp. 3-16). Cambridge, MA: The MIT Press.</w:t>
      </w:r>
    </w:p>
    <w:p w:rsidR="00E0402A" w:rsidRPr="002E7B98" w:rsidRDefault="00E0402A" w:rsidP="002E7B98">
      <w:pPr>
        <w:pStyle w:val="NoSpacing"/>
        <w:spacing w:line="480" w:lineRule="auto"/>
        <w:ind w:left="720" w:hanging="720"/>
        <w:rPr>
          <w:rFonts w:ascii="Times New Roman" w:hAnsi="Times New Roman"/>
          <w:sz w:val="24"/>
          <w:szCs w:val="24"/>
        </w:rPr>
      </w:pPr>
      <w:r w:rsidRPr="002E7B98">
        <w:rPr>
          <w:rFonts w:ascii="Times New Roman" w:hAnsi="Times New Roman"/>
          <w:sz w:val="24"/>
          <w:szCs w:val="24"/>
        </w:rPr>
        <w:lastRenderedPageBreak/>
        <w:t>Pellegrino, L. (200</w:t>
      </w:r>
      <w:r w:rsidR="00A8631D" w:rsidRPr="002E7B98">
        <w:rPr>
          <w:rFonts w:ascii="Times New Roman" w:hAnsi="Times New Roman"/>
          <w:sz w:val="24"/>
          <w:szCs w:val="24"/>
        </w:rPr>
        <w:t>7</w:t>
      </w:r>
      <w:r w:rsidRPr="002E7B98">
        <w:rPr>
          <w:rFonts w:ascii="Times New Roman" w:hAnsi="Times New Roman"/>
          <w:sz w:val="24"/>
          <w:szCs w:val="24"/>
        </w:rPr>
        <w:t xml:space="preserve">). </w:t>
      </w:r>
      <w:proofErr w:type="gramStart"/>
      <w:r w:rsidRPr="002E7B98">
        <w:rPr>
          <w:rFonts w:ascii="Times New Roman" w:hAnsi="Times New Roman"/>
          <w:sz w:val="24"/>
          <w:szCs w:val="24"/>
        </w:rPr>
        <w:t>Cerebral Palsy.</w:t>
      </w:r>
      <w:proofErr w:type="gramEnd"/>
      <w:r w:rsidRPr="002E7B98">
        <w:rPr>
          <w:rFonts w:ascii="Times New Roman" w:hAnsi="Times New Roman"/>
          <w:sz w:val="24"/>
          <w:szCs w:val="24"/>
        </w:rPr>
        <w:t xml:space="preserve"> </w:t>
      </w:r>
      <w:proofErr w:type="gramStart"/>
      <w:r w:rsidRPr="002E7B98">
        <w:rPr>
          <w:rFonts w:ascii="Times New Roman" w:hAnsi="Times New Roman"/>
          <w:sz w:val="24"/>
          <w:szCs w:val="24"/>
        </w:rPr>
        <w:t>In</w:t>
      </w:r>
      <w:r w:rsidR="00A6636C" w:rsidRPr="002E7B98">
        <w:rPr>
          <w:rFonts w:ascii="Times New Roman" w:hAnsi="Times New Roman"/>
          <w:sz w:val="24"/>
          <w:szCs w:val="24"/>
        </w:rPr>
        <w:t xml:space="preserve"> </w:t>
      </w:r>
      <w:proofErr w:type="spellStart"/>
      <w:r w:rsidR="00A8631D" w:rsidRPr="002E7B98">
        <w:rPr>
          <w:rFonts w:ascii="Times New Roman" w:hAnsi="Times New Roman"/>
          <w:sz w:val="24"/>
          <w:szCs w:val="24"/>
        </w:rPr>
        <w:t>Batshaw</w:t>
      </w:r>
      <w:proofErr w:type="spellEnd"/>
      <w:r w:rsidR="00A8631D" w:rsidRPr="002E7B98">
        <w:rPr>
          <w:rFonts w:ascii="Times New Roman" w:hAnsi="Times New Roman"/>
          <w:sz w:val="24"/>
          <w:szCs w:val="24"/>
        </w:rPr>
        <w:t xml:space="preserve">, Pellegrino, Louis, </w:t>
      </w:r>
      <w:proofErr w:type="spellStart"/>
      <w:r w:rsidR="00A8631D" w:rsidRPr="002E7B98">
        <w:rPr>
          <w:rFonts w:ascii="Times New Roman" w:hAnsi="Times New Roman"/>
          <w:sz w:val="24"/>
          <w:szCs w:val="24"/>
        </w:rPr>
        <w:t>Roizen</w:t>
      </w:r>
      <w:proofErr w:type="spellEnd"/>
      <w:r w:rsidR="00A8631D" w:rsidRPr="002E7B98">
        <w:rPr>
          <w:rFonts w:ascii="Times New Roman" w:hAnsi="Times New Roman"/>
          <w:sz w:val="24"/>
          <w:szCs w:val="24"/>
        </w:rPr>
        <w:t xml:space="preserve"> &amp; Nancy</w:t>
      </w:r>
      <w:r w:rsidR="00A6636C" w:rsidRPr="002E7B98">
        <w:rPr>
          <w:rFonts w:ascii="Times New Roman" w:hAnsi="Times New Roman"/>
          <w:b/>
          <w:sz w:val="24"/>
          <w:szCs w:val="24"/>
        </w:rPr>
        <w:t xml:space="preserve"> </w:t>
      </w:r>
      <w:r w:rsidR="00A6636C" w:rsidRPr="002E7B98">
        <w:rPr>
          <w:rFonts w:ascii="Times New Roman" w:hAnsi="Times New Roman"/>
          <w:sz w:val="24"/>
          <w:szCs w:val="24"/>
        </w:rPr>
        <w:t>(Eds.)</w:t>
      </w:r>
      <w:r w:rsidRPr="002E7B98">
        <w:rPr>
          <w:rFonts w:ascii="Times New Roman" w:hAnsi="Times New Roman"/>
          <w:sz w:val="24"/>
          <w:szCs w:val="24"/>
        </w:rPr>
        <w:t xml:space="preserve">, </w:t>
      </w:r>
      <w:r w:rsidR="00A8631D" w:rsidRPr="002E7B98">
        <w:rPr>
          <w:rFonts w:ascii="Times New Roman" w:hAnsi="Times New Roman"/>
          <w:i/>
          <w:sz w:val="24"/>
          <w:szCs w:val="24"/>
        </w:rPr>
        <w:t>C</w:t>
      </w:r>
      <w:r w:rsidRPr="002E7B98">
        <w:rPr>
          <w:rFonts w:ascii="Times New Roman" w:hAnsi="Times New Roman"/>
          <w:i/>
          <w:sz w:val="24"/>
          <w:szCs w:val="24"/>
        </w:rPr>
        <w:t>hild</w:t>
      </w:r>
      <w:r w:rsidR="00A8631D" w:rsidRPr="002E7B98">
        <w:rPr>
          <w:rFonts w:ascii="Times New Roman" w:hAnsi="Times New Roman"/>
          <w:i/>
          <w:sz w:val="24"/>
          <w:szCs w:val="24"/>
        </w:rPr>
        <w:t>ren with</w:t>
      </w:r>
      <w:r w:rsidRPr="002E7B98">
        <w:rPr>
          <w:rFonts w:ascii="Times New Roman" w:hAnsi="Times New Roman"/>
          <w:i/>
          <w:sz w:val="24"/>
          <w:szCs w:val="24"/>
        </w:rPr>
        <w:t xml:space="preserve"> disabilit</w:t>
      </w:r>
      <w:r w:rsidR="00A8631D" w:rsidRPr="002E7B98">
        <w:rPr>
          <w:rFonts w:ascii="Times New Roman" w:hAnsi="Times New Roman"/>
          <w:i/>
          <w:sz w:val="24"/>
          <w:szCs w:val="24"/>
        </w:rPr>
        <w:t>ies</w:t>
      </w:r>
      <w:r w:rsidR="00A6636C" w:rsidRPr="002E7B98">
        <w:rPr>
          <w:rFonts w:ascii="Times New Roman" w:hAnsi="Times New Roman"/>
          <w:sz w:val="24"/>
          <w:szCs w:val="24"/>
        </w:rPr>
        <w:t xml:space="preserve"> (pp. </w:t>
      </w:r>
      <w:r w:rsidR="00A8631D" w:rsidRPr="002E7B98">
        <w:rPr>
          <w:rFonts w:ascii="Times New Roman" w:hAnsi="Times New Roman"/>
          <w:sz w:val="24"/>
          <w:szCs w:val="24"/>
        </w:rPr>
        <w:t>387</w:t>
      </w:r>
      <w:r w:rsidR="00A6636C" w:rsidRPr="002E7B98">
        <w:rPr>
          <w:rFonts w:ascii="Times New Roman" w:hAnsi="Times New Roman"/>
          <w:sz w:val="24"/>
          <w:szCs w:val="24"/>
        </w:rPr>
        <w:t>-</w:t>
      </w:r>
      <w:r w:rsidR="00A8631D" w:rsidRPr="002E7B98">
        <w:rPr>
          <w:rFonts w:ascii="Times New Roman" w:hAnsi="Times New Roman"/>
          <w:sz w:val="24"/>
          <w:szCs w:val="24"/>
        </w:rPr>
        <w:t>408</w:t>
      </w:r>
      <w:r w:rsidR="00A6636C" w:rsidRPr="002E7B98">
        <w:rPr>
          <w:rFonts w:ascii="Times New Roman" w:hAnsi="Times New Roman"/>
          <w:sz w:val="24"/>
          <w:szCs w:val="24"/>
        </w:rPr>
        <w:t>)</w:t>
      </w:r>
      <w:r w:rsidRPr="002E7B98">
        <w:rPr>
          <w:rFonts w:ascii="Times New Roman" w:hAnsi="Times New Roman"/>
          <w:sz w:val="24"/>
          <w:szCs w:val="24"/>
        </w:rPr>
        <w:t>.</w:t>
      </w:r>
      <w:proofErr w:type="gramEnd"/>
      <w:r w:rsidRPr="002E7B98">
        <w:rPr>
          <w:rFonts w:ascii="Times New Roman" w:hAnsi="Times New Roman"/>
          <w:sz w:val="24"/>
          <w:szCs w:val="24"/>
        </w:rPr>
        <w:t xml:space="preserve"> Baltimore </w:t>
      </w:r>
      <w:r w:rsidR="00A8631D" w:rsidRPr="002E7B98">
        <w:rPr>
          <w:rFonts w:ascii="Times New Roman" w:hAnsi="Times New Roman"/>
          <w:sz w:val="24"/>
          <w:szCs w:val="24"/>
        </w:rPr>
        <w:t>ML: Paul H. Brookes Publishing.</w:t>
      </w:r>
      <w:r w:rsidRPr="002E7B98">
        <w:rPr>
          <w:rFonts w:ascii="Times New Roman" w:hAnsi="Times New Roman"/>
          <w:sz w:val="24"/>
          <w:szCs w:val="24"/>
        </w:rPr>
        <w:t xml:space="preserve"> </w:t>
      </w:r>
    </w:p>
    <w:p w:rsidR="00E0402A" w:rsidRPr="002E7B98" w:rsidRDefault="00E0402A" w:rsidP="002E7B98">
      <w:pPr>
        <w:pStyle w:val="NoSpacing"/>
        <w:spacing w:line="480" w:lineRule="auto"/>
        <w:ind w:left="720" w:hanging="720"/>
        <w:rPr>
          <w:rFonts w:ascii="Times New Roman" w:hAnsi="Times New Roman"/>
          <w:sz w:val="24"/>
          <w:szCs w:val="24"/>
        </w:rPr>
      </w:pPr>
      <w:r w:rsidRPr="002E7B98">
        <w:rPr>
          <w:rFonts w:ascii="Times New Roman" w:hAnsi="Times New Roman"/>
          <w:sz w:val="24"/>
          <w:szCs w:val="24"/>
        </w:rPr>
        <w:t xml:space="preserve">Pennington, L., Goldbart, J., Marshall, J. (2005) Direct speech and language therapy for children with cerebral palsy: findings from a systematic review. </w:t>
      </w:r>
      <w:r w:rsidRPr="002E7B98">
        <w:rPr>
          <w:rFonts w:ascii="Times New Roman" w:hAnsi="Times New Roman"/>
          <w:i/>
          <w:sz w:val="24"/>
          <w:szCs w:val="24"/>
        </w:rPr>
        <w:t>Developmental Medicine &amp; Child Neurology, 47</w:t>
      </w:r>
      <w:r w:rsidRPr="002E7B98">
        <w:rPr>
          <w:rFonts w:ascii="Times New Roman" w:hAnsi="Times New Roman"/>
          <w:sz w:val="24"/>
          <w:szCs w:val="24"/>
        </w:rPr>
        <w:t xml:space="preserve">, 57-63. </w:t>
      </w:r>
      <w:proofErr w:type="gramStart"/>
      <w:r w:rsidRPr="002E7B98">
        <w:rPr>
          <w:rFonts w:ascii="Times New Roman" w:hAnsi="Times New Roman"/>
          <w:sz w:val="24"/>
          <w:szCs w:val="24"/>
        </w:rPr>
        <w:t>doi</w:t>
      </w:r>
      <w:proofErr w:type="gramEnd"/>
      <w:r w:rsidRPr="002E7B98">
        <w:rPr>
          <w:rFonts w:ascii="Times New Roman" w:hAnsi="Times New Roman"/>
          <w:sz w:val="24"/>
          <w:szCs w:val="24"/>
        </w:rPr>
        <w:t>: 10.1017/S001216220500101.</w:t>
      </w:r>
    </w:p>
    <w:p w:rsidR="007A13B3" w:rsidRPr="002E7B98" w:rsidRDefault="007A13B3" w:rsidP="002E7B98">
      <w:pPr>
        <w:pStyle w:val="NoSpacing"/>
        <w:spacing w:line="480" w:lineRule="auto"/>
        <w:ind w:left="720" w:hanging="720"/>
        <w:rPr>
          <w:rFonts w:ascii="Times New Roman" w:hAnsi="Times New Roman"/>
          <w:sz w:val="24"/>
          <w:szCs w:val="24"/>
        </w:rPr>
      </w:pPr>
      <w:r w:rsidRPr="002E7B98">
        <w:rPr>
          <w:rFonts w:ascii="Times New Roman" w:hAnsi="Times New Roman"/>
          <w:sz w:val="24"/>
          <w:szCs w:val="24"/>
        </w:rPr>
        <w:t xml:space="preserve">Pulvermuller F. (2005). </w:t>
      </w:r>
      <w:proofErr w:type="gramStart"/>
      <w:r w:rsidRPr="002E7B98">
        <w:rPr>
          <w:rFonts w:ascii="Times New Roman" w:hAnsi="Times New Roman"/>
          <w:sz w:val="24"/>
          <w:szCs w:val="24"/>
        </w:rPr>
        <w:t>Brain mechanisms linking language and action.</w:t>
      </w:r>
      <w:proofErr w:type="gramEnd"/>
      <w:r w:rsidRPr="002E7B98">
        <w:rPr>
          <w:rFonts w:ascii="Times New Roman" w:hAnsi="Times New Roman"/>
          <w:sz w:val="24"/>
          <w:szCs w:val="24"/>
        </w:rPr>
        <w:t xml:space="preserve"> </w:t>
      </w:r>
      <w:proofErr w:type="gramStart"/>
      <w:r w:rsidRPr="002E7B98">
        <w:rPr>
          <w:rFonts w:ascii="Times New Roman" w:hAnsi="Times New Roman"/>
          <w:i/>
          <w:sz w:val="24"/>
          <w:szCs w:val="24"/>
        </w:rPr>
        <w:t>Nature Reviews Neuroscience, 6</w:t>
      </w:r>
      <w:r w:rsidRPr="002E7B98">
        <w:rPr>
          <w:rFonts w:ascii="Times New Roman" w:hAnsi="Times New Roman"/>
          <w:sz w:val="24"/>
          <w:szCs w:val="24"/>
        </w:rPr>
        <w:t>, 576-82.</w:t>
      </w:r>
      <w:proofErr w:type="gramEnd"/>
    </w:p>
    <w:p w:rsidR="007A13B3" w:rsidRDefault="007A13B3" w:rsidP="002E7B98">
      <w:pPr>
        <w:pStyle w:val="NoSpacing"/>
        <w:spacing w:line="480" w:lineRule="auto"/>
        <w:ind w:left="720" w:hanging="720"/>
        <w:rPr>
          <w:rFonts w:ascii="Times New Roman" w:hAnsi="Times New Roman"/>
          <w:sz w:val="24"/>
          <w:szCs w:val="24"/>
        </w:rPr>
      </w:pPr>
      <w:r w:rsidRPr="002E7B98">
        <w:rPr>
          <w:rFonts w:ascii="Times New Roman" w:hAnsi="Times New Roman"/>
          <w:sz w:val="24"/>
          <w:szCs w:val="24"/>
        </w:rPr>
        <w:t xml:space="preserve">Pulvermuller F., Hauk O., </w:t>
      </w:r>
      <w:proofErr w:type="spellStart"/>
      <w:r w:rsidRPr="002E7B98">
        <w:rPr>
          <w:rFonts w:ascii="Times New Roman" w:hAnsi="Times New Roman"/>
          <w:sz w:val="24"/>
          <w:szCs w:val="24"/>
        </w:rPr>
        <w:t>Nikulin</w:t>
      </w:r>
      <w:proofErr w:type="spellEnd"/>
      <w:r w:rsidRPr="002E7B98">
        <w:rPr>
          <w:rFonts w:ascii="Times New Roman" w:hAnsi="Times New Roman"/>
          <w:sz w:val="24"/>
          <w:szCs w:val="24"/>
        </w:rPr>
        <w:t xml:space="preserve"> V. V., </w:t>
      </w:r>
      <w:proofErr w:type="spellStart"/>
      <w:r w:rsidRPr="002E7B98">
        <w:rPr>
          <w:rFonts w:ascii="Times New Roman" w:hAnsi="Times New Roman"/>
          <w:sz w:val="24"/>
          <w:szCs w:val="24"/>
        </w:rPr>
        <w:t>Ilmoniemi</w:t>
      </w:r>
      <w:proofErr w:type="spellEnd"/>
      <w:r w:rsidRPr="002E7B98">
        <w:rPr>
          <w:rFonts w:ascii="Times New Roman" w:hAnsi="Times New Roman"/>
          <w:sz w:val="24"/>
          <w:szCs w:val="24"/>
        </w:rPr>
        <w:t xml:space="preserve"> R. J. (2005). Functional links between motor and language systems. </w:t>
      </w:r>
      <w:r w:rsidRPr="002E7B98">
        <w:rPr>
          <w:rFonts w:ascii="Times New Roman" w:hAnsi="Times New Roman"/>
          <w:i/>
          <w:sz w:val="24"/>
          <w:szCs w:val="24"/>
        </w:rPr>
        <w:t>European Journal of Neuroscience, 21</w:t>
      </w:r>
      <w:r w:rsidRPr="002E7B98">
        <w:rPr>
          <w:rFonts w:ascii="Times New Roman" w:hAnsi="Times New Roman"/>
          <w:sz w:val="24"/>
          <w:szCs w:val="24"/>
        </w:rPr>
        <w:t>, 793-797.</w:t>
      </w:r>
    </w:p>
    <w:p w:rsidR="00680E01" w:rsidRPr="00680E01" w:rsidRDefault="00680E01" w:rsidP="002E7B98">
      <w:pPr>
        <w:pStyle w:val="NoSpacing"/>
        <w:spacing w:line="480" w:lineRule="auto"/>
        <w:ind w:left="720" w:hanging="720"/>
        <w:rPr>
          <w:rFonts w:ascii="Times New Roman" w:hAnsi="Times New Roman"/>
          <w:sz w:val="24"/>
          <w:szCs w:val="24"/>
        </w:rPr>
      </w:pPr>
      <w:proofErr w:type="gramStart"/>
      <w:r>
        <w:rPr>
          <w:rFonts w:ascii="Times New Roman" w:hAnsi="Times New Roman"/>
          <w:sz w:val="24"/>
          <w:szCs w:val="24"/>
        </w:rPr>
        <w:t xml:space="preserve">Rosenbaum, P., </w:t>
      </w:r>
      <w:proofErr w:type="spellStart"/>
      <w:r>
        <w:rPr>
          <w:rFonts w:ascii="Times New Roman" w:hAnsi="Times New Roman"/>
          <w:sz w:val="24"/>
          <w:szCs w:val="24"/>
        </w:rPr>
        <w:t>Paneth</w:t>
      </w:r>
      <w:proofErr w:type="spellEnd"/>
      <w:r>
        <w:rPr>
          <w:rFonts w:ascii="Times New Roman" w:hAnsi="Times New Roman"/>
          <w:sz w:val="24"/>
          <w:szCs w:val="24"/>
        </w:rPr>
        <w:t xml:space="preserve">, N., </w:t>
      </w:r>
      <w:proofErr w:type="spellStart"/>
      <w:r>
        <w:rPr>
          <w:rFonts w:ascii="Times New Roman" w:hAnsi="Times New Roman"/>
          <w:sz w:val="24"/>
          <w:szCs w:val="24"/>
        </w:rPr>
        <w:t>Leviton</w:t>
      </w:r>
      <w:proofErr w:type="spellEnd"/>
      <w:r>
        <w:rPr>
          <w:rFonts w:ascii="Times New Roman" w:hAnsi="Times New Roman"/>
          <w:sz w:val="24"/>
          <w:szCs w:val="24"/>
        </w:rPr>
        <w:t xml:space="preserve">, A., Goldstein M., </w:t>
      </w:r>
      <w:proofErr w:type="spellStart"/>
      <w:r>
        <w:rPr>
          <w:rFonts w:ascii="Times New Roman" w:hAnsi="Times New Roman"/>
          <w:sz w:val="24"/>
          <w:szCs w:val="24"/>
        </w:rPr>
        <w:t>Bax</w:t>
      </w:r>
      <w:proofErr w:type="spellEnd"/>
      <w:r>
        <w:rPr>
          <w:rFonts w:ascii="Times New Roman" w:hAnsi="Times New Roman"/>
          <w:sz w:val="24"/>
          <w:szCs w:val="24"/>
        </w:rPr>
        <w:t xml:space="preserve"> M. (2006).</w:t>
      </w:r>
      <w:proofErr w:type="gramEnd"/>
      <w:r>
        <w:rPr>
          <w:rFonts w:ascii="Times New Roman" w:hAnsi="Times New Roman"/>
          <w:sz w:val="24"/>
          <w:szCs w:val="24"/>
        </w:rPr>
        <w:t xml:space="preserve"> A report: The definition and classification of cerebral palsy. </w:t>
      </w:r>
      <w:r>
        <w:rPr>
          <w:rFonts w:ascii="Times New Roman" w:hAnsi="Times New Roman"/>
          <w:i/>
          <w:sz w:val="24"/>
          <w:szCs w:val="24"/>
        </w:rPr>
        <w:t>Developmental Medicine &amp; Child Neurology, 49</w:t>
      </w:r>
      <w:r>
        <w:rPr>
          <w:rFonts w:ascii="Times New Roman" w:hAnsi="Times New Roman"/>
          <w:sz w:val="24"/>
          <w:szCs w:val="24"/>
        </w:rPr>
        <w:t>, 8-14.</w:t>
      </w:r>
    </w:p>
    <w:p w:rsidR="007A13B3" w:rsidRPr="002E7B98" w:rsidRDefault="007A13B3" w:rsidP="002E7B98">
      <w:pPr>
        <w:pStyle w:val="NoSpacing"/>
        <w:spacing w:line="480" w:lineRule="auto"/>
        <w:ind w:left="720" w:hanging="720"/>
        <w:rPr>
          <w:rFonts w:ascii="Times New Roman" w:hAnsi="Times New Roman"/>
          <w:sz w:val="24"/>
          <w:szCs w:val="24"/>
        </w:rPr>
      </w:pPr>
      <w:proofErr w:type="spellStart"/>
      <w:r w:rsidRPr="002E7B98">
        <w:rPr>
          <w:rFonts w:ascii="Times New Roman" w:hAnsi="Times New Roman"/>
          <w:sz w:val="24"/>
          <w:szCs w:val="24"/>
        </w:rPr>
        <w:t>Rueschemeyer</w:t>
      </w:r>
      <w:proofErr w:type="spellEnd"/>
      <w:r w:rsidRPr="002E7B98">
        <w:rPr>
          <w:rFonts w:ascii="Times New Roman" w:hAnsi="Times New Roman"/>
          <w:sz w:val="24"/>
          <w:szCs w:val="24"/>
        </w:rPr>
        <w:t xml:space="preserve"> S. A., van </w:t>
      </w:r>
      <w:proofErr w:type="spellStart"/>
      <w:r w:rsidRPr="002E7B98">
        <w:rPr>
          <w:rFonts w:ascii="Times New Roman" w:hAnsi="Times New Roman"/>
          <w:sz w:val="24"/>
          <w:szCs w:val="24"/>
        </w:rPr>
        <w:t>Rooiji</w:t>
      </w:r>
      <w:proofErr w:type="spellEnd"/>
      <w:r w:rsidRPr="002E7B98">
        <w:rPr>
          <w:rFonts w:ascii="Times New Roman" w:hAnsi="Times New Roman"/>
          <w:sz w:val="24"/>
          <w:szCs w:val="24"/>
        </w:rPr>
        <w:t xml:space="preserve">, D., </w:t>
      </w:r>
      <w:proofErr w:type="spellStart"/>
      <w:r w:rsidRPr="002E7B98">
        <w:rPr>
          <w:rFonts w:ascii="Times New Roman" w:hAnsi="Times New Roman"/>
          <w:sz w:val="24"/>
          <w:szCs w:val="24"/>
        </w:rPr>
        <w:t>Lindemann</w:t>
      </w:r>
      <w:proofErr w:type="spellEnd"/>
      <w:r w:rsidRPr="002E7B98">
        <w:rPr>
          <w:rFonts w:ascii="Times New Roman" w:hAnsi="Times New Roman"/>
          <w:sz w:val="24"/>
          <w:szCs w:val="24"/>
        </w:rPr>
        <w:t xml:space="preserve">, O., </w:t>
      </w:r>
      <w:proofErr w:type="spellStart"/>
      <w:r w:rsidRPr="002E7B98">
        <w:rPr>
          <w:rFonts w:ascii="Times New Roman" w:hAnsi="Times New Roman"/>
          <w:sz w:val="24"/>
          <w:szCs w:val="24"/>
        </w:rPr>
        <w:t>Willems</w:t>
      </w:r>
      <w:proofErr w:type="spellEnd"/>
      <w:r w:rsidRPr="002E7B98">
        <w:rPr>
          <w:rFonts w:ascii="Times New Roman" w:hAnsi="Times New Roman"/>
          <w:sz w:val="24"/>
          <w:szCs w:val="24"/>
        </w:rPr>
        <w:t xml:space="preserve">, R. M., </w:t>
      </w:r>
      <w:proofErr w:type="spellStart"/>
      <w:r w:rsidRPr="002E7B98">
        <w:rPr>
          <w:rFonts w:ascii="Times New Roman" w:hAnsi="Times New Roman"/>
          <w:sz w:val="24"/>
          <w:szCs w:val="24"/>
        </w:rPr>
        <w:t>Bekkering</w:t>
      </w:r>
      <w:proofErr w:type="spellEnd"/>
      <w:r w:rsidRPr="002E7B98">
        <w:rPr>
          <w:rFonts w:ascii="Times New Roman" w:hAnsi="Times New Roman"/>
          <w:sz w:val="24"/>
          <w:szCs w:val="24"/>
        </w:rPr>
        <w:t xml:space="preserve">, H. (2009). The Function of Words: Distinct neural correlates for words denoting differently manipulable objects. </w:t>
      </w:r>
      <w:r w:rsidRPr="002E7B98">
        <w:rPr>
          <w:rFonts w:ascii="Times New Roman" w:hAnsi="Times New Roman"/>
          <w:i/>
          <w:sz w:val="24"/>
          <w:szCs w:val="24"/>
        </w:rPr>
        <w:t>Journal of Cognitive Neuroscience, 22</w:t>
      </w:r>
      <w:r w:rsidRPr="002E7B98">
        <w:rPr>
          <w:rFonts w:ascii="Times New Roman" w:hAnsi="Times New Roman"/>
          <w:sz w:val="24"/>
          <w:szCs w:val="24"/>
        </w:rPr>
        <w:t>, 1844-1851.</w:t>
      </w:r>
    </w:p>
    <w:p w:rsidR="002E7B98" w:rsidRDefault="002E7B98" w:rsidP="002E7B98">
      <w:pPr>
        <w:pStyle w:val="NoSpacing"/>
        <w:spacing w:line="480" w:lineRule="auto"/>
        <w:ind w:left="720" w:hanging="720"/>
        <w:rPr>
          <w:rFonts w:ascii="Times New Roman" w:hAnsi="Times New Roman"/>
          <w:sz w:val="24"/>
          <w:szCs w:val="24"/>
        </w:rPr>
      </w:pPr>
      <w:proofErr w:type="spellStart"/>
      <w:r w:rsidRPr="002E7B98">
        <w:rPr>
          <w:rFonts w:ascii="Times New Roman" w:hAnsi="Times New Roman"/>
          <w:sz w:val="24"/>
          <w:szCs w:val="24"/>
          <w:lang w:val="es-ES_tradnl"/>
        </w:rPr>
        <w:t>Saccuman</w:t>
      </w:r>
      <w:proofErr w:type="spellEnd"/>
      <w:r w:rsidRPr="002E7B98">
        <w:rPr>
          <w:rFonts w:ascii="Times New Roman" w:hAnsi="Times New Roman"/>
          <w:sz w:val="24"/>
          <w:szCs w:val="24"/>
          <w:lang w:val="es-ES_tradnl"/>
        </w:rPr>
        <w:t xml:space="preserve">, C., </w:t>
      </w:r>
      <w:proofErr w:type="spellStart"/>
      <w:r w:rsidRPr="002E7B98">
        <w:rPr>
          <w:rFonts w:ascii="Times New Roman" w:hAnsi="Times New Roman"/>
          <w:sz w:val="24"/>
          <w:szCs w:val="24"/>
          <w:lang w:val="es-ES_tradnl"/>
        </w:rPr>
        <w:t>Cappa</w:t>
      </w:r>
      <w:proofErr w:type="spellEnd"/>
      <w:r w:rsidRPr="002E7B98">
        <w:rPr>
          <w:rFonts w:ascii="Times New Roman" w:hAnsi="Times New Roman"/>
          <w:sz w:val="24"/>
          <w:szCs w:val="24"/>
          <w:lang w:val="es-ES_tradnl"/>
        </w:rPr>
        <w:t xml:space="preserve">, S., Bates, E., </w:t>
      </w:r>
      <w:proofErr w:type="spellStart"/>
      <w:r w:rsidRPr="002E7B98">
        <w:rPr>
          <w:rFonts w:ascii="Times New Roman" w:hAnsi="Times New Roman"/>
          <w:sz w:val="24"/>
          <w:szCs w:val="24"/>
          <w:lang w:val="es-ES_tradnl"/>
        </w:rPr>
        <w:t>Arevalo</w:t>
      </w:r>
      <w:proofErr w:type="spellEnd"/>
      <w:r w:rsidRPr="002E7B98">
        <w:rPr>
          <w:rFonts w:ascii="Times New Roman" w:hAnsi="Times New Roman"/>
          <w:sz w:val="24"/>
          <w:szCs w:val="24"/>
          <w:lang w:val="es-ES_tradnl"/>
        </w:rPr>
        <w:t xml:space="preserve">, A., </w:t>
      </w:r>
      <w:proofErr w:type="spellStart"/>
      <w:r w:rsidRPr="002E7B98">
        <w:rPr>
          <w:rFonts w:ascii="Times New Roman" w:hAnsi="Times New Roman"/>
          <w:sz w:val="24"/>
          <w:szCs w:val="24"/>
          <w:lang w:val="es-ES_tradnl"/>
        </w:rPr>
        <w:t>Della</w:t>
      </w:r>
      <w:proofErr w:type="spellEnd"/>
      <w:r w:rsidRPr="002E7B98">
        <w:rPr>
          <w:rFonts w:ascii="Times New Roman" w:hAnsi="Times New Roman"/>
          <w:sz w:val="24"/>
          <w:szCs w:val="24"/>
          <w:lang w:val="es-ES_tradnl"/>
        </w:rPr>
        <w:t xml:space="preserve"> Rosa, P., </w:t>
      </w:r>
      <w:proofErr w:type="spellStart"/>
      <w:r w:rsidRPr="002E7B98">
        <w:rPr>
          <w:rFonts w:ascii="Times New Roman" w:hAnsi="Times New Roman"/>
          <w:sz w:val="24"/>
          <w:szCs w:val="24"/>
          <w:lang w:val="es-ES_tradnl"/>
        </w:rPr>
        <w:t>Danna</w:t>
      </w:r>
      <w:proofErr w:type="spellEnd"/>
      <w:r w:rsidRPr="002E7B98">
        <w:rPr>
          <w:rFonts w:ascii="Times New Roman" w:hAnsi="Times New Roman"/>
          <w:sz w:val="24"/>
          <w:szCs w:val="24"/>
          <w:lang w:val="es-ES_tradnl"/>
        </w:rPr>
        <w:t xml:space="preserve">, M., et al. </w:t>
      </w:r>
      <w:r w:rsidRPr="002E7B98">
        <w:rPr>
          <w:rFonts w:ascii="Times New Roman" w:hAnsi="Times New Roman"/>
          <w:sz w:val="24"/>
          <w:szCs w:val="24"/>
        </w:rPr>
        <w:t xml:space="preserve">(2006). </w:t>
      </w:r>
      <w:proofErr w:type="gramStart"/>
      <w:r w:rsidRPr="002E7B98">
        <w:rPr>
          <w:rFonts w:ascii="Times New Roman" w:hAnsi="Times New Roman"/>
          <w:sz w:val="24"/>
          <w:szCs w:val="24"/>
        </w:rPr>
        <w:t>The</w:t>
      </w:r>
      <w:proofErr w:type="gramEnd"/>
      <w:r w:rsidRPr="002E7B98">
        <w:rPr>
          <w:rFonts w:ascii="Times New Roman" w:hAnsi="Times New Roman"/>
          <w:sz w:val="24"/>
          <w:szCs w:val="24"/>
        </w:rPr>
        <w:t xml:space="preserve"> impact of semantic reference on word class: An fMRI study of action and object naming. </w:t>
      </w:r>
      <w:r w:rsidRPr="002E7B98">
        <w:rPr>
          <w:rFonts w:ascii="Times New Roman" w:hAnsi="Times New Roman"/>
          <w:i/>
          <w:sz w:val="24"/>
          <w:szCs w:val="24"/>
        </w:rPr>
        <w:t>Neuroimage, 32</w:t>
      </w:r>
      <w:r w:rsidRPr="002E7B98">
        <w:rPr>
          <w:rFonts w:ascii="Times New Roman" w:hAnsi="Times New Roman"/>
          <w:sz w:val="24"/>
          <w:szCs w:val="24"/>
        </w:rPr>
        <w:t>, 1865-1878.</w:t>
      </w:r>
    </w:p>
    <w:p w:rsidR="00403FC8" w:rsidRPr="00ED7161" w:rsidRDefault="00ED7161" w:rsidP="00ED7161">
      <w:pPr>
        <w:spacing w:before="100" w:beforeAutospacing="1" w:after="100" w:afterAutospacing="1" w:line="480" w:lineRule="auto"/>
        <w:ind w:left="720" w:hanging="720"/>
        <w:rPr>
          <w:rFonts w:ascii="Times New Roman" w:eastAsia="Times New Roman" w:hAnsi="Times New Roman" w:cs="Times New Roman"/>
          <w:sz w:val="24"/>
          <w:szCs w:val="24"/>
        </w:rPr>
      </w:pPr>
      <w:r w:rsidRPr="00ED7161">
        <w:rPr>
          <w:rFonts w:ascii="Times New Roman" w:eastAsia="Times New Roman" w:hAnsi="Times New Roman" w:cs="Times New Roman"/>
          <w:sz w:val="24"/>
          <w:szCs w:val="24"/>
          <w:lang w:val="es-ES_tradnl"/>
        </w:rPr>
        <w:t xml:space="preserve">Schmitt, B. M., </w:t>
      </w:r>
      <w:proofErr w:type="spellStart"/>
      <w:r w:rsidRPr="00ED7161">
        <w:rPr>
          <w:rFonts w:ascii="Times New Roman" w:eastAsia="Times New Roman" w:hAnsi="Times New Roman" w:cs="Times New Roman"/>
          <w:sz w:val="24"/>
          <w:szCs w:val="24"/>
          <w:lang w:val="es-ES_tradnl"/>
        </w:rPr>
        <w:t>Münte</w:t>
      </w:r>
      <w:proofErr w:type="spellEnd"/>
      <w:r w:rsidRPr="00ED7161">
        <w:rPr>
          <w:rFonts w:ascii="Times New Roman" w:eastAsia="Times New Roman" w:hAnsi="Times New Roman" w:cs="Times New Roman"/>
          <w:sz w:val="24"/>
          <w:szCs w:val="24"/>
          <w:lang w:val="es-ES_tradnl"/>
        </w:rPr>
        <w:t xml:space="preserve">, T. F., </w:t>
      </w:r>
      <w:proofErr w:type="spellStart"/>
      <w:r w:rsidRPr="00ED7161">
        <w:rPr>
          <w:rFonts w:ascii="Times New Roman" w:eastAsia="Times New Roman" w:hAnsi="Times New Roman" w:cs="Times New Roman"/>
          <w:sz w:val="24"/>
          <w:szCs w:val="24"/>
          <w:lang w:val="es-ES_tradnl"/>
        </w:rPr>
        <w:t>Kutas</w:t>
      </w:r>
      <w:proofErr w:type="spellEnd"/>
      <w:r w:rsidRPr="00ED7161">
        <w:rPr>
          <w:rFonts w:ascii="Times New Roman" w:eastAsia="Times New Roman" w:hAnsi="Times New Roman" w:cs="Times New Roman"/>
          <w:sz w:val="24"/>
          <w:szCs w:val="24"/>
          <w:lang w:val="es-ES_tradnl"/>
        </w:rPr>
        <w:t xml:space="preserve">, M. (2000). </w:t>
      </w:r>
      <w:r w:rsidRPr="00ED7161">
        <w:rPr>
          <w:rFonts w:ascii="Times New Roman" w:eastAsia="Times New Roman" w:hAnsi="Times New Roman" w:cs="Times New Roman"/>
          <w:sz w:val="24"/>
          <w:szCs w:val="24"/>
        </w:rPr>
        <w:t>Elect</w:t>
      </w:r>
      <w:r w:rsidR="001B59CD">
        <w:rPr>
          <w:rFonts w:ascii="Times New Roman" w:eastAsia="Times New Roman" w:hAnsi="Times New Roman" w:cs="Times New Roman"/>
          <w:sz w:val="24"/>
          <w:szCs w:val="24"/>
        </w:rPr>
        <w:t>r</w:t>
      </w:r>
      <w:r w:rsidRPr="00ED7161">
        <w:rPr>
          <w:rFonts w:ascii="Times New Roman" w:eastAsia="Times New Roman" w:hAnsi="Times New Roman" w:cs="Times New Roman"/>
          <w:sz w:val="24"/>
          <w:szCs w:val="24"/>
        </w:rPr>
        <w:t>ophysiological estimates of the t</w:t>
      </w:r>
      <w:r>
        <w:rPr>
          <w:rFonts w:ascii="Times New Roman" w:eastAsia="Times New Roman" w:hAnsi="Times New Roman" w:cs="Times New Roman"/>
          <w:sz w:val="24"/>
          <w:szCs w:val="24"/>
        </w:rPr>
        <w:t xml:space="preserve">ime course of semantic and phonological encoding during implicit picture naming. </w:t>
      </w:r>
      <w:r>
        <w:rPr>
          <w:rFonts w:ascii="Times New Roman" w:eastAsia="Times New Roman" w:hAnsi="Times New Roman" w:cs="Times New Roman"/>
          <w:i/>
          <w:sz w:val="24"/>
          <w:szCs w:val="24"/>
        </w:rPr>
        <w:t>Psychophysiology, 37</w:t>
      </w:r>
      <w:r>
        <w:rPr>
          <w:rFonts w:ascii="Times New Roman" w:eastAsia="Times New Roman" w:hAnsi="Times New Roman" w:cs="Times New Roman"/>
          <w:sz w:val="24"/>
          <w:szCs w:val="24"/>
        </w:rPr>
        <w:t>, 473-484.</w:t>
      </w:r>
    </w:p>
    <w:p w:rsidR="00E0402A" w:rsidRPr="002E7B98" w:rsidRDefault="00E0402A" w:rsidP="002E7B98">
      <w:pPr>
        <w:pStyle w:val="NoSpacing"/>
        <w:spacing w:line="480" w:lineRule="auto"/>
        <w:ind w:left="720" w:hanging="720"/>
        <w:rPr>
          <w:rFonts w:ascii="Times New Roman" w:hAnsi="Times New Roman"/>
          <w:sz w:val="24"/>
          <w:szCs w:val="24"/>
        </w:rPr>
      </w:pPr>
      <w:proofErr w:type="spellStart"/>
      <w:proofErr w:type="gramStart"/>
      <w:r w:rsidRPr="001B59CD">
        <w:rPr>
          <w:rFonts w:ascii="Times New Roman" w:hAnsi="Times New Roman"/>
          <w:sz w:val="24"/>
          <w:szCs w:val="24"/>
        </w:rPr>
        <w:lastRenderedPageBreak/>
        <w:t>Sigurdardottir</w:t>
      </w:r>
      <w:proofErr w:type="spellEnd"/>
      <w:r w:rsidRPr="001B59CD">
        <w:rPr>
          <w:rFonts w:ascii="Times New Roman" w:hAnsi="Times New Roman"/>
          <w:sz w:val="24"/>
          <w:szCs w:val="24"/>
        </w:rPr>
        <w:t>, S. (2010).</w:t>
      </w:r>
      <w:proofErr w:type="gramEnd"/>
      <w:r w:rsidRPr="001B59CD">
        <w:rPr>
          <w:rFonts w:ascii="Times New Roman" w:hAnsi="Times New Roman"/>
          <w:sz w:val="24"/>
          <w:szCs w:val="24"/>
        </w:rPr>
        <w:t xml:space="preserve"> </w:t>
      </w:r>
      <w:r w:rsidRPr="002E7B98">
        <w:rPr>
          <w:rFonts w:ascii="Times New Roman" w:hAnsi="Times New Roman"/>
          <w:sz w:val="24"/>
          <w:szCs w:val="24"/>
        </w:rPr>
        <w:t xml:space="preserve">Speech, expressive language, and verbal cognition of preschool children with cerebral palsy in Iceland. </w:t>
      </w:r>
      <w:r w:rsidRPr="002E7B98">
        <w:rPr>
          <w:rFonts w:ascii="Times New Roman" w:hAnsi="Times New Roman"/>
          <w:i/>
          <w:sz w:val="24"/>
          <w:szCs w:val="24"/>
        </w:rPr>
        <w:t>Developmental Medicine &amp; Child Neurology, 53</w:t>
      </w:r>
      <w:r w:rsidRPr="002E7B98">
        <w:rPr>
          <w:rFonts w:ascii="Times New Roman" w:hAnsi="Times New Roman"/>
          <w:sz w:val="24"/>
          <w:szCs w:val="24"/>
        </w:rPr>
        <w:t xml:space="preserve">, 74-80. </w:t>
      </w:r>
      <w:proofErr w:type="gramStart"/>
      <w:r w:rsidRPr="002E7B98">
        <w:rPr>
          <w:rFonts w:ascii="Times New Roman" w:hAnsi="Times New Roman"/>
          <w:sz w:val="24"/>
          <w:szCs w:val="24"/>
        </w:rPr>
        <w:t>doi</w:t>
      </w:r>
      <w:proofErr w:type="gramEnd"/>
      <w:r w:rsidRPr="002E7B98">
        <w:rPr>
          <w:rFonts w:ascii="Times New Roman" w:hAnsi="Times New Roman"/>
          <w:sz w:val="24"/>
          <w:szCs w:val="24"/>
        </w:rPr>
        <w:t>: 10.1111/j.1469-8749.2010.03790.x.</w:t>
      </w:r>
    </w:p>
    <w:p w:rsidR="00E0402A" w:rsidRPr="002E7B98" w:rsidRDefault="00E0402A" w:rsidP="002E7B98">
      <w:pPr>
        <w:pStyle w:val="NoSpacing"/>
        <w:spacing w:line="480" w:lineRule="auto"/>
        <w:ind w:left="720" w:hanging="720"/>
        <w:rPr>
          <w:rFonts w:ascii="Times New Roman" w:hAnsi="Times New Roman"/>
          <w:sz w:val="24"/>
          <w:szCs w:val="24"/>
        </w:rPr>
      </w:pPr>
      <w:r w:rsidRPr="00F92720">
        <w:rPr>
          <w:rFonts w:ascii="Times New Roman" w:hAnsi="Times New Roman"/>
          <w:sz w:val="24"/>
          <w:szCs w:val="24"/>
        </w:rPr>
        <w:t>Smania, N.</w:t>
      </w:r>
      <w:r w:rsidR="00A6636C" w:rsidRPr="00F92720">
        <w:rPr>
          <w:rFonts w:ascii="Times New Roman" w:hAnsi="Times New Roman"/>
          <w:sz w:val="24"/>
          <w:szCs w:val="24"/>
        </w:rPr>
        <w:t>,</w:t>
      </w:r>
      <w:r w:rsidRPr="00F92720">
        <w:rPr>
          <w:rFonts w:ascii="Times New Roman" w:hAnsi="Times New Roman"/>
          <w:sz w:val="24"/>
          <w:szCs w:val="24"/>
        </w:rPr>
        <w:t xml:space="preserve"> </w:t>
      </w:r>
      <w:proofErr w:type="spellStart"/>
      <w:r w:rsidRPr="00F92720">
        <w:rPr>
          <w:rFonts w:ascii="Times New Roman" w:hAnsi="Times New Roman"/>
          <w:sz w:val="24"/>
          <w:szCs w:val="24"/>
        </w:rPr>
        <w:t>Cosentino</w:t>
      </w:r>
      <w:proofErr w:type="spellEnd"/>
      <w:r w:rsidRPr="00F92720">
        <w:rPr>
          <w:rFonts w:ascii="Times New Roman" w:hAnsi="Times New Roman"/>
          <w:sz w:val="24"/>
          <w:szCs w:val="24"/>
        </w:rPr>
        <w:t>, A.</w:t>
      </w:r>
      <w:r w:rsidR="00A6636C" w:rsidRPr="00F92720">
        <w:rPr>
          <w:rFonts w:ascii="Times New Roman" w:hAnsi="Times New Roman"/>
          <w:sz w:val="24"/>
          <w:szCs w:val="24"/>
        </w:rPr>
        <w:t>,</w:t>
      </w:r>
      <w:r w:rsidRPr="00F92720">
        <w:rPr>
          <w:rFonts w:ascii="Times New Roman" w:hAnsi="Times New Roman"/>
          <w:sz w:val="24"/>
          <w:szCs w:val="24"/>
        </w:rPr>
        <w:t xml:space="preserve"> </w:t>
      </w:r>
      <w:proofErr w:type="spellStart"/>
      <w:r w:rsidRPr="00F92720">
        <w:rPr>
          <w:rFonts w:ascii="Times New Roman" w:hAnsi="Times New Roman"/>
          <w:sz w:val="24"/>
          <w:szCs w:val="24"/>
        </w:rPr>
        <w:t>Camin</w:t>
      </w:r>
      <w:proofErr w:type="spellEnd"/>
      <w:r w:rsidRPr="00F92720">
        <w:rPr>
          <w:rFonts w:ascii="Times New Roman" w:hAnsi="Times New Roman"/>
          <w:sz w:val="24"/>
          <w:szCs w:val="24"/>
        </w:rPr>
        <w:t>, M.</w:t>
      </w:r>
      <w:r w:rsidR="00A6636C" w:rsidRPr="00F92720">
        <w:rPr>
          <w:rFonts w:ascii="Times New Roman" w:hAnsi="Times New Roman"/>
          <w:sz w:val="24"/>
          <w:szCs w:val="24"/>
        </w:rPr>
        <w:t>,</w:t>
      </w:r>
      <w:r w:rsidRPr="00F92720">
        <w:rPr>
          <w:rFonts w:ascii="Times New Roman" w:hAnsi="Times New Roman"/>
          <w:sz w:val="24"/>
          <w:szCs w:val="24"/>
        </w:rPr>
        <w:t xml:space="preserve"> </w:t>
      </w:r>
      <w:proofErr w:type="spellStart"/>
      <w:r w:rsidRPr="00F92720">
        <w:rPr>
          <w:rFonts w:ascii="Times New Roman" w:hAnsi="Times New Roman"/>
          <w:sz w:val="24"/>
          <w:szCs w:val="24"/>
        </w:rPr>
        <w:t>Gandolfi</w:t>
      </w:r>
      <w:proofErr w:type="spellEnd"/>
      <w:r w:rsidRPr="00F92720">
        <w:rPr>
          <w:rFonts w:ascii="Times New Roman" w:hAnsi="Times New Roman"/>
          <w:sz w:val="24"/>
          <w:szCs w:val="24"/>
        </w:rPr>
        <w:t>, M.</w:t>
      </w:r>
      <w:r w:rsidR="00A6636C" w:rsidRPr="00F92720">
        <w:rPr>
          <w:rFonts w:ascii="Times New Roman" w:hAnsi="Times New Roman"/>
          <w:sz w:val="24"/>
          <w:szCs w:val="24"/>
        </w:rPr>
        <w:t>,</w:t>
      </w:r>
      <w:r w:rsidRPr="00F92720">
        <w:rPr>
          <w:rFonts w:ascii="Times New Roman" w:hAnsi="Times New Roman"/>
          <w:sz w:val="24"/>
          <w:szCs w:val="24"/>
        </w:rPr>
        <w:t xml:space="preserve"> </w:t>
      </w:r>
      <w:proofErr w:type="spellStart"/>
      <w:r w:rsidRPr="00F92720">
        <w:rPr>
          <w:rFonts w:ascii="Times New Roman" w:hAnsi="Times New Roman"/>
          <w:sz w:val="24"/>
          <w:szCs w:val="24"/>
        </w:rPr>
        <w:t>Tinazzi</w:t>
      </w:r>
      <w:proofErr w:type="spellEnd"/>
      <w:r w:rsidRPr="00F92720">
        <w:rPr>
          <w:rFonts w:ascii="Times New Roman" w:hAnsi="Times New Roman"/>
          <w:sz w:val="24"/>
          <w:szCs w:val="24"/>
        </w:rPr>
        <w:t>, M.</w:t>
      </w:r>
      <w:r w:rsidR="00A6636C" w:rsidRPr="00F92720">
        <w:rPr>
          <w:rFonts w:ascii="Times New Roman" w:hAnsi="Times New Roman"/>
          <w:sz w:val="24"/>
          <w:szCs w:val="24"/>
        </w:rPr>
        <w:t>,</w:t>
      </w:r>
      <w:r w:rsidRPr="00F92720">
        <w:rPr>
          <w:rFonts w:ascii="Times New Roman" w:hAnsi="Times New Roman"/>
          <w:sz w:val="24"/>
          <w:szCs w:val="24"/>
        </w:rPr>
        <w:t xml:space="preserve"> </w:t>
      </w:r>
      <w:proofErr w:type="spellStart"/>
      <w:r w:rsidRPr="00F92720">
        <w:rPr>
          <w:rFonts w:ascii="Times New Roman" w:hAnsi="Times New Roman"/>
          <w:sz w:val="24"/>
          <w:szCs w:val="24"/>
        </w:rPr>
        <w:t>Fiaschi</w:t>
      </w:r>
      <w:proofErr w:type="spellEnd"/>
      <w:r w:rsidRPr="00F92720">
        <w:rPr>
          <w:rFonts w:ascii="Times New Roman" w:hAnsi="Times New Roman"/>
          <w:sz w:val="24"/>
          <w:szCs w:val="24"/>
        </w:rPr>
        <w:t>, A.</w:t>
      </w:r>
      <w:r w:rsidR="00A6636C" w:rsidRPr="00F92720">
        <w:rPr>
          <w:rFonts w:ascii="Times New Roman" w:hAnsi="Times New Roman"/>
          <w:sz w:val="24"/>
          <w:szCs w:val="24"/>
        </w:rPr>
        <w:t>,</w:t>
      </w:r>
      <w:r w:rsidRPr="00F92720">
        <w:rPr>
          <w:rFonts w:ascii="Times New Roman" w:hAnsi="Times New Roman"/>
          <w:sz w:val="24"/>
          <w:szCs w:val="24"/>
        </w:rPr>
        <w:t xml:space="preserve"> </w:t>
      </w:r>
      <w:proofErr w:type="spellStart"/>
      <w:r w:rsidRPr="00F92720">
        <w:rPr>
          <w:rFonts w:ascii="Times New Roman" w:hAnsi="Times New Roman"/>
          <w:sz w:val="24"/>
          <w:szCs w:val="24"/>
        </w:rPr>
        <w:t>Faccioli</w:t>
      </w:r>
      <w:proofErr w:type="spellEnd"/>
      <w:r w:rsidRPr="00F92720">
        <w:rPr>
          <w:rFonts w:ascii="Times New Roman" w:hAnsi="Times New Roman"/>
          <w:sz w:val="24"/>
          <w:szCs w:val="24"/>
        </w:rPr>
        <w:t xml:space="preserve">, S. (2009). </w:t>
      </w:r>
      <w:r w:rsidRPr="002E7B98">
        <w:rPr>
          <w:rFonts w:ascii="Times New Roman" w:hAnsi="Times New Roman"/>
          <w:sz w:val="24"/>
          <w:szCs w:val="24"/>
        </w:rPr>
        <w:t xml:space="preserve">A modified constraint-induced movement therapy (CIT) program improves paretic arm use and function in children with cerebral palsy. </w:t>
      </w:r>
      <w:r w:rsidRPr="002E7B98">
        <w:rPr>
          <w:rFonts w:ascii="Times New Roman" w:hAnsi="Times New Roman"/>
          <w:i/>
          <w:sz w:val="24"/>
          <w:szCs w:val="24"/>
        </w:rPr>
        <w:t>European Journal of Physical Rehabilitation Medicine, 45</w:t>
      </w:r>
      <w:r w:rsidRPr="002E7B98">
        <w:rPr>
          <w:rFonts w:ascii="Times New Roman" w:hAnsi="Times New Roman"/>
          <w:sz w:val="24"/>
          <w:szCs w:val="24"/>
        </w:rPr>
        <w:t>, 493-500.</w:t>
      </w:r>
    </w:p>
    <w:p w:rsidR="001574FB" w:rsidRPr="002E7B98" w:rsidRDefault="001574FB" w:rsidP="002E7B98">
      <w:pPr>
        <w:pStyle w:val="NoSpacing"/>
        <w:spacing w:line="480" w:lineRule="auto"/>
        <w:ind w:left="720" w:hanging="720"/>
        <w:rPr>
          <w:rFonts w:ascii="Times New Roman" w:hAnsi="Times New Roman"/>
          <w:sz w:val="24"/>
          <w:szCs w:val="24"/>
        </w:rPr>
      </w:pPr>
      <w:proofErr w:type="gramStart"/>
      <w:r w:rsidRPr="002E7B98">
        <w:rPr>
          <w:rFonts w:ascii="Times New Roman" w:hAnsi="Times New Roman"/>
          <w:sz w:val="24"/>
          <w:szCs w:val="24"/>
        </w:rPr>
        <w:t>Squires, J., Bricker D. (2009).</w:t>
      </w:r>
      <w:proofErr w:type="gramEnd"/>
      <w:r w:rsidRPr="002E7B98">
        <w:rPr>
          <w:rFonts w:ascii="Times New Roman" w:hAnsi="Times New Roman"/>
          <w:sz w:val="24"/>
          <w:szCs w:val="24"/>
        </w:rPr>
        <w:t xml:space="preserve"> </w:t>
      </w:r>
      <w:r w:rsidRPr="002E7B98">
        <w:rPr>
          <w:rFonts w:ascii="Times New Roman" w:hAnsi="Times New Roman"/>
          <w:i/>
          <w:sz w:val="24"/>
          <w:szCs w:val="24"/>
        </w:rPr>
        <w:t xml:space="preserve">Ages &amp; Stages </w:t>
      </w:r>
      <w:r w:rsidR="00640E55">
        <w:rPr>
          <w:rFonts w:ascii="Times New Roman" w:hAnsi="Times New Roman"/>
          <w:i/>
          <w:sz w:val="24"/>
          <w:szCs w:val="24"/>
        </w:rPr>
        <w:t>Quest</w:t>
      </w:r>
      <w:r w:rsidRPr="002E7B98">
        <w:rPr>
          <w:rFonts w:ascii="Times New Roman" w:hAnsi="Times New Roman"/>
          <w:i/>
          <w:sz w:val="24"/>
          <w:szCs w:val="24"/>
        </w:rPr>
        <w:t>ionnaires[R], Third edition (ASQ-3[TM]): A parent-completed child-monitoring system.</w:t>
      </w:r>
      <w:r w:rsidRPr="002E7B98">
        <w:rPr>
          <w:rFonts w:ascii="Times New Roman" w:hAnsi="Times New Roman"/>
          <w:sz w:val="24"/>
          <w:szCs w:val="24"/>
        </w:rPr>
        <w:t xml:space="preserve"> Baltimore, MD: Brookes Publishing Company.</w:t>
      </w:r>
    </w:p>
    <w:p w:rsidR="00E0402A" w:rsidRPr="002E7B98" w:rsidRDefault="00E0402A" w:rsidP="002E7B98">
      <w:pPr>
        <w:pStyle w:val="NoSpacing"/>
        <w:spacing w:line="480" w:lineRule="auto"/>
        <w:ind w:left="720" w:hanging="720"/>
        <w:rPr>
          <w:rFonts w:ascii="Times New Roman" w:hAnsi="Times New Roman"/>
          <w:sz w:val="24"/>
          <w:szCs w:val="24"/>
        </w:rPr>
      </w:pPr>
      <w:r w:rsidRPr="002E7B98">
        <w:rPr>
          <w:rFonts w:ascii="Times New Roman" w:hAnsi="Times New Roman"/>
          <w:sz w:val="24"/>
          <w:szCs w:val="24"/>
        </w:rPr>
        <w:t>Sterr, A.</w:t>
      </w:r>
      <w:r w:rsidR="00A6636C" w:rsidRPr="002E7B98">
        <w:rPr>
          <w:rFonts w:ascii="Times New Roman" w:hAnsi="Times New Roman"/>
          <w:sz w:val="24"/>
          <w:szCs w:val="24"/>
        </w:rPr>
        <w:t>,</w:t>
      </w:r>
      <w:r w:rsidRPr="002E7B98">
        <w:rPr>
          <w:rFonts w:ascii="Times New Roman" w:hAnsi="Times New Roman"/>
          <w:sz w:val="24"/>
          <w:szCs w:val="24"/>
        </w:rPr>
        <w:t xml:space="preserve"> Elbert, T.</w:t>
      </w:r>
      <w:r w:rsidR="00A6636C" w:rsidRPr="002E7B98">
        <w:rPr>
          <w:rFonts w:ascii="Times New Roman" w:hAnsi="Times New Roman"/>
          <w:sz w:val="24"/>
          <w:szCs w:val="24"/>
        </w:rPr>
        <w:t>,</w:t>
      </w:r>
      <w:r w:rsidRPr="002E7B98">
        <w:rPr>
          <w:rFonts w:ascii="Times New Roman" w:hAnsi="Times New Roman"/>
          <w:sz w:val="24"/>
          <w:szCs w:val="24"/>
        </w:rPr>
        <w:t xml:space="preserve"> Berthold, I.</w:t>
      </w:r>
      <w:r w:rsidR="00A6636C" w:rsidRPr="002E7B98">
        <w:rPr>
          <w:rFonts w:ascii="Times New Roman" w:hAnsi="Times New Roman"/>
          <w:sz w:val="24"/>
          <w:szCs w:val="24"/>
        </w:rPr>
        <w:t>,</w:t>
      </w:r>
      <w:r w:rsidRPr="002E7B98">
        <w:rPr>
          <w:rFonts w:ascii="Times New Roman" w:hAnsi="Times New Roman"/>
          <w:sz w:val="24"/>
          <w:szCs w:val="24"/>
        </w:rPr>
        <w:t xml:space="preserve"> </w:t>
      </w:r>
      <w:proofErr w:type="spellStart"/>
      <w:r w:rsidRPr="002E7B98">
        <w:rPr>
          <w:rFonts w:ascii="Times New Roman" w:hAnsi="Times New Roman"/>
          <w:sz w:val="24"/>
          <w:szCs w:val="24"/>
        </w:rPr>
        <w:t>Koibel</w:t>
      </w:r>
      <w:proofErr w:type="spellEnd"/>
      <w:r w:rsidRPr="002E7B98">
        <w:rPr>
          <w:rFonts w:ascii="Times New Roman" w:hAnsi="Times New Roman"/>
          <w:sz w:val="24"/>
          <w:szCs w:val="24"/>
        </w:rPr>
        <w:t>, S.</w:t>
      </w:r>
      <w:r w:rsidR="00A6636C" w:rsidRPr="002E7B98">
        <w:rPr>
          <w:rFonts w:ascii="Times New Roman" w:hAnsi="Times New Roman"/>
          <w:sz w:val="24"/>
          <w:szCs w:val="24"/>
        </w:rPr>
        <w:t>,</w:t>
      </w:r>
      <w:r w:rsidRPr="002E7B98">
        <w:rPr>
          <w:rFonts w:ascii="Times New Roman" w:hAnsi="Times New Roman"/>
          <w:sz w:val="24"/>
          <w:szCs w:val="24"/>
        </w:rPr>
        <w:t xml:space="preserve"> </w:t>
      </w:r>
      <w:proofErr w:type="spellStart"/>
      <w:r w:rsidRPr="002E7B98">
        <w:rPr>
          <w:rFonts w:ascii="Times New Roman" w:hAnsi="Times New Roman"/>
          <w:sz w:val="24"/>
          <w:szCs w:val="24"/>
        </w:rPr>
        <w:t>Rockstroh</w:t>
      </w:r>
      <w:proofErr w:type="spellEnd"/>
      <w:r w:rsidRPr="002E7B98">
        <w:rPr>
          <w:rFonts w:ascii="Times New Roman" w:hAnsi="Times New Roman"/>
          <w:sz w:val="24"/>
          <w:szCs w:val="24"/>
        </w:rPr>
        <w:t>, B.</w:t>
      </w:r>
      <w:r w:rsidR="00A6636C" w:rsidRPr="002E7B98">
        <w:rPr>
          <w:rFonts w:ascii="Times New Roman" w:hAnsi="Times New Roman"/>
          <w:sz w:val="24"/>
          <w:szCs w:val="24"/>
        </w:rPr>
        <w:t>,</w:t>
      </w:r>
      <w:r w:rsidRPr="002E7B98">
        <w:rPr>
          <w:rFonts w:ascii="Times New Roman" w:hAnsi="Times New Roman"/>
          <w:sz w:val="24"/>
          <w:szCs w:val="24"/>
        </w:rPr>
        <w:t xml:space="preserve"> Taub, E. (2002). Longer versus shorter daily constraint-induced movement therapy of chronic hemiparesis: An exploratory study. </w:t>
      </w:r>
      <w:r w:rsidRPr="002E7B98">
        <w:rPr>
          <w:rFonts w:ascii="Times New Roman" w:hAnsi="Times New Roman"/>
          <w:i/>
          <w:sz w:val="24"/>
          <w:szCs w:val="24"/>
        </w:rPr>
        <w:t>Archives of Physical Medicine and Rehabilitation, 83</w:t>
      </w:r>
      <w:r w:rsidRPr="002E7B98">
        <w:rPr>
          <w:rFonts w:ascii="Times New Roman" w:hAnsi="Times New Roman"/>
          <w:sz w:val="24"/>
          <w:szCs w:val="24"/>
        </w:rPr>
        <w:t>, 1374-1377. DOI: 10.1053/apmr.2002.35108.</w:t>
      </w:r>
    </w:p>
    <w:p w:rsidR="00C7077A" w:rsidRDefault="00E0402A" w:rsidP="002E7B98">
      <w:pPr>
        <w:pStyle w:val="NoSpacing"/>
        <w:spacing w:line="480" w:lineRule="auto"/>
        <w:ind w:left="720" w:hanging="720"/>
        <w:rPr>
          <w:rFonts w:ascii="Times New Roman" w:hAnsi="Times New Roman"/>
          <w:sz w:val="24"/>
          <w:szCs w:val="24"/>
        </w:rPr>
      </w:pPr>
      <w:r w:rsidRPr="002E7B98">
        <w:rPr>
          <w:rFonts w:ascii="Times New Roman" w:hAnsi="Times New Roman"/>
          <w:sz w:val="24"/>
          <w:szCs w:val="24"/>
        </w:rPr>
        <w:t xml:space="preserve">Sutcliffe, T. L., Logan, W. J., </w:t>
      </w:r>
      <w:proofErr w:type="spellStart"/>
      <w:r w:rsidRPr="002E7B98">
        <w:rPr>
          <w:rFonts w:ascii="Times New Roman" w:hAnsi="Times New Roman"/>
          <w:sz w:val="24"/>
          <w:szCs w:val="24"/>
        </w:rPr>
        <w:t>Fehlings</w:t>
      </w:r>
      <w:proofErr w:type="spellEnd"/>
      <w:r w:rsidRPr="002E7B98">
        <w:rPr>
          <w:rFonts w:ascii="Times New Roman" w:hAnsi="Times New Roman"/>
          <w:sz w:val="24"/>
          <w:szCs w:val="24"/>
        </w:rPr>
        <w:t xml:space="preserve">, D. L. (2009). Constraint-induced movement therapy is associated with increased contralateral cortical activity on functional magnetic resonance imaging. </w:t>
      </w:r>
      <w:r w:rsidRPr="002E7B98">
        <w:rPr>
          <w:rFonts w:ascii="Times New Roman" w:hAnsi="Times New Roman"/>
          <w:i/>
          <w:sz w:val="24"/>
          <w:szCs w:val="24"/>
        </w:rPr>
        <w:t>Journal of Child Neurology, 24,</w:t>
      </w:r>
      <w:r w:rsidRPr="002E7B98">
        <w:rPr>
          <w:rFonts w:ascii="Times New Roman" w:hAnsi="Times New Roman"/>
          <w:sz w:val="24"/>
          <w:szCs w:val="24"/>
        </w:rPr>
        <w:t xml:space="preserve"> 1230-1235. </w:t>
      </w:r>
      <w:proofErr w:type="gramStart"/>
      <w:r w:rsidRPr="002E7B98">
        <w:rPr>
          <w:rFonts w:ascii="Times New Roman" w:hAnsi="Times New Roman"/>
          <w:sz w:val="24"/>
          <w:szCs w:val="24"/>
        </w:rPr>
        <w:t>doi:</w:t>
      </w:r>
      <w:proofErr w:type="gramEnd"/>
      <w:r w:rsidRPr="002E7B98">
        <w:rPr>
          <w:rFonts w:ascii="Times New Roman" w:hAnsi="Times New Roman"/>
          <w:sz w:val="24"/>
          <w:szCs w:val="24"/>
        </w:rPr>
        <w:t>10.1177/0883073809341268</w:t>
      </w:r>
    </w:p>
    <w:p w:rsidR="00350AFE" w:rsidRPr="00350AFE" w:rsidRDefault="00350AFE" w:rsidP="002E7B98">
      <w:pPr>
        <w:pStyle w:val="NoSpacing"/>
        <w:spacing w:line="480" w:lineRule="auto"/>
        <w:ind w:left="720" w:hanging="720"/>
        <w:rPr>
          <w:rFonts w:ascii="Times New Roman" w:hAnsi="Times New Roman"/>
          <w:sz w:val="24"/>
          <w:szCs w:val="24"/>
        </w:rPr>
      </w:pPr>
      <w:proofErr w:type="gramStart"/>
      <w:r>
        <w:rPr>
          <w:rFonts w:ascii="Times New Roman" w:hAnsi="Times New Roman"/>
          <w:sz w:val="24"/>
          <w:szCs w:val="24"/>
        </w:rPr>
        <w:t>Tarkka, I. M., Kononen, M. (2009).</w:t>
      </w:r>
      <w:proofErr w:type="gramEnd"/>
      <w:r>
        <w:rPr>
          <w:rFonts w:ascii="Times New Roman" w:hAnsi="Times New Roman"/>
          <w:sz w:val="24"/>
          <w:szCs w:val="24"/>
        </w:rPr>
        <w:t xml:space="preserve"> </w:t>
      </w:r>
      <w:proofErr w:type="gramStart"/>
      <w:r>
        <w:rPr>
          <w:rFonts w:ascii="Times New Roman" w:hAnsi="Times New Roman"/>
          <w:sz w:val="24"/>
          <w:szCs w:val="24"/>
        </w:rPr>
        <w:t>Methods to improve constraint-induced movement therapy.</w:t>
      </w:r>
      <w:proofErr w:type="gramEnd"/>
      <w:r>
        <w:rPr>
          <w:rFonts w:ascii="Times New Roman" w:hAnsi="Times New Roman"/>
          <w:sz w:val="24"/>
          <w:szCs w:val="24"/>
        </w:rPr>
        <w:t xml:space="preserve"> </w:t>
      </w:r>
      <w:proofErr w:type="spellStart"/>
      <w:r>
        <w:rPr>
          <w:rFonts w:ascii="Times New Roman" w:hAnsi="Times New Roman"/>
          <w:i/>
          <w:sz w:val="24"/>
          <w:szCs w:val="24"/>
        </w:rPr>
        <w:t>NeuroRehabilitation</w:t>
      </w:r>
      <w:proofErr w:type="spellEnd"/>
      <w:r>
        <w:rPr>
          <w:rFonts w:ascii="Times New Roman" w:hAnsi="Times New Roman"/>
          <w:i/>
          <w:sz w:val="24"/>
          <w:szCs w:val="24"/>
        </w:rPr>
        <w:t>, 25</w:t>
      </w:r>
      <w:r>
        <w:rPr>
          <w:rFonts w:ascii="Times New Roman" w:hAnsi="Times New Roman"/>
          <w:sz w:val="24"/>
          <w:szCs w:val="24"/>
        </w:rPr>
        <w:t>, 59-68.</w:t>
      </w:r>
    </w:p>
    <w:p w:rsidR="00E0402A" w:rsidRPr="002E7B98" w:rsidRDefault="00E0402A" w:rsidP="002E7B98">
      <w:pPr>
        <w:pStyle w:val="NoSpacing"/>
        <w:spacing w:line="480" w:lineRule="auto"/>
        <w:ind w:left="720" w:hanging="720"/>
        <w:rPr>
          <w:rFonts w:ascii="Times New Roman" w:hAnsi="Times New Roman"/>
          <w:sz w:val="24"/>
          <w:szCs w:val="24"/>
        </w:rPr>
      </w:pPr>
      <w:r w:rsidRPr="002E7B98">
        <w:rPr>
          <w:rFonts w:ascii="Times New Roman" w:hAnsi="Times New Roman"/>
          <w:sz w:val="24"/>
          <w:szCs w:val="24"/>
        </w:rPr>
        <w:t xml:space="preserve">Taub, E., Crago, J. E., Burgio, L. D. (1994). An operant approach to rehabilitation medicine: Overcoming learned nonuse by shaping. </w:t>
      </w:r>
      <w:r w:rsidRPr="002E7B98">
        <w:rPr>
          <w:rFonts w:ascii="Times New Roman" w:hAnsi="Times New Roman"/>
          <w:i/>
          <w:sz w:val="24"/>
          <w:szCs w:val="24"/>
        </w:rPr>
        <w:t>Journal of Experimental Analysis Behavior, 61,</w:t>
      </w:r>
      <w:r w:rsidRPr="002E7B98">
        <w:rPr>
          <w:rFonts w:ascii="Times New Roman" w:hAnsi="Times New Roman"/>
          <w:sz w:val="24"/>
          <w:szCs w:val="24"/>
        </w:rPr>
        <w:t xml:space="preserve"> 281-293.</w:t>
      </w:r>
    </w:p>
    <w:p w:rsidR="00E0402A" w:rsidRPr="002E7B98" w:rsidRDefault="00E0402A" w:rsidP="002E7B98">
      <w:pPr>
        <w:pStyle w:val="NoSpacing"/>
        <w:spacing w:line="480" w:lineRule="auto"/>
        <w:ind w:left="720" w:hanging="720"/>
        <w:rPr>
          <w:rFonts w:ascii="Times New Roman" w:hAnsi="Times New Roman"/>
          <w:sz w:val="24"/>
          <w:szCs w:val="24"/>
        </w:rPr>
      </w:pPr>
      <w:r w:rsidRPr="002E7B98">
        <w:rPr>
          <w:rFonts w:ascii="Times New Roman" w:hAnsi="Times New Roman"/>
          <w:sz w:val="24"/>
          <w:szCs w:val="24"/>
        </w:rPr>
        <w:lastRenderedPageBreak/>
        <w:t>Taub, E., Crago, J. E., Uswatte, G. (1998)</w:t>
      </w:r>
      <w:r w:rsidR="00A6636C" w:rsidRPr="002E7B98">
        <w:rPr>
          <w:rFonts w:ascii="Times New Roman" w:hAnsi="Times New Roman"/>
          <w:sz w:val="24"/>
          <w:szCs w:val="24"/>
        </w:rPr>
        <w:t>.</w:t>
      </w:r>
      <w:r w:rsidRPr="002E7B98">
        <w:rPr>
          <w:rFonts w:ascii="Times New Roman" w:hAnsi="Times New Roman"/>
          <w:sz w:val="24"/>
          <w:szCs w:val="24"/>
        </w:rPr>
        <w:t xml:space="preserve"> Constraint-induced movement therapy: A new approach to treatment in physical rehabilitation. </w:t>
      </w:r>
      <w:r w:rsidRPr="002E7B98">
        <w:rPr>
          <w:rFonts w:ascii="Times New Roman" w:hAnsi="Times New Roman"/>
          <w:i/>
          <w:sz w:val="24"/>
          <w:szCs w:val="24"/>
        </w:rPr>
        <w:t>Rehabilitation Psychology</w:t>
      </w:r>
      <w:r w:rsidRPr="002E7B98">
        <w:rPr>
          <w:rFonts w:ascii="Times New Roman" w:hAnsi="Times New Roman"/>
          <w:sz w:val="24"/>
          <w:szCs w:val="24"/>
        </w:rPr>
        <w:t>,</w:t>
      </w:r>
      <w:r w:rsidRPr="002E7B98">
        <w:rPr>
          <w:rFonts w:ascii="Times New Roman" w:hAnsi="Times New Roman"/>
          <w:i/>
          <w:sz w:val="24"/>
          <w:szCs w:val="24"/>
        </w:rPr>
        <w:t xml:space="preserve"> 43</w:t>
      </w:r>
      <w:r w:rsidRPr="002E7B98">
        <w:rPr>
          <w:rFonts w:ascii="Times New Roman" w:hAnsi="Times New Roman"/>
          <w:sz w:val="24"/>
          <w:szCs w:val="24"/>
        </w:rPr>
        <w:t xml:space="preserve">, 152-170. </w:t>
      </w:r>
      <w:proofErr w:type="gramStart"/>
      <w:r w:rsidRPr="002E7B98">
        <w:rPr>
          <w:rFonts w:ascii="Times New Roman" w:hAnsi="Times New Roman"/>
          <w:sz w:val="24"/>
          <w:szCs w:val="24"/>
        </w:rPr>
        <w:t>doi</w:t>
      </w:r>
      <w:proofErr w:type="gramEnd"/>
      <w:r w:rsidRPr="002E7B98">
        <w:rPr>
          <w:rFonts w:ascii="Times New Roman" w:hAnsi="Times New Roman"/>
          <w:sz w:val="24"/>
          <w:szCs w:val="24"/>
        </w:rPr>
        <w:t>: 0090-5550/98</w:t>
      </w:r>
    </w:p>
    <w:p w:rsidR="005C0471" w:rsidRPr="002E7B98" w:rsidRDefault="00E0402A" w:rsidP="002E7B98">
      <w:pPr>
        <w:pStyle w:val="NoSpacing"/>
        <w:spacing w:line="480" w:lineRule="auto"/>
        <w:ind w:left="720" w:hanging="720"/>
        <w:rPr>
          <w:rFonts w:ascii="Times New Roman" w:hAnsi="Times New Roman"/>
          <w:sz w:val="24"/>
          <w:szCs w:val="24"/>
        </w:rPr>
      </w:pPr>
      <w:proofErr w:type="gramStart"/>
      <w:r w:rsidRPr="002E7B98">
        <w:rPr>
          <w:rFonts w:ascii="Times New Roman" w:hAnsi="Times New Roman"/>
          <w:sz w:val="24"/>
          <w:szCs w:val="24"/>
        </w:rPr>
        <w:t xml:space="preserve">Van </w:t>
      </w:r>
      <w:proofErr w:type="spellStart"/>
      <w:r w:rsidRPr="002E7B98">
        <w:rPr>
          <w:rFonts w:ascii="Times New Roman" w:hAnsi="Times New Roman"/>
          <w:sz w:val="24"/>
          <w:szCs w:val="24"/>
        </w:rPr>
        <w:t>der</w:t>
      </w:r>
      <w:proofErr w:type="spellEnd"/>
      <w:r w:rsidRPr="002E7B98">
        <w:rPr>
          <w:rFonts w:ascii="Times New Roman" w:hAnsi="Times New Roman"/>
          <w:sz w:val="24"/>
          <w:szCs w:val="24"/>
        </w:rPr>
        <w:t xml:space="preserve"> Lee, J. H., Beckerman, H., Knol, D. L., de Vet, H.C.W., Bouter, L. M. (2004).</w:t>
      </w:r>
      <w:proofErr w:type="gramEnd"/>
      <w:r w:rsidRPr="002E7B98">
        <w:rPr>
          <w:rFonts w:ascii="Times New Roman" w:hAnsi="Times New Roman"/>
          <w:sz w:val="24"/>
          <w:szCs w:val="24"/>
        </w:rPr>
        <w:t xml:space="preserve"> </w:t>
      </w:r>
      <w:proofErr w:type="spellStart"/>
      <w:r w:rsidRPr="002E7B98">
        <w:rPr>
          <w:rFonts w:ascii="Times New Roman" w:hAnsi="Times New Roman"/>
          <w:sz w:val="24"/>
          <w:szCs w:val="24"/>
        </w:rPr>
        <w:t>Clinimetric</w:t>
      </w:r>
      <w:proofErr w:type="spellEnd"/>
      <w:r w:rsidRPr="002E7B98">
        <w:rPr>
          <w:rFonts w:ascii="Times New Roman" w:hAnsi="Times New Roman"/>
          <w:sz w:val="24"/>
          <w:szCs w:val="24"/>
        </w:rPr>
        <w:t xml:space="preserve"> properties of the motor activity log for the assessment of arm use in hemiparetic patients. </w:t>
      </w:r>
      <w:r w:rsidRPr="002E7B98">
        <w:rPr>
          <w:rFonts w:ascii="Times New Roman" w:hAnsi="Times New Roman"/>
          <w:i/>
          <w:sz w:val="24"/>
          <w:szCs w:val="24"/>
        </w:rPr>
        <w:t>Stroke, 35</w:t>
      </w:r>
      <w:r w:rsidRPr="002E7B98">
        <w:rPr>
          <w:rFonts w:ascii="Times New Roman" w:hAnsi="Times New Roman"/>
          <w:sz w:val="24"/>
          <w:szCs w:val="24"/>
        </w:rPr>
        <w:t xml:space="preserve">, 1410-1414. </w:t>
      </w:r>
      <w:proofErr w:type="gramStart"/>
      <w:r w:rsidRPr="002E7B98">
        <w:rPr>
          <w:rFonts w:ascii="Times New Roman" w:hAnsi="Times New Roman"/>
          <w:sz w:val="24"/>
          <w:szCs w:val="24"/>
        </w:rPr>
        <w:t>doi</w:t>
      </w:r>
      <w:proofErr w:type="gramEnd"/>
      <w:r w:rsidRPr="002E7B98">
        <w:rPr>
          <w:rFonts w:ascii="Times New Roman" w:hAnsi="Times New Roman"/>
          <w:sz w:val="24"/>
          <w:szCs w:val="24"/>
        </w:rPr>
        <w:t>: 10.1161/01.STR.0000126900.24964.7e</w:t>
      </w:r>
    </w:p>
    <w:p w:rsidR="003C38F6" w:rsidRPr="002E7B98" w:rsidRDefault="003C38F6" w:rsidP="002E7B98">
      <w:pPr>
        <w:pStyle w:val="NoSpacing"/>
        <w:spacing w:line="480" w:lineRule="auto"/>
        <w:ind w:left="720" w:hanging="720"/>
        <w:rPr>
          <w:rFonts w:ascii="Times New Roman" w:hAnsi="Times New Roman"/>
          <w:sz w:val="24"/>
          <w:szCs w:val="24"/>
        </w:rPr>
      </w:pPr>
      <w:proofErr w:type="spellStart"/>
      <w:proofErr w:type="gramStart"/>
      <w:r w:rsidRPr="002E7B98">
        <w:rPr>
          <w:rFonts w:ascii="Times New Roman" w:hAnsi="Times New Roman"/>
          <w:sz w:val="24"/>
          <w:szCs w:val="24"/>
        </w:rPr>
        <w:t>Wallen</w:t>
      </w:r>
      <w:proofErr w:type="spellEnd"/>
      <w:r w:rsidRPr="002E7B98">
        <w:rPr>
          <w:rFonts w:ascii="Times New Roman" w:hAnsi="Times New Roman"/>
          <w:sz w:val="24"/>
          <w:szCs w:val="24"/>
        </w:rPr>
        <w:t>, M., Bundy</w:t>
      </w:r>
      <w:r w:rsidRPr="00F92720">
        <w:rPr>
          <w:rFonts w:ascii="Times New Roman" w:hAnsi="Times New Roman"/>
          <w:sz w:val="24"/>
          <w:szCs w:val="24"/>
        </w:rPr>
        <w:t xml:space="preserve">, A., Pont, K., </w:t>
      </w:r>
      <w:proofErr w:type="spellStart"/>
      <w:r w:rsidRPr="00F92720">
        <w:rPr>
          <w:rFonts w:ascii="Times New Roman" w:hAnsi="Times New Roman"/>
          <w:sz w:val="24"/>
          <w:szCs w:val="24"/>
        </w:rPr>
        <w:t>Ziviani</w:t>
      </w:r>
      <w:proofErr w:type="spellEnd"/>
      <w:r w:rsidRPr="00F92720">
        <w:rPr>
          <w:rFonts w:ascii="Times New Roman" w:hAnsi="Times New Roman"/>
          <w:sz w:val="24"/>
          <w:szCs w:val="24"/>
        </w:rPr>
        <w:t>, J. (2009).</w:t>
      </w:r>
      <w:proofErr w:type="gramEnd"/>
      <w:r w:rsidRPr="00F92720">
        <w:rPr>
          <w:rFonts w:ascii="Times New Roman" w:hAnsi="Times New Roman"/>
          <w:sz w:val="24"/>
          <w:szCs w:val="24"/>
        </w:rPr>
        <w:t xml:space="preserve"> </w:t>
      </w:r>
      <w:r w:rsidRPr="002E7B98">
        <w:rPr>
          <w:rFonts w:ascii="Times New Roman" w:hAnsi="Times New Roman"/>
          <w:sz w:val="24"/>
          <w:szCs w:val="24"/>
        </w:rPr>
        <w:t xml:space="preserve">Psychometric properties of the Pediatric Motor Activity Log used for children with cerebral palsy. </w:t>
      </w:r>
      <w:r w:rsidRPr="002E7B98">
        <w:rPr>
          <w:rFonts w:ascii="Times New Roman" w:hAnsi="Times New Roman"/>
          <w:i/>
          <w:sz w:val="24"/>
          <w:szCs w:val="24"/>
        </w:rPr>
        <w:t>Developmental Medicine &amp; Child Neurology, 51</w:t>
      </w:r>
      <w:r w:rsidRPr="002E7B98">
        <w:rPr>
          <w:rFonts w:ascii="Times New Roman" w:hAnsi="Times New Roman"/>
          <w:sz w:val="24"/>
          <w:szCs w:val="24"/>
        </w:rPr>
        <w:t>, 200-208. Doi: 10.1111/j.1469-8749.2008.03157.x</w:t>
      </w:r>
    </w:p>
    <w:p w:rsidR="005C0471" w:rsidRDefault="005C0471" w:rsidP="00F43895">
      <w:pPr>
        <w:ind w:left="720" w:hanging="720"/>
        <w:rPr>
          <w:rFonts w:ascii="Times New Roman" w:eastAsia="Times New Roman" w:hAnsi="Times New Roman" w:cs="Times New Roman"/>
          <w:sz w:val="24"/>
          <w:szCs w:val="24"/>
        </w:rPr>
      </w:pPr>
      <w:r>
        <w:rPr>
          <w:rFonts w:ascii="Times New Roman" w:hAnsi="Times New Roman"/>
          <w:sz w:val="24"/>
          <w:szCs w:val="24"/>
        </w:rPr>
        <w:br w:type="page"/>
      </w:r>
    </w:p>
    <w:p w:rsidR="003607D5" w:rsidRPr="003607D5" w:rsidRDefault="003607D5" w:rsidP="003607D5">
      <w:pPr>
        <w:pStyle w:val="NoSpacing"/>
        <w:rPr>
          <w:rFonts w:ascii="Times New Roman" w:hAnsi="Times New Roman"/>
          <w:b/>
          <w:color w:val="000000"/>
          <w:sz w:val="24"/>
          <w:szCs w:val="24"/>
        </w:rPr>
      </w:pPr>
      <w:r>
        <w:rPr>
          <w:rFonts w:ascii="Times New Roman" w:hAnsi="Times New Roman"/>
          <w:sz w:val="24"/>
          <w:szCs w:val="24"/>
        </w:rPr>
        <w:lastRenderedPageBreak/>
        <w:t xml:space="preserve">Table 1 </w:t>
      </w:r>
    </w:p>
    <w:p w:rsidR="00281E1A" w:rsidRDefault="009A06F1" w:rsidP="003607D5">
      <w:pPr>
        <w:pStyle w:val="NoSpacing"/>
        <w:rPr>
          <w:rFonts w:ascii="Times New Roman" w:hAnsi="Times New Roman"/>
          <w:i/>
          <w:sz w:val="24"/>
          <w:szCs w:val="24"/>
        </w:rPr>
      </w:pPr>
      <w:r w:rsidRPr="009A06F1">
        <w:rPr>
          <w:rFonts w:ascii="Times New Roman" w:hAnsi="Times New Roman"/>
          <w:i/>
          <w:sz w:val="24"/>
          <w:szCs w:val="24"/>
        </w:rPr>
        <w:t>Study P</w:t>
      </w:r>
      <w:r w:rsidR="00281E1A" w:rsidRPr="009A06F1">
        <w:rPr>
          <w:rFonts w:ascii="Times New Roman" w:hAnsi="Times New Roman"/>
          <w:i/>
          <w:sz w:val="24"/>
          <w:szCs w:val="24"/>
        </w:rPr>
        <w:t xml:space="preserve">opulation </w:t>
      </w:r>
      <w:r w:rsidRPr="009A06F1">
        <w:rPr>
          <w:rFonts w:ascii="Times New Roman" w:hAnsi="Times New Roman"/>
          <w:i/>
          <w:sz w:val="24"/>
          <w:szCs w:val="24"/>
        </w:rPr>
        <w:t>C</w:t>
      </w:r>
      <w:r w:rsidR="00281E1A" w:rsidRPr="009A06F1">
        <w:rPr>
          <w:rFonts w:ascii="Times New Roman" w:hAnsi="Times New Roman"/>
          <w:i/>
          <w:sz w:val="24"/>
          <w:szCs w:val="24"/>
        </w:rPr>
        <w:t>haracteristics</w:t>
      </w:r>
    </w:p>
    <w:p w:rsidR="009A06F1" w:rsidRPr="009A06F1" w:rsidRDefault="009A06F1" w:rsidP="003607D5">
      <w:pPr>
        <w:pStyle w:val="NoSpacing"/>
        <w:rPr>
          <w:rFonts w:ascii="Times New Roman" w:hAnsi="Times New Roman"/>
          <w:i/>
          <w:sz w:val="24"/>
          <w:szCs w:val="24"/>
        </w:rPr>
      </w:pPr>
    </w:p>
    <w:p w:rsidR="009A06F1" w:rsidRDefault="009A06F1" w:rsidP="003607D5">
      <w:pPr>
        <w:pStyle w:val="NoSpacing"/>
        <w:rPr>
          <w:rFonts w:ascii="Times New Roman" w:hAnsi="Times New Roman"/>
          <w:sz w:val="24"/>
          <w:szCs w:val="24"/>
          <w:u w:val="single"/>
        </w:rPr>
      </w:pPr>
    </w:p>
    <w:tbl>
      <w:tblPr>
        <w:tblW w:w="3885" w:type="dxa"/>
        <w:tblInd w:w="93" w:type="dxa"/>
        <w:tblBorders>
          <w:bottom w:val="single" w:sz="4" w:space="0" w:color="auto"/>
        </w:tblBorders>
        <w:tblLook w:val="04A0"/>
      </w:tblPr>
      <w:tblGrid>
        <w:gridCol w:w="2175"/>
        <w:gridCol w:w="1710"/>
      </w:tblGrid>
      <w:tr w:rsidR="009A06F1" w:rsidRPr="009A06F1" w:rsidTr="00F22570">
        <w:trPr>
          <w:trHeight w:val="315"/>
        </w:trPr>
        <w:tc>
          <w:tcPr>
            <w:tcW w:w="2175" w:type="dxa"/>
            <w:tcBorders>
              <w:bottom w:val="single" w:sz="4" w:space="0" w:color="auto"/>
            </w:tcBorders>
            <w:shd w:val="clear" w:color="auto" w:fill="auto"/>
            <w:vAlign w:val="bottom"/>
            <w:hideMark/>
          </w:tcPr>
          <w:p w:rsidR="009A06F1" w:rsidRPr="009A06F1" w:rsidRDefault="009A06F1" w:rsidP="009A06F1">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Participant Info</w:t>
            </w:r>
          </w:p>
        </w:tc>
        <w:tc>
          <w:tcPr>
            <w:tcW w:w="1710" w:type="dxa"/>
            <w:tcBorders>
              <w:bottom w:val="single" w:sz="4" w:space="0" w:color="auto"/>
            </w:tcBorders>
            <w:shd w:val="clear" w:color="auto" w:fill="auto"/>
            <w:vAlign w:val="bottom"/>
            <w:hideMark/>
          </w:tcPr>
          <w:p w:rsidR="009A06F1" w:rsidRPr="009A06F1" w:rsidRDefault="009A06F1" w:rsidP="009A06F1">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20 Children</w:t>
            </w:r>
          </w:p>
        </w:tc>
      </w:tr>
      <w:tr w:rsidR="009A06F1" w:rsidRPr="009A06F1" w:rsidTr="00F22570">
        <w:trPr>
          <w:trHeight w:val="315"/>
        </w:trPr>
        <w:tc>
          <w:tcPr>
            <w:tcW w:w="2175" w:type="dxa"/>
            <w:tcBorders>
              <w:top w:val="single" w:sz="4" w:space="0" w:color="auto"/>
              <w:bottom w:val="single" w:sz="4" w:space="0" w:color="auto"/>
            </w:tcBorders>
            <w:shd w:val="clear" w:color="auto" w:fill="auto"/>
            <w:vAlign w:val="bottom"/>
            <w:hideMark/>
          </w:tcPr>
          <w:p w:rsidR="009A06F1" w:rsidRPr="009A06F1" w:rsidRDefault="009A06F1" w:rsidP="009A06F1">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Gender</w:t>
            </w:r>
          </w:p>
        </w:tc>
        <w:tc>
          <w:tcPr>
            <w:tcW w:w="1710" w:type="dxa"/>
            <w:tcBorders>
              <w:top w:val="single" w:sz="4" w:space="0" w:color="auto"/>
              <w:bottom w:val="single" w:sz="4" w:space="0" w:color="auto"/>
            </w:tcBorders>
            <w:shd w:val="clear" w:color="auto" w:fill="auto"/>
            <w:vAlign w:val="bottom"/>
            <w:hideMark/>
          </w:tcPr>
          <w:p w:rsidR="009A06F1" w:rsidRPr="009A06F1" w:rsidRDefault="009A06F1" w:rsidP="009A06F1">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15 M, 5 F</w:t>
            </w:r>
          </w:p>
        </w:tc>
      </w:tr>
      <w:tr w:rsidR="009A06F1" w:rsidRPr="009A06F1" w:rsidTr="00F22570">
        <w:trPr>
          <w:trHeight w:val="315"/>
        </w:trPr>
        <w:tc>
          <w:tcPr>
            <w:tcW w:w="2175" w:type="dxa"/>
            <w:tcBorders>
              <w:top w:val="single" w:sz="4" w:space="0" w:color="auto"/>
              <w:bottom w:val="single" w:sz="4" w:space="0" w:color="auto"/>
            </w:tcBorders>
            <w:shd w:val="clear" w:color="auto" w:fill="auto"/>
            <w:vAlign w:val="bottom"/>
            <w:hideMark/>
          </w:tcPr>
          <w:p w:rsidR="009A06F1" w:rsidRPr="009A06F1" w:rsidRDefault="009A06F1" w:rsidP="009A06F1">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Age</w:t>
            </w:r>
          </w:p>
        </w:tc>
        <w:tc>
          <w:tcPr>
            <w:tcW w:w="1710" w:type="dxa"/>
            <w:tcBorders>
              <w:top w:val="single" w:sz="4" w:space="0" w:color="auto"/>
              <w:bottom w:val="single" w:sz="4" w:space="0" w:color="auto"/>
            </w:tcBorders>
            <w:shd w:val="clear" w:color="auto" w:fill="auto"/>
            <w:vAlign w:val="bottom"/>
            <w:hideMark/>
          </w:tcPr>
          <w:p w:rsidR="009A06F1" w:rsidRPr="009A06F1" w:rsidRDefault="009A06F1" w:rsidP="009A06F1">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6.8 (2.0)</w:t>
            </w:r>
          </w:p>
        </w:tc>
      </w:tr>
      <w:tr w:rsidR="009A06F1" w:rsidRPr="009A06F1" w:rsidTr="00F22570">
        <w:trPr>
          <w:trHeight w:val="630"/>
        </w:trPr>
        <w:tc>
          <w:tcPr>
            <w:tcW w:w="2175" w:type="dxa"/>
            <w:tcBorders>
              <w:top w:val="single" w:sz="4" w:space="0" w:color="auto"/>
            </w:tcBorders>
            <w:shd w:val="clear" w:color="auto" w:fill="auto"/>
            <w:vAlign w:val="bottom"/>
            <w:hideMark/>
          </w:tcPr>
          <w:p w:rsidR="009A06F1" w:rsidRPr="009A06F1" w:rsidRDefault="009A06F1" w:rsidP="009A06F1">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Affected Side L, R</w:t>
            </w:r>
          </w:p>
        </w:tc>
        <w:tc>
          <w:tcPr>
            <w:tcW w:w="1710" w:type="dxa"/>
            <w:tcBorders>
              <w:top w:val="single" w:sz="4" w:space="0" w:color="auto"/>
            </w:tcBorders>
            <w:shd w:val="clear" w:color="auto" w:fill="auto"/>
            <w:vAlign w:val="bottom"/>
            <w:hideMark/>
          </w:tcPr>
          <w:p w:rsidR="009A06F1" w:rsidRPr="009A06F1" w:rsidRDefault="009A06F1" w:rsidP="009A06F1">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11, 9</w:t>
            </w:r>
          </w:p>
        </w:tc>
      </w:tr>
    </w:tbl>
    <w:p w:rsidR="009A06F1" w:rsidRPr="009A06F1" w:rsidRDefault="009A06F1" w:rsidP="003607D5">
      <w:pPr>
        <w:pStyle w:val="NoSpacing"/>
        <w:rPr>
          <w:rFonts w:ascii="Times New Roman" w:hAnsi="Times New Roman"/>
          <w:sz w:val="24"/>
          <w:szCs w:val="24"/>
          <w:u w:val="single"/>
        </w:rPr>
      </w:pPr>
    </w:p>
    <w:p w:rsidR="00281E1A" w:rsidRDefault="00281E1A"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9A06F1" w:rsidRDefault="00281E1A" w:rsidP="003607D5">
      <w:pPr>
        <w:pStyle w:val="NoSpacing"/>
        <w:rPr>
          <w:rFonts w:ascii="Times New Roman" w:hAnsi="Times New Roman"/>
          <w:sz w:val="24"/>
          <w:szCs w:val="24"/>
        </w:rPr>
      </w:pPr>
      <w:r>
        <w:rPr>
          <w:rFonts w:ascii="Times New Roman" w:hAnsi="Times New Roman"/>
          <w:sz w:val="24"/>
          <w:szCs w:val="24"/>
        </w:rPr>
        <w:lastRenderedPageBreak/>
        <w:t>Table 2</w:t>
      </w:r>
    </w:p>
    <w:p w:rsidR="00281E1A" w:rsidRPr="009A06F1" w:rsidRDefault="00281E1A" w:rsidP="003607D5">
      <w:pPr>
        <w:pStyle w:val="NoSpacing"/>
        <w:rPr>
          <w:rFonts w:ascii="Times New Roman" w:hAnsi="Times New Roman"/>
          <w:i/>
          <w:sz w:val="24"/>
          <w:szCs w:val="24"/>
        </w:rPr>
      </w:pPr>
      <w:r w:rsidRPr="009A06F1">
        <w:rPr>
          <w:rFonts w:ascii="Times New Roman" w:hAnsi="Times New Roman"/>
          <w:i/>
          <w:sz w:val="24"/>
          <w:szCs w:val="24"/>
        </w:rPr>
        <w:t>Behavioral Data</w:t>
      </w:r>
    </w:p>
    <w:p w:rsidR="00281E1A" w:rsidRDefault="00281E1A" w:rsidP="003607D5">
      <w:pPr>
        <w:pStyle w:val="NoSpacing"/>
        <w:rPr>
          <w:rFonts w:ascii="Times New Roman" w:hAnsi="Times New Roman"/>
          <w:sz w:val="24"/>
          <w:szCs w:val="24"/>
        </w:rPr>
      </w:pPr>
    </w:p>
    <w:tbl>
      <w:tblPr>
        <w:tblW w:w="8283" w:type="dxa"/>
        <w:tblInd w:w="93" w:type="dxa"/>
        <w:tblLook w:val="04A0"/>
      </w:tblPr>
      <w:tblGrid>
        <w:gridCol w:w="990"/>
        <w:gridCol w:w="1725"/>
        <w:gridCol w:w="1440"/>
        <w:gridCol w:w="2070"/>
        <w:gridCol w:w="2058"/>
      </w:tblGrid>
      <w:tr w:rsidR="009A06F1" w:rsidRPr="009A06F1" w:rsidTr="00004CAD">
        <w:trPr>
          <w:trHeight w:val="315"/>
        </w:trPr>
        <w:tc>
          <w:tcPr>
            <w:tcW w:w="2715" w:type="dxa"/>
            <w:gridSpan w:val="2"/>
            <w:tcBorders>
              <w:top w:val="nil"/>
              <w:left w:val="nil"/>
              <w:bottom w:val="single" w:sz="4" w:space="0" w:color="auto"/>
              <w:right w:val="nil"/>
            </w:tcBorders>
            <w:shd w:val="clear" w:color="auto" w:fill="auto"/>
            <w:vAlign w:val="bottom"/>
            <w:hideMark/>
          </w:tcPr>
          <w:p w:rsidR="009A06F1" w:rsidRPr="009A06F1" w:rsidRDefault="00004CAD" w:rsidP="00004CAD">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Behavioral a</w:t>
            </w:r>
            <w:r w:rsidR="009A06F1" w:rsidRPr="009A06F1">
              <w:rPr>
                <w:rFonts w:ascii="Times New Roman" w:eastAsia="Times New Roman" w:hAnsi="Times New Roman" w:cs="Times New Roman"/>
                <w:color w:val="000000"/>
                <w:sz w:val="24"/>
                <w:szCs w:val="24"/>
              </w:rPr>
              <w:t>ssessment</w:t>
            </w:r>
          </w:p>
        </w:tc>
        <w:tc>
          <w:tcPr>
            <w:tcW w:w="1440" w:type="dxa"/>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right"/>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Baseline </w:t>
            </w:r>
          </w:p>
        </w:tc>
        <w:tc>
          <w:tcPr>
            <w:tcW w:w="2070" w:type="dxa"/>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right"/>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Posttest </w:t>
            </w:r>
          </w:p>
        </w:tc>
        <w:tc>
          <w:tcPr>
            <w:tcW w:w="2058" w:type="dxa"/>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right"/>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6 month </w:t>
            </w:r>
          </w:p>
        </w:tc>
      </w:tr>
      <w:tr w:rsidR="009A06F1" w:rsidRPr="009A06F1" w:rsidTr="00004CAD">
        <w:trPr>
          <w:trHeight w:val="315"/>
        </w:trPr>
        <w:tc>
          <w:tcPr>
            <w:tcW w:w="990" w:type="dxa"/>
            <w:tcBorders>
              <w:top w:val="nil"/>
              <w:left w:val="nil"/>
              <w:bottom w:val="nil"/>
              <w:right w:val="nil"/>
            </w:tcBorders>
            <w:shd w:val="clear" w:color="auto" w:fill="auto"/>
            <w:vAlign w:val="bottom"/>
            <w:hideMark/>
          </w:tcPr>
          <w:p w:rsidR="009A06F1" w:rsidRPr="009A06F1" w:rsidRDefault="009A06F1" w:rsidP="009A06F1">
            <w:pPr>
              <w:spacing w:after="0" w:line="24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PMAL </w:t>
            </w:r>
          </w:p>
        </w:tc>
        <w:tc>
          <w:tcPr>
            <w:tcW w:w="1725"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Total </w:t>
            </w:r>
          </w:p>
        </w:tc>
        <w:tc>
          <w:tcPr>
            <w:tcW w:w="1440"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4.7 (1.4) </w:t>
            </w:r>
          </w:p>
        </w:tc>
        <w:tc>
          <w:tcPr>
            <w:tcW w:w="2070"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7.5 (1.5) **</w:t>
            </w:r>
          </w:p>
        </w:tc>
        <w:tc>
          <w:tcPr>
            <w:tcW w:w="2058"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6.6 (1.5) **</w:t>
            </w:r>
          </w:p>
        </w:tc>
      </w:tr>
      <w:tr w:rsidR="009A06F1" w:rsidRPr="009A06F1" w:rsidTr="00004CAD">
        <w:trPr>
          <w:trHeight w:val="315"/>
        </w:trPr>
        <w:tc>
          <w:tcPr>
            <w:tcW w:w="990" w:type="dxa"/>
            <w:tcBorders>
              <w:top w:val="nil"/>
              <w:left w:val="nil"/>
              <w:bottom w:val="nil"/>
              <w:right w:val="nil"/>
            </w:tcBorders>
            <w:shd w:val="clear" w:color="auto" w:fill="auto"/>
            <w:vAlign w:val="bottom"/>
            <w:hideMark/>
          </w:tcPr>
          <w:p w:rsidR="009A06F1" w:rsidRPr="009A06F1" w:rsidRDefault="009A06F1" w:rsidP="009A06F1">
            <w:pPr>
              <w:spacing w:after="0" w:line="240" w:lineRule="auto"/>
              <w:jc w:val="center"/>
              <w:rPr>
                <w:rFonts w:ascii="Times New Roman" w:eastAsia="Times New Roman" w:hAnsi="Times New Roman" w:cs="Times New Roman"/>
                <w:color w:val="000000"/>
                <w:sz w:val="24"/>
                <w:szCs w:val="24"/>
              </w:rPr>
            </w:pPr>
          </w:p>
        </w:tc>
        <w:tc>
          <w:tcPr>
            <w:tcW w:w="1725"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How Often </w:t>
            </w:r>
          </w:p>
        </w:tc>
        <w:tc>
          <w:tcPr>
            <w:tcW w:w="1440"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2.2 (0.6) </w:t>
            </w:r>
          </w:p>
        </w:tc>
        <w:tc>
          <w:tcPr>
            <w:tcW w:w="2070"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4.0 (0.8) **</w:t>
            </w:r>
          </w:p>
        </w:tc>
        <w:tc>
          <w:tcPr>
            <w:tcW w:w="2058"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3.2 (0.7) ** </w:t>
            </w:r>
          </w:p>
        </w:tc>
      </w:tr>
      <w:tr w:rsidR="009A06F1" w:rsidRPr="009A06F1" w:rsidTr="00004CAD">
        <w:trPr>
          <w:trHeight w:val="315"/>
        </w:trPr>
        <w:tc>
          <w:tcPr>
            <w:tcW w:w="990" w:type="dxa"/>
            <w:tcBorders>
              <w:top w:val="nil"/>
              <w:left w:val="nil"/>
              <w:bottom w:val="nil"/>
              <w:right w:val="nil"/>
            </w:tcBorders>
            <w:shd w:val="clear" w:color="auto" w:fill="auto"/>
            <w:vAlign w:val="bottom"/>
            <w:hideMark/>
          </w:tcPr>
          <w:p w:rsidR="009A06F1" w:rsidRPr="009A06F1" w:rsidRDefault="009A06F1" w:rsidP="009A06F1">
            <w:pPr>
              <w:spacing w:after="0" w:line="240" w:lineRule="auto"/>
              <w:jc w:val="center"/>
              <w:rPr>
                <w:rFonts w:ascii="Times New Roman" w:eastAsia="Times New Roman" w:hAnsi="Times New Roman" w:cs="Times New Roman"/>
                <w:color w:val="000000"/>
                <w:sz w:val="24"/>
                <w:szCs w:val="24"/>
              </w:rPr>
            </w:pPr>
          </w:p>
        </w:tc>
        <w:tc>
          <w:tcPr>
            <w:tcW w:w="1725"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How Well </w:t>
            </w:r>
          </w:p>
        </w:tc>
        <w:tc>
          <w:tcPr>
            <w:tcW w:w="1440"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2.5 (0.8) </w:t>
            </w:r>
          </w:p>
        </w:tc>
        <w:tc>
          <w:tcPr>
            <w:tcW w:w="2070" w:type="dxa"/>
            <w:tcBorders>
              <w:top w:val="nil"/>
              <w:left w:val="nil"/>
              <w:bottom w:val="nil"/>
              <w:right w:val="nil"/>
            </w:tcBorders>
            <w:shd w:val="clear" w:color="auto" w:fill="auto"/>
            <w:vAlign w:val="bottom"/>
            <w:hideMark/>
          </w:tcPr>
          <w:p w:rsidR="009A06F1" w:rsidRPr="009A06F1" w:rsidRDefault="009A06F1" w:rsidP="00004CAD">
            <w:pPr>
              <w:spacing w:after="0" w:line="480" w:lineRule="auto"/>
              <w:ind w:left="16" w:firstLine="78"/>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3.5 (0.7) **</w:t>
            </w:r>
          </w:p>
        </w:tc>
        <w:tc>
          <w:tcPr>
            <w:tcW w:w="2058"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3.4 (0.8) ** </w:t>
            </w:r>
          </w:p>
        </w:tc>
      </w:tr>
      <w:tr w:rsidR="009A06F1" w:rsidRPr="009A06F1" w:rsidTr="00004CAD">
        <w:trPr>
          <w:trHeight w:val="630"/>
        </w:trPr>
        <w:tc>
          <w:tcPr>
            <w:tcW w:w="990" w:type="dxa"/>
            <w:tcBorders>
              <w:top w:val="nil"/>
              <w:left w:val="nil"/>
              <w:bottom w:val="single" w:sz="4" w:space="0" w:color="auto"/>
              <w:right w:val="nil"/>
            </w:tcBorders>
            <w:shd w:val="clear" w:color="auto" w:fill="auto"/>
            <w:vAlign w:val="bottom"/>
            <w:hideMark/>
          </w:tcPr>
          <w:p w:rsidR="009A06F1" w:rsidRPr="009A06F1" w:rsidRDefault="009A06F1" w:rsidP="009A06F1">
            <w:pPr>
              <w:spacing w:after="0" w:line="24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w:t>
            </w:r>
          </w:p>
        </w:tc>
        <w:tc>
          <w:tcPr>
            <w:tcW w:w="1725" w:type="dxa"/>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Spontaneous Use</w:t>
            </w:r>
          </w:p>
        </w:tc>
        <w:tc>
          <w:tcPr>
            <w:tcW w:w="1440" w:type="dxa"/>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1.7 (0.6)</w:t>
            </w:r>
          </w:p>
        </w:tc>
        <w:tc>
          <w:tcPr>
            <w:tcW w:w="2070" w:type="dxa"/>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2.4 (0.5) ** </w:t>
            </w:r>
          </w:p>
        </w:tc>
        <w:tc>
          <w:tcPr>
            <w:tcW w:w="2058" w:type="dxa"/>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2.2 (0.5) *</w:t>
            </w:r>
          </w:p>
        </w:tc>
      </w:tr>
      <w:tr w:rsidR="009A06F1" w:rsidRPr="009A06F1" w:rsidTr="00004CAD">
        <w:trPr>
          <w:trHeight w:val="315"/>
        </w:trPr>
        <w:tc>
          <w:tcPr>
            <w:tcW w:w="990" w:type="dxa"/>
            <w:tcBorders>
              <w:top w:val="nil"/>
              <w:left w:val="nil"/>
              <w:bottom w:val="nil"/>
              <w:right w:val="nil"/>
            </w:tcBorders>
            <w:shd w:val="clear" w:color="auto" w:fill="auto"/>
            <w:vAlign w:val="bottom"/>
            <w:hideMark/>
          </w:tcPr>
          <w:p w:rsidR="009A06F1" w:rsidRPr="009A06F1" w:rsidRDefault="009A06F1" w:rsidP="009A06F1">
            <w:pPr>
              <w:spacing w:after="0" w:line="24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QUEST </w:t>
            </w:r>
          </w:p>
        </w:tc>
        <w:tc>
          <w:tcPr>
            <w:tcW w:w="1725"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Total </w:t>
            </w:r>
          </w:p>
        </w:tc>
        <w:tc>
          <w:tcPr>
            <w:tcW w:w="1440"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71.4 (13.4) </w:t>
            </w:r>
          </w:p>
        </w:tc>
        <w:tc>
          <w:tcPr>
            <w:tcW w:w="2070"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80.8 (11.8) **</w:t>
            </w:r>
          </w:p>
        </w:tc>
        <w:tc>
          <w:tcPr>
            <w:tcW w:w="2058"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85.5 (7.4) * </w:t>
            </w:r>
          </w:p>
        </w:tc>
      </w:tr>
      <w:tr w:rsidR="009A06F1" w:rsidRPr="009A06F1" w:rsidTr="00004CAD">
        <w:trPr>
          <w:trHeight w:val="630"/>
        </w:trPr>
        <w:tc>
          <w:tcPr>
            <w:tcW w:w="990" w:type="dxa"/>
            <w:tcBorders>
              <w:top w:val="nil"/>
              <w:left w:val="nil"/>
              <w:bottom w:val="nil"/>
              <w:right w:val="nil"/>
            </w:tcBorders>
            <w:shd w:val="clear" w:color="auto" w:fill="auto"/>
            <w:vAlign w:val="bottom"/>
            <w:hideMark/>
          </w:tcPr>
          <w:p w:rsidR="009A06F1" w:rsidRPr="009A06F1" w:rsidRDefault="009A06F1" w:rsidP="009A06F1">
            <w:pPr>
              <w:spacing w:after="0" w:line="240" w:lineRule="auto"/>
              <w:jc w:val="center"/>
              <w:rPr>
                <w:rFonts w:ascii="Times New Roman" w:eastAsia="Times New Roman" w:hAnsi="Times New Roman" w:cs="Times New Roman"/>
                <w:color w:val="000000"/>
                <w:sz w:val="24"/>
                <w:szCs w:val="24"/>
              </w:rPr>
            </w:pPr>
          </w:p>
        </w:tc>
        <w:tc>
          <w:tcPr>
            <w:tcW w:w="1725"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Dissociated Movement </w:t>
            </w:r>
          </w:p>
        </w:tc>
        <w:tc>
          <w:tcPr>
            <w:tcW w:w="1440"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59.8 (24.7) </w:t>
            </w:r>
          </w:p>
        </w:tc>
        <w:tc>
          <w:tcPr>
            <w:tcW w:w="2070"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78.8 (13.3) ** </w:t>
            </w:r>
          </w:p>
        </w:tc>
        <w:tc>
          <w:tcPr>
            <w:tcW w:w="2058"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79.8 (13.9) **</w:t>
            </w:r>
          </w:p>
        </w:tc>
      </w:tr>
      <w:tr w:rsidR="009A06F1" w:rsidRPr="009A06F1" w:rsidTr="00004CAD">
        <w:trPr>
          <w:trHeight w:val="315"/>
        </w:trPr>
        <w:tc>
          <w:tcPr>
            <w:tcW w:w="990" w:type="dxa"/>
            <w:tcBorders>
              <w:top w:val="nil"/>
              <w:left w:val="nil"/>
              <w:bottom w:val="nil"/>
              <w:right w:val="nil"/>
            </w:tcBorders>
            <w:shd w:val="clear" w:color="auto" w:fill="auto"/>
            <w:vAlign w:val="bottom"/>
            <w:hideMark/>
          </w:tcPr>
          <w:p w:rsidR="009A06F1" w:rsidRPr="009A06F1" w:rsidRDefault="009A06F1" w:rsidP="009A06F1">
            <w:pPr>
              <w:spacing w:after="0" w:line="240" w:lineRule="auto"/>
              <w:jc w:val="center"/>
              <w:rPr>
                <w:rFonts w:ascii="Times New Roman" w:eastAsia="Times New Roman" w:hAnsi="Times New Roman" w:cs="Times New Roman"/>
                <w:color w:val="000000"/>
                <w:sz w:val="24"/>
                <w:szCs w:val="24"/>
              </w:rPr>
            </w:pPr>
          </w:p>
        </w:tc>
        <w:tc>
          <w:tcPr>
            <w:tcW w:w="1725"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Grasp </w:t>
            </w:r>
          </w:p>
        </w:tc>
        <w:tc>
          <w:tcPr>
            <w:tcW w:w="1440"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67.7 (22.2) </w:t>
            </w:r>
          </w:p>
        </w:tc>
        <w:tc>
          <w:tcPr>
            <w:tcW w:w="2070"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70.6 (21.7) </w:t>
            </w:r>
          </w:p>
        </w:tc>
        <w:tc>
          <w:tcPr>
            <w:tcW w:w="2058"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77.3 (20.1)</w:t>
            </w:r>
          </w:p>
        </w:tc>
      </w:tr>
      <w:tr w:rsidR="009A06F1" w:rsidRPr="009A06F1" w:rsidTr="00004CAD">
        <w:trPr>
          <w:trHeight w:val="630"/>
        </w:trPr>
        <w:tc>
          <w:tcPr>
            <w:tcW w:w="990" w:type="dxa"/>
            <w:tcBorders>
              <w:top w:val="nil"/>
              <w:left w:val="nil"/>
              <w:bottom w:val="nil"/>
              <w:right w:val="nil"/>
            </w:tcBorders>
            <w:shd w:val="clear" w:color="auto" w:fill="auto"/>
            <w:vAlign w:val="bottom"/>
            <w:hideMark/>
          </w:tcPr>
          <w:p w:rsidR="009A06F1" w:rsidRPr="009A06F1" w:rsidRDefault="009A06F1" w:rsidP="009A06F1">
            <w:pPr>
              <w:spacing w:after="0" w:line="240" w:lineRule="auto"/>
              <w:jc w:val="center"/>
              <w:rPr>
                <w:rFonts w:ascii="Times New Roman" w:eastAsia="Times New Roman" w:hAnsi="Times New Roman" w:cs="Times New Roman"/>
                <w:color w:val="000000"/>
                <w:sz w:val="24"/>
                <w:szCs w:val="24"/>
              </w:rPr>
            </w:pPr>
          </w:p>
        </w:tc>
        <w:tc>
          <w:tcPr>
            <w:tcW w:w="1725"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Weight Bearing </w:t>
            </w:r>
          </w:p>
        </w:tc>
        <w:tc>
          <w:tcPr>
            <w:tcW w:w="1440"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87.2 (16.4) </w:t>
            </w:r>
          </w:p>
        </w:tc>
        <w:tc>
          <w:tcPr>
            <w:tcW w:w="2070"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91.1 (9.1) </w:t>
            </w:r>
          </w:p>
        </w:tc>
        <w:tc>
          <w:tcPr>
            <w:tcW w:w="2058" w:type="dxa"/>
            <w:tcBorders>
              <w:top w:val="nil"/>
              <w:left w:val="nil"/>
              <w:bottom w:val="nil"/>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89.8(11.9)</w:t>
            </w:r>
          </w:p>
        </w:tc>
      </w:tr>
      <w:tr w:rsidR="009A06F1" w:rsidRPr="009A06F1" w:rsidTr="00004CAD">
        <w:trPr>
          <w:trHeight w:val="630"/>
        </w:trPr>
        <w:tc>
          <w:tcPr>
            <w:tcW w:w="990" w:type="dxa"/>
            <w:tcBorders>
              <w:top w:val="nil"/>
              <w:left w:val="nil"/>
              <w:bottom w:val="single" w:sz="4" w:space="0" w:color="auto"/>
              <w:right w:val="nil"/>
            </w:tcBorders>
            <w:shd w:val="clear" w:color="auto" w:fill="auto"/>
            <w:vAlign w:val="bottom"/>
            <w:hideMark/>
          </w:tcPr>
          <w:p w:rsidR="009A06F1" w:rsidRPr="009A06F1" w:rsidRDefault="009A06F1" w:rsidP="009A06F1">
            <w:pPr>
              <w:spacing w:after="0" w:line="24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w:t>
            </w:r>
          </w:p>
        </w:tc>
        <w:tc>
          <w:tcPr>
            <w:tcW w:w="1725" w:type="dxa"/>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Protective Extension </w:t>
            </w:r>
          </w:p>
        </w:tc>
        <w:tc>
          <w:tcPr>
            <w:tcW w:w="1440" w:type="dxa"/>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70.9 (21.1) </w:t>
            </w:r>
          </w:p>
        </w:tc>
        <w:tc>
          <w:tcPr>
            <w:tcW w:w="2070" w:type="dxa"/>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82.7 (12.4) *</w:t>
            </w:r>
          </w:p>
        </w:tc>
        <w:tc>
          <w:tcPr>
            <w:tcW w:w="2058" w:type="dxa"/>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75.2(15.0) </w:t>
            </w:r>
          </w:p>
        </w:tc>
      </w:tr>
      <w:tr w:rsidR="009A06F1" w:rsidRPr="009A06F1" w:rsidTr="00004CAD">
        <w:trPr>
          <w:trHeight w:val="375"/>
        </w:trPr>
        <w:tc>
          <w:tcPr>
            <w:tcW w:w="2715" w:type="dxa"/>
            <w:gridSpan w:val="2"/>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Two Point Discrimination </w:t>
            </w:r>
          </w:p>
        </w:tc>
        <w:tc>
          <w:tcPr>
            <w:tcW w:w="1440" w:type="dxa"/>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4.6 (1.7) </w:t>
            </w:r>
          </w:p>
        </w:tc>
        <w:tc>
          <w:tcPr>
            <w:tcW w:w="2070" w:type="dxa"/>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4.1 (1.9) </w:t>
            </w:r>
          </w:p>
        </w:tc>
        <w:tc>
          <w:tcPr>
            <w:tcW w:w="2058" w:type="dxa"/>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4.4</w:t>
            </w:r>
            <w:r w:rsidRPr="009A06F1">
              <w:rPr>
                <w:rFonts w:ascii="Times New Roman" w:eastAsia="Times New Roman" w:hAnsi="Times New Roman" w:cs="Times New Roman"/>
                <w:color w:val="000000"/>
                <w:sz w:val="24"/>
                <w:szCs w:val="24"/>
                <w:vertAlign w:val="superscript"/>
              </w:rPr>
              <w:t xml:space="preserve"> </w:t>
            </w:r>
            <w:r w:rsidRPr="009A06F1">
              <w:rPr>
                <w:rFonts w:ascii="Times New Roman" w:eastAsia="Times New Roman" w:hAnsi="Times New Roman" w:cs="Times New Roman"/>
                <w:color w:val="000000"/>
                <w:sz w:val="24"/>
                <w:szCs w:val="24"/>
              </w:rPr>
              <w:t xml:space="preserve">(1.62) </w:t>
            </w:r>
            <w:r w:rsidRPr="009A06F1">
              <w:rPr>
                <w:rFonts w:ascii="Times New Roman" w:eastAsia="Times New Roman" w:hAnsi="Times New Roman" w:cs="Times New Roman"/>
                <w:color w:val="000000"/>
                <w:sz w:val="24"/>
                <w:szCs w:val="24"/>
                <w:vertAlign w:val="superscript"/>
              </w:rPr>
              <w:t>±</w:t>
            </w:r>
          </w:p>
        </w:tc>
      </w:tr>
      <w:tr w:rsidR="009A06F1" w:rsidRPr="009A06F1" w:rsidTr="00004CAD">
        <w:trPr>
          <w:trHeight w:val="315"/>
        </w:trPr>
        <w:tc>
          <w:tcPr>
            <w:tcW w:w="2715" w:type="dxa"/>
            <w:gridSpan w:val="2"/>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Relative Grip Strength </w:t>
            </w:r>
          </w:p>
        </w:tc>
        <w:tc>
          <w:tcPr>
            <w:tcW w:w="1440" w:type="dxa"/>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0.4 (0.3) </w:t>
            </w:r>
          </w:p>
        </w:tc>
        <w:tc>
          <w:tcPr>
            <w:tcW w:w="2070" w:type="dxa"/>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0.6 (0.3) **</w:t>
            </w:r>
          </w:p>
        </w:tc>
        <w:tc>
          <w:tcPr>
            <w:tcW w:w="2058" w:type="dxa"/>
            <w:tcBorders>
              <w:top w:val="nil"/>
              <w:left w:val="nil"/>
              <w:bottom w:val="single" w:sz="4" w:space="0" w:color="auto"/>
              <w:right w:val="nil"/>
            </w:tcBorders>
            <w:shd w:val="clear" w:color="auto" w:fill="auto"/>
            <w:vAlign w:val="bottom"/>
            <w:hideMark/>
          </w:tcPr>
          <w:p w:rsidR="009A06F1" w:rsidRPr="009A06F1" w:rsidRDefault="009A06F1" w:rsidP="00004CAD">
            <w:pPr>
              <w:spacing w:after="0" w:line="480" w:lineRule="auto"/>
              <w:jc w:val="center"/>
              <w:rPr>
                <w:rFonts w:ascii="Times New Roman" w:eastAsia="Times New Roman" w:hAnsi="Times New Roman" w:cs="Times New Roman"/>
                <w:color w:val="000000"/>
                <w:sz w:val="24"/>
                <w:szCs w:val="24"/>
              </w:rPr>
            </w:pPr>
            <w:r w:rsidRPr="009A06F1">
              <w:rPr>
                <w:rFonts w:ascii="Times New Roman" w:eastAsia="Times New Roman" w:hAnsi="Times New Roman" w:cs="Times New Roman"/>
                <w:color w:val="000000"/>
                <w:sz w:val="24"/>
                <w:szCs w:val="24"/>
              </w:rPr>
              <w:t xml:space="preserve">0.4 (0.2) </w:t>
            </w:r>
          </w:p>
        </w:tc>
      </w:tr>
    </w:tbl>
    <w:p w:rsidR="009A06F1" w:rsidRDefault="009A06F1" w:rsidP="003607D5">
      <w:pPr>
        <w:pStyle w:val="NoSpacing"/>
        <w:rPr>
          <w:rFonts w:ascii="Times New Roman" w:hAnsi="Times New Roman"/>
          <w:sz w:val="24"/>
          <w:szCs w:val="24"/>
        </w:rPr>
      </w:pPr>
    </w:p>
    <w:p w:rsidR="009A06F1" w:rsidRDefault="00004CAD" w:rsidP="003607D5">
      <w:pPr>
        <w:pStyle w:val="NoSpacing"/>
        <w:rPr>
          <w:rFonts w:ascii="Times New Roman" w:hAnsi="Times New Roman"/>
          <w:sz w:val="24"/>
          <w:szCs w:val="24"/>
        </w:rPr>
      </w:pPr>
      <w:r>
        <w:rPr>
          <w:rFonts w:ascii="Times New Roman" w:hAnsi="Times New Roman"/>
          <w:sz w:val="24"/>
          <w:szCs w:val="24"/>
        </w:rPr>
        <w:t>Note: Measurement of effect, using behavioral assessments; Means (SD).</w:t>
      </w:r>
    </w:p>
    <w:p w:rsidR="00004CAD" w:rsidRDefault="00004CAD" w:rsidP="003607D5">
      <w:pPr>
        <w:pStyle w:val="NoSpacing"/>
        <w:rPr>
          <w:rFonts w:ascii="Times New Roman" w:hAnsi="Times New Roman"/>
          <w:sz w:val="24"/>
          <w:szCs w:val="24"/>
        </w:rPr>
      </w:pPr>
      <w:proofErr w:type="gramStart"/>
      <w:r w:rsidRPr="00004CAD">
        <w:rPr>
          <w:rFonts w:ascii="Times New Roman" w:hAnsi="Times New Roman" w:hint="eastAsia"/>
          <w:sz w:val="24"/>
          <w:szCs w:val="24"/>
        </w:rPr>
        <w:t>±</w:t>
      </w:r>
      <w:r>
        <w:rPr>
          <w:rFonts w:ascii="Times New Roman" w:hAnsi="Times New Roman"/>
          <w:sz w:val="24"/>
          <w:szCs w:val="24"/>
        </w:rPr>
        <w:t xml:space="preserve"> Camp-2 data only.</w:t>
      </w:r>
      <w:proofErr w:type="gramEnd"/>
      <w:r>
        <w:rPr>
          <w:rFonts w:ascii="Times New Roman" w:hAnsi="Times New Roman"/>
          <w:sz w:val="24"/>
          <w:szCs w:val="24"/>
        </w:rPr>
        <w:t xml:space="preserve"> * </w:t>
      </w:r>
      <w:proofErr w:type="gramStart"/>
      <w:r>
        <w:rPr>
          <w:rFonts w:ascii="Times New Roman" w:hAnsi="Times New Roman"/>
          <w:sz w:val="24"/>
          <w:szCs w:val="24"/>
        </w:rPr>
        <w:t>significant</w:t>
      </w:r>
      <w:proofErr w:type="gramEnd"/>
      <w:r>
        <w:rPr>
          <w:rFonts w:ascii="Times New Roman" w:hAnsi="Times New Roman"/>
          <w:sz w:val="24"/>
          <w:szCs w:val="24"/>
        </w:rPr>
        <w:t xml:space="preserve"> at p = 0.05. ** significant at p = 0.01.</w:t>
      </w:r>
    </w:p>
    <w:p w:rsidR="00004CAD" w:rsidRDefault="00004CAD" w:rsidP="003607D5">
      <w:pPr>
        <w:pStyle w:val="NoSpacing"/>
        <w:rPr>
          <w:rFonts w:ascii="Times New Roman" w:hAnsi="Times New Roman"/>
          <w:sz w:val="24"/>
          <w:szCs w:val="24"/>
        </w:rPr>
      </w:pPr>
      <w:r>
        <w:rPr>
          <w:rFonts w:ascii="Times New Roman" w:hAnsi="Times New Roman"/>
          <w:sz w:val="24"/>
          <w:szCs w:val="24"/>
        </w:rPr>
        <w:t>PMAL HO scale and HW scale 0-5, SU 0-3.</w:t>
      </w:r>
    </w:p>
    <w:p w:rsidR="00004CAD" w:rsidRDefault="00004CAD" w:rsidP="003607D5">
      <w:pPr>
        <w:pStyle w:val="NoSpacing"/>
        <w:rPr>
          <w:rFonts w:ascii="Times New Roman" w:hAnsi="Times New Roman"/>
          <w:sz w:val="24"/>
          <w:szCs w:val="24"/>
        </w:rPr>
      </w:pPr>
      <w:r>
        <w:rPr>
          <w:rFonts w:ascii="Times New Roman" w:hAnsi="Times New Roman"/>
          <w:sz w:val="24"/>
          <w:szCs w:val="24"/>
        </w:rPr>
        <w:t>QUEST scale 0-100, with 100 representing normal task execution/function</w:t>
      </w:r>
      <w:proofErr w:type="gramStart"/>
      <w:r>
        <w:rPr>
          <w:rFonts w:ascii="Times New Roman" w:hAnsi="Times New Roman"/>
          <w:sz w:val="24"/>
          <w:szCs w:val="24"/>
        </w:rPr>
        <w:t>..</w:t>
      </w:r>
      <w:proofErr w:type="gramEnd"/>
    </w:p>
    <w:p w:rsidR="00004CAD" w:rsidRDefault="00004CAD" w:rsidP="003607D5">
      <w:pPr>
        <w:pStyle w:val="NoSpacing"/>
        <w:rPr>
          <w:rFonts w:ascii="Times New Roman" w:hAnsi="Times New Roman"/>
          <w:sz w:val="24"/>
          <w:szCs w:val="24"/>
        </w:rPr>
      </w:pPr>
      <w:r>
        <w:rPr>
          <w:rFonts w:ascii="Times New Roman" w:hAnsi="Times New Roman"/>
          <w:sz w:val="24"/>
          <w:szCs w:val="24"/>
        </w:rPr>
        <w:t>TPD in mm on affected hand.</w:t>
      </w:r>
    </w:p>
    <w:p w:rsidR="00004CAD" w:rsidRDefault="00004CAD" w:rsidP="003607D5">
      <w:pPr>
        <w:pStyle w:val="NoSpacing"/>
        <w:rPr>
          <w:rFonts w:ascii="Times New Roman" w:hAnsi="Times New Roman"/>
          <w:sz w:val="24"/>
          <w:szCs w:val="24"/>
        </w:rPr>
      </w:pPr>
    </w:p>
    <w:p w:rsidR="009A06F1" w:rsidRDefault="009A06F1" w:rsidP="003607D5">
      <w:pPr>
        <w:pStyle w:val="NoSpacing"/>
        <w:rPr>
          <w:rFonts w:ascii="Times New Roman" w:hAnsi="Times New Roman"/>
          <w:sz w:val="24"/>
          <w:szCs w:val="24"/>
        </w:rPr>
      </w:pPr>
    </w:p>
    <w:p w:rsidR="00004CAD" w:rsidRDefault="00004CAD" w:rsidP="003607D5">
      <w:pPr>
        <w:pStyle w:val="NoSpacing"/>
        <w:rPr>
          <w:rFonts w:ascii="Times New Roman" w:hAnsi="Times New Roman"/>
          <w:sz w:val="24"/>
          <w:szCs w:val="24"/>
        </w:rPr>
      </w:pPr>
    </w:p>
    <w:p w:rsidR="00004CAD" w:rsidRDefault="00281E1A" w:rsidP="003607D5">
      <w:pPr>
        <w:pStyle w:val="NoSpacing"/>
        <w:rPr>
          <w:rFonts w:ascii="Times New Roman" w:hAnsi="Times New Roman"/>
          <w:sz w:val="24"/>
          <w:szCs w:val="24"/>
        </w:rPr>
      </w:pPr>
      <w:r>
        <w:rPr>
          <w:rFonts w:ascii="Times New Roman" w:hAnsi="Times New Roman"/>
          <w:sz w:val="24"/>
          <w:szCs w:val="24"/>
        </w:rPr>
        <w:lastRenderedPageBreak/>
        <w:t>Table 3</w:t>
      </w:r>
    </w:p>
    <w:p w:rsidR="00281E1A" w:rsidRPr="00004CAD" w:rsidRDefault="00281E1A" w:rsidP="003607D5">
      <w:pPr>
        <w:pStyle w:val="NoSpacing"/>
        <w:rPr>
          <w:rFonts w:ascii="Times New Roman" w:hAnsi="Times New Roman"/>
          <w:i/>
          <w:sz w:val="24"/>
          <w:szCs w:val="24"/>
        </w:rPr>
      </w:pPr>
      <w:r w:rsidRPr="00004CAD">
        <w:rPr>
          <w:rFonts w:ascii="Times New Roman" w:hAnsi="Times New Roman"/>
          <w:i/>
          <w:sz w:val="24"/>
          <w:szCs w:val="24"/>
        </w:rPr>
        <w:t xml:space="preserve">Correlations: </w:t>
      </w:r>
      <w:r w:rsidR="00FF15FB" w:rsidRPr="00004CAD">
        <w:rPr>
          <w:rFonts w:ascii="Times New Roman" w:hAnsi="Times New Roman"/>
          <w:i/>
          <w:sz w:val="24"/>
          <w:szCs w:val="24"/>
        </w:rPr>
        <w:t>Sound Contrast</w:t>
      </w:r>
    </w:p>
    <w:p w:rsidR="00281E1A" w:rsidRDefault="00281E1A" w:rsidP="003607D5">
      <w:pPr>
        <w:pStyle w:val="NoSpacing"/>
        <w:rPr>
          <w:rFonts w:ascii="Times New Roman" w:hAnsi="Times New Roman"/>
          <w:sz w:val="24"/>
          <w:szCs w:val="24"/>
        </w:rPr>
      </w:pPr>
    </w:p>
    <w:p w:rsidR="00004CAD" w:rsidRDefault="00004CAD" w:rsidP="003607D5">
      <w:pPr>
        <w:pStyle w:val="NoSpacing"/>
        <w:rPr>
          <w:rFonts w:ascii="Times New Roman" w:hAnsi="Times New Roman"/>
          <w:sz w:val="24"/>
          <w:szCs w:val="24"/>
        </w:rPr>
      </w:pPr>
    </w:p>
    <w:tbl>
      <w:tblPr>
        <w:tblW w:w="9224" w:type="dxa"/>
        <w:tblInd w:w="93" w:type="dxa"/>
        <w:tblLook w:val="04A0"/>
      </w:tblPr>
      <w:tblGrid>
        <w:gridCol w:w="1343"/>
        <w:gridCol w:w="1423"/>
        <w:gridCol w:w="1016"/>
        <w:gridCol w:w="1581"/>
        <w:gridCol w:w="1402"/>
        <w:gridCol w:w="1016"/>
        <w:gridCol w:w="1443"/>
      </w:tblGrid>
      <w:tr w:rsidR="00040F99" w:rsidRPr="00040F99" w:rsidTr="00040F99">
        <w:trPr>
          <w:trHeight w:val="315"/>
        </w:trPr>
        <w:tc>
          <w:tcPr>
            <w:tcW w:w="1243" w:type="dxa"/>
            <w:tcBorders>
              <w:top w:val="nil"/>
              <w:left w:val="nil"/>
              <w:bottom w:val="single" w:sz="4" w:space="0" w:color="auto"/>
              <w:right w:val="nil"/>
            </w:tcBorders>
            <w:shd w:val="clear" w:color="auto" w:fill="auto"/>
            <w:vAlign w:val="bottom"/>
            <w:hideMark/>
          </w:tcPr>
          <w:p w:rsidR="00040F99" w:rsidRPr="00040F99" w:rsidRDefault="00B658A8" w:rsidP="00040F9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ERP component</w:t>
            </w:r>
            <w:r w:rsidR="00040F99" w:rsidRPr="00040F99">
              <w:rPr>
                <w:rFonts w:ascii="Times New Roman" w:eastAsia="Times New Roman" w:hAnsi="Times New Roman" w:cs="Times New Roman"/>
                <w:color w:val="000000"/>
                <w:sz w:val="24"/>
                <w:szCs w:val="24"/>
              </w:rPr>
              <w:t> </w:t>
            </w:r>
          </w:p>
        </w:tc>
        <w:tc>
          <w:tcPr>
            <w:tcW w:w="4082" w:type="dxa"/>
            <w:gridSpan w:val="3"/>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Pre to Post</w:t>
            </w:r>
          </w:p>
        </w:tc>
        <w:tc>
          <w:tcPr>
            <w:tcW w:w="3899" w:type="dxa"/>
            <w:gridSpan w:val="3"/>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Pre to Follow Up</w:t>
            </w:r>
          </w:p>
        </w:tc>
      </w:tr>
      <w:tr w:rsidR="00040F99" w:rsidRPr="00040F99" w:rsidTr="00040F99">
        <w:trPr>
          <w:trHeight w:val="315"/>
        </w:trPr>
        <w:tc>
          <w:tcPr>
            <w:tcW w:w="1243"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right"/>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100-300ms</w:t>
            </w:r>
          </w:p>
        </w:tc>
        <w:tc>
          <w:tcPr>
            <w:tcW w:w="1472"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right"/>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PMAL</w:t>
            </w:r>
          </w:p>
        </w:tc>
        <w:tc>
          <w:tcPr>
            <w:tcW w:w="1016"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right"/>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Relative Grip</w:t>
            </w:r>
          </w:p>
        </w:tc>
        <w:tc>
          <w:tcPr>
            <w:tcW w:w="1594"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right"/>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Spontaneous Use</w:t>
            </w:r>
          </w:p>
        </w:tc>
        <w:tc>
          <w:tcPr>
            <w:tcW w:w="1440"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right"/>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QUEST</w:t>
            </w:r>
          </w:p>
        </w:tc>
        <w:tc>
          <w:tcPr>
            <w:tcW w:w="1016"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right"/>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Relative Grip</w:t>
            </w:r>
          </w:p>
        </w:tc>
        <w:tc>
          <w:tcPr>
            <w:tcW w:w="1443"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right"/>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Spontaneous Use</w:t>
            </w:r>
          </w:p>
        </w:tc>
      </w:tr>
      <w:tr w:rsidR="00040F99" w:rsidRPr="00040F99" w:rsidTr="00040F99">
        <w:trPr>
          <w:trHeight w:val="315"/>
        </w:trPr>
        <w:tc>
          <w:tcPr>
            <w:tcW w:w="1243"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72"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016"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594"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40"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016"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43"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r>
      <w:tr w:rsidR="00040F99" w:rsidRPr="00040F99" w:rsidTr="00B658A8">
        <w:trPr>
          <w:trHeight w:val="350"/>
        </w:trPr>
        <w:tc>
          <w:tcPr>
            <w:tcW w:w="1243"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BG Mean Amplitude</w:t>
            </w:r>
          </w:p>
        </w:tc>
        <w:tc>
          <w:tcPr>
            <w:tcW w:w="1472" w:type="dxa"/>
            <w:tcBorders>
              <w:top w:val="nil"/>
              <w:left w:val="nil"/>
              <w:bottom w:val="nil"/>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0.47 *  LT</w:t>
            </w:r>
          </w:p>
        </w:tc>
        <w:tc>
          <w:tcPr>
            <w:tcW w:w="1016"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0.48 * RF</w:t>
            </w:r>
          </w:p>
        </w:tc>
        <w:tc>
          <w:tcPr>
            <w:tcW w:w="1594" w:type="dxa"/>
            <w:tcBorders>
              <w:top w:val="nil"/>
              <w:left w:val="nil"/>
              <w:bottom w:val="nil"/>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-0.54 *    Cz</w:t>
            </w:r>
          </w:p>
        </w:tc>
        <w:tc>
          <w:tcPr>
            <w:tcW w:w="1440"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016"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-0.53 * LF</w:t>
            </w:r>
          </w:p>
        </w:tc>
        <w:tc>
          <w:tcPr>
            <w:tcW w:w="1443"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r>
      <w:tr w:rsidR="00B658A8" w:rsidRPr="00040F99" w:rsidTr="00040F99">
        <w:trPr>
          <w:trHeight w:val="630"/>
        </w:trPr>
        <w:tc>
          <w:tcPr>
            <w:tcW w:w="1243"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72"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0.49 * RPT</w:t>
            </w:r>
          </w:p>
        </w:tc>
        <w:tc>
          <w:tcPr>
            <w:tcW w:w="1016"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594"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0.69 ** RPT</w:t>
            </w:r>
          </w:p>
        </w:tc>
        <w:tc>
          <w:tcPr>
            <w:tcW w:w="1440"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016"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43"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r>
      <w:tr w:rsidR="00040F99" w:rsidRPr="00040F99" w:rsidTr="00B658A8">
        <w:trPr>
          <w:trHeight w:val="422"/>
        </w:trPr>
        <w:tc>
          <w:tcPr>
            <w:tcW w:w="1243"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BP Mean Amplitude</w:t>
            </w:r>
          </w:p>
        </w:tc>
        <w:tc>
          <w:tcPr>
            <w:tcW w:w="1472"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016"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594"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0.55 *  RPT</w:t>
            </w:r>
          </w:p>
        </w:tc>
        <w:tc>
          <w:tcPr>
            <w:tcW w:w="1440"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016"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 xml:space="preserve">-0.53** Cz </w:t>
            </w:r>
          </w:p>
        </w:tc>
        <w:tc>
          <w:tcPr>
            <w:tcW w:w="1443"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-0.54 * Cz</w:t>
            </w:r>
          </w:p>
        </w:tc>
      </w:tr>
      <w:tr w:rsidR="00040F99" w:rsidRPr="00040F99" w:rsidTr="00B658A8">
        <w:trPr>
          <w:trHeight w:val="323"/>
        </w:trPr>
        <w:tc>
          <w:tcPr>
            <w:tcW w:w="1243"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BG Latency</w:t>
            </w:r>
          </w:p>
        </w:tc>
        <w:tc>
          <w:tcPr>
            <w:tcW w:w="1472"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016"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-0.59 * LT</w:t>
            </w:r>
          </w:p>
        </w:tc>
        <w:tc>
          <w:tcPr>
            <w:tcW w:w="1594"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-0.56 * RPT</w:t>
            </w:r>
          </w:p>
        </w:tc>
        <w:tc>
          <w:tcPr>
            <w:tcW w:w="1016"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-0.52 * LF</w:t>
            </w:r>
          </w:p>
        </w:tc>
        <w:tc>
          <w:tcPr>
            <w:tcW w:w="1443"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0.61 * Cz</w:t>
            </w:r>
          </w:p>
        </w:tc>
      </w:tr>
      <w:tr w:rsidR="00040F99" w:rsidRPr="00040F99" w:rsidTr="00B658A8">
        <w:trPr>
          <w:trHeight w:val="287"/>
        </w:trPr>
        <w:tc>
          <w:tcPr>
            <w:tcW w:w="1243"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BP Latency</w:t>
            </w:r>
          </w:p>
        </w:tc>
        <w:tc>
          <w:tcPr>
            <w:tcW w:w="1472"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016"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0.47 * Cz</w:t>
            </w:r>
          </w:p>
        </w:tc>
        <w:tc>
          <w:tcPr>
            <w:tcW w:w="1594"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440"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-0.52 * LPT</w:t>
            </w:r>
          </w:p>
        </w:tc>
        <w:tc>
          <w:tcPr>
            <w:tcW w:w="1016" w:type="dxa"/>
            <w:tcBorders>
              <w:top w:val="nil"/>
              <w:left w:val="nil"/>
              <w:bottom w:val="nil"/>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-0.72 ** LF</w:t>
            </w:r>
          </w:p>
        </w:tc>
        <w:tc>
          <w:tcPr>
            <w:tcW w:w="1443"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r>
      <w:tr w:rsidR="00040F99" w:rsidRPr="00040F99" w:rsidTr="00B658A8">
        <w:trPr>
          <w:trHeight w:val="278"/>
        </w:trPr>
        <w:tc>
          <w:tcPr>
            <w:tcW w:w="1243"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72"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016"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594"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40"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016"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-0.65 ** RF</w:t>
            </w:r>
          </w:p>
        </w:tc>
        <w:tc>
          <w:tcPr>
            <w:tcW w:w="1443"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r>
      <w:tr w:rsidR="00040F99" w:rsidRPr="00040F99" w:rsidTr="00B658A8">
        <w:trPr>
          <w:trHeight w:val="620"/>
        </w:trPr>
        <w:tc>
          <w:tcPr>
            <w:tcW w:w="9224" w:type="dxa"/>
            <w:gridSpan w:val="7"/>
            <w:tcBorders>
              <w:top w:val="nil"/>
              <w:left w:val="nil"/>
              <w:bottom w:val="nil"/>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p>
        </w:tc>
      </w:tr>
      <w:tr w:rsidR="00040F99" w:rsidRPr="00040F99" w:rsidTr="00040F99">
        <w:trPr>
          <w:trHeight w:val="315"/>
        </w:trPr>
        <w:tc>
          <w:tcPr>
            <w:tcW w:w="1243"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right"/>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300-500ms</w:t>
            </w:r>
          </w:p>
        </w:tc>
        <w:tc>
          <w:tcPr>
            <w:tcW w:w="1472"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right"/>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PMAL</w:t>
            </w:r>
          </w:p>
        </w:tc>
        <w:tc>
          <w:tcPr>
            <w:tcW w:w="1016"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right"/>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Relative Grip</w:t>
            </w:r>
          </w:p>
        </w:tc>
        <w:tc>
          <w:tcPr>
            <w:tcW w:w="1594"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right"/>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Spontaneous Use</w:t>
            </w:r>
          </w:p>
        </w:tc>
        <w:tc>
          <w:tcPr>
            <w:tcW w:w="1440"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right"/>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QUEST</w:t>
            </w:r>
          </w:p>
        </w:tc>
        <w:tc>
          <w:tcPr>
            <w:tcW w:w="1016"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right"/>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Relative Grip</w:t>
            </w:r>
          </w:p>
        </w:tc>
        <w:tc>
          <w:tcPr>
            <w:tcW w:w="1443"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right"/>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Spontaneous use</w:t>
            </w:r>
          </w:p>
        </w:tc>
      </w:tr>
      <w:tr w:rsidR="00040F99" w:rsidRPr="00040F99" w:rsidTr="00B658A8">
        <w:trPr>
          <w:trHeight w:val="276"/>
        </w:trPr>
        <w:tc>
          <w:tcPr>
            <w:tcW w:w="1243"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72"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016"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594"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40"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016"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43"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r>
      <w:tr w:rsidR="00040F99" w:rsidRPr="00040F99" w:rsidTr="00B658A8">
        <w:trPr>
          <w:trHeight w:val="233"/>
        </w:trPr>
        <w:tc>
          <w:tcPr>
            <w:tcW w:w="1243"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BG Mean Amplitude</w:t>
            </w:r>
          </w:p>
        </w:tc>
        <w:tc>
          <w:tcPr>
            <w:tcW w:w="1472"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0.47 *  Cz</w:t>
            </w:r>
          </w:p>
        </w:tc>
        <w:tc>
          <w:tcPr>
            <w:tcW w:w="1016"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0.51 * LPT</w:t>
            </w:r>
          </w:p>
        </w:tc>
        <w:tc>
          <w:tcPr>
            <w:tcW w:w="1594"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016"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443"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r>
      <w:tr w:rsidR="00040F99" w:rsidRPr="00040F99" w:rsidTr="00B658A8">
        <w:trPr>
          <w:trHeight w:val="197"/>
        </w:trPr>
        <w:tc>
          <w:tcPr>
            <w:tcW w:w="1243"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BP Mean Amplitude</w:t>
            </w:r>
          </w:p>
        </w:tc>
        <w:tc>
          <w:tcPr>
            <w:tcW w:w="1472"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016"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 xml:space="preserve">- </w:t>
            </w:r>
          </w:p>
        </w:tc>
        <w:tc>
          <w:tcPr>
            <w:tcW w:w="1594"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440" w:type="dxa"/>
            <w:tcBorders>
              <w:top w:val="nil"/>
              <w:left w:val="nil"/>
              <w:bottom w:val="nil"/>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0.57 * LT</w:t>
            </w:r>
          </w:p>
        </w:tc>
        <w:tc>
          <w:tcPr>
            <w:tcW w:w="1016"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443"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0.56 * LT</w:t>
            </w:r>
          </w:p>
        </w:tc>
      </w:tr>
      <w:tr w:rsidR="00040F99" w:rsidRPr="00040F99" w:rsidTr="00B658A8">
        <w:trPr>
          <w:trHeight w:val="188"/>
        </w:trPr>
        <w:tc>
          <w:tcPr>
            <w:tcW w:w="1243"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72"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016"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594"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-0.56 * RPT</w:t>
            </w:r>
          </w:p>
        </w:tc>
        <w:tc>
          <w:tcPr>
            <w:tcW w:w="1016"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43"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r>
      <w:tr w:rsidR="00040F99" w:rsidRPr="00040F99" w:rsidTr="00B658A8">
        <w:trPr>
          <w:trHeight w:val="170"/>
        </w:trPr>
        <w:tc>
          <w:tcPr>
            <w:tcW w:w="1243"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BG Latency</w:t>
            </w:r>
          </w:p>
        </w:tc>
        <w:tc>
          <w:tcPr>
            <w:tcW w:w="1472" w:type="dxa"/>
            <w:tcBorders>
              <w:top w:val="nil"/>
              <w:left w:val="nil"/>
              <w:bottom w:val="nil"/>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-0.49 *   LF</w:t>
            </w:r>
          </w:p>
        </w:tc>
        <w:tc>
          <w:tcPr>
            <w:tcW w:w="1016"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 xml:space="preserve">- </w:t>
            </w:r>
          </w:p>
        </w:tc>
        <w:tc>
          <w:tcPr>
            <w:tcW w:w="1594" w:type="dxa"/>
            <w:tcBorders>
              <w:top w:val="nil"/>
              <w:left w:val="nil"/>
              <w:bottom w:val="nil"/>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-0.64 *     LF</w:t>
            </w:r>
          </w:p>
        </w:tc>
        <w:tc>
          <w:tcPr>
            <w:tcW w:w="1440"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016"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443"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r>
      <w:tr w:rsidR="00B658A8" w:rsidRPr="00040F99" w:rsidTr="00B658A8">
        <w:trPr>
          <w:trHeight w:val="152"/>
        </w:trPr>
        <w:tc>
          <w:tcPr>
            <w:tcW w:w="1243"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72" w:type="dxa"/>
            <w:tcBorders>
              <w:top w:val="nil"/>
              <w:left w:val="nil"/>
              <w:bottom w:val="nil"/>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-0.51 *   LT</w:t>
            </w:r>
          </w:p>
        </w:tc>
        <w:tc>
          <w:tcPr>
            <w:tcW w:w="1016"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594" w:type="dxa"/>
            <w:tcBorders>
              <w:top w:val="nil"/>
              <w:left w:val="nil"/>
              <w:bottom w:val="nil"/>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-0.72 **  LPT</w:t>
            </w:r>
          </w:p>
        </w:tc>
        <w:tc>
          <w:tcPr>
            <w:tcW w:w="1440"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016"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43"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r>
      <w:tr w:rsidR="00B658A8" w:rsidRPr="00040F99" w:rsidTr="00B658A8">
        <w:trPr>
          <w:trHeight w:val="143"/>
        </w:trPr>
        <w:tc>
          <w:tcPr>
            <w:tcW w:w="1243"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72"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-0.59 * LPT</w:t>
            </w:r>
          </w:p>
        </w:tc>
        <w:tc>
          <w:tcPr>
            <w:tcW w:w="1016"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594" w:type="dxa"/>
            <w:tcBorders>
              <w:top w:val="nil"/>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 </w:t>
            </w:r>
          </w:p>
        </w:tc>
        <w:tc>
          <w:tcPr>
            <w:tcW w:w="1440"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016"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43"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r>
      <w:tr w:rsidR="00B658A8" w:rsidRPr="00040F99" w:rsidTr="00B658A8">
        <w:trPr>
          <w:trHeight w:val="215"/>
        </w:trPr>
        <w:tc>
          <w:tcPr>
            <w:tcW w:w="1243"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BP Latency</w:t>
            </w:r>
          </w:p>
        </w:tc>
        <w:tc>
          <w:tcPr>
            <w:tcW w:w="1472"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-0.51 * RT</w:t>
            </w:r>
          </w:p>
        </w:tc>
        <w:tc>
          <w:tcPr>
            <w:tcW w:w="1016"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594" w:type="dxa"/>
            <w:tcBorders>
              <w:top w:val="single" w:sz="4" w:space="0" w:color="auto"/>
              <w:left w:val="nil"/>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-0.59 *    RT</w:t>
            </w:r>
          </w:p>
        </w:tc>
        <w:tc>
          <w:tcPr>
            <w:tcW w:w="1440"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c>
          <w:tcPr>
            <w:tcW w:w="1016"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 xml:space="preserve">- </w:t>
            </w:r>
          </w:p>
        </w:tc>
        <w:tc>
          <w:tcPr>
            <w:tcW w:w="1443" w:type="dxa"/>
            <w:vMerge w:val="restart"/>
            <w:tcBorders>
              <w:top w:val="nil"/>
              <w:left w:val="nil"/>
              <w:bottom w:val="single" w:sz="4" w:space="0" w:color="000000"/>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w:t>
            </w:r>
          </w:p>
        </w:tc>
      </w:tr>
      <w:tr w:rsidR="00040F99" w:rsidRPr="00040F99" w:rsidTr="00040F99">
        <w:trPr>
          <w:trHeight w:val="630"/>
        </w:trPr>
        <w:tc>
          <w:tcPr>
            <w:tcW w:w="1243"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72"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016"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594" w:type="dxa"/>
            <w:tcBorders>
              <w:left w:val="nil"/>
              <w:bottom w:val="single" w:sz="4" w:space="0" w:color="auto"/>
              <w:right w:val="nil"/>
            </w:tcBorders>
            <w:shd w:val="clear" w:color="auto" w:fill="auto"/>
            <w:vAlign w:val="bottom"/>
            <w:hideMark/>
          </w:tcPr>
          <w:p w:rsidR="00040F99" w:rsidRPr="00040F99" w:rsidRDefault="00040F99" w:rsidP="00040F99">
            <w:pPr>
              <w:spacing w:after="0" w:line="240" w:lineRule="auto"/>
              <w:jc w:val="center"/>
              <w:rPr>
                <w:rFonts w:ascii="Times New Roman" w:eastAsia="Times New Roman" w:hAnsi="Times New Roman" w:cs="Times New Roman"/>
                <w:color w:val="000000"/>
                <w:sz w:val="24"/>
                <w:szCs w:val="24"/>
              </w:rPr>
            </w:pPr>
            <w:r w:rsidRPr="00040F99">
              <w:rPr>
                <w:rFonts w:ascii="Times New Roman" w:eastAsia="Times New Roman" w:hAnsi="Times New Roman" w:cs="Times New Roman"/>
                <w:color w:val="000000"/>
                <w:sz w:val="24"/>
                <w:szCs w:val="24"/>
              </w:rPr>
              <w:t>-0.60 *   LPT</w:t>
            </w:r>
          </w:p>
        </w:tc>
        <w:tc>
          <w:tcPr>
            <w:tcW w:w="1440"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016"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c>
          <w:tcPr>
            <w:tcW w:w="1443" w:type="dxa"/>
            <w:vMerge/>
            <w:tcBorders>
              <w:top w:val="nil"/>
              <w:left w:val="nil"/>
              <w:bottom w:val="single" w:sz="4" w:space="0" w:color="000000"/>
              <w:right w:val="nil"/>
            </w:tcBorders>
            <w:vAlign w:val="center"/>
            <w:hideMark/>
          </w:tcPr>
          <w:p w:rsidR="00040F99" w:rsidRPr="00040F99" w:rsidRDefault="00040F99" w:rsidP="00040F99">
            <w:pPr>
              <w:spacing w:after="0" w:line="240" w:lineRule="auto"/>
              <w:rPr>
                <w:rFonts w:ascii="Times New Roman" w:eastAsia="Times New Roman" w:hAnsi="Times New Roman" w:cs="Times New Roman"/>
                <w:color w:val="000000"/>
                <w:sz w:val="24"/>
                <w:szCs w:val="24"/>
              </w:rPr>
            </w:pPr>
          </w:p>
        </w:tc>
      </w:tr>
    </w:tbl>
    <w:p w:rsidR="00B658A8" w:rsidRDefault="00B658A8" w:rsidP="003607D5">
      <w:pPr>
        <w:pStyle w:val="NoSpacing"/>
        <w:rPr>
          <w:rFonts w:ascii="Times New Roman" w:hAnsi="Times New Roman"/>
          <w:sz w:val="24"/>
          <w:szCs w:val="24"/>
        </w:rPr>
      </w:pPr>
    </w:p>
    <w:p w:rsidR="00004CAD" w:rsidRDefault="00B658A8" w:rsidP="003607D5">
      <w:pPr>
        <w:pStyle w:val="NoSpacing"/>
        <w:rPr>
          <w:rFonts w:ascii="Times New Roman" w:hAnsi="Times New Roman"/>
          <w:sz w:val="24"/>
          <w:szCs w:val="24"/>
        </w:rPr>
      </w:pPr>
      <w:r>
        <w:rPr>
          <w:rFonts w:ascii="Times New Roman" w:hAnsi="Times New Roman"/>
          <w:sz w:val="24"/>
          <w:szCs w:val="24"/>
        </w:rPr>
        <w:t>Behavioral assessments and ERP measures quantify sensory and functional improvements in CIMT</w:t>
      </w:r>
    </w:p>
    <w:p w:rsidR="00004CAD" w:rsidRDefault="00B658A8" w:rsidP="003607D5">
      <w:pPr>
        <w:pStyle w:val="NoSpacing"/>
        <w:rPr>
          <w:rFonts w:ascii="Times New Roman" w:hAnsi="Times New Roman"/>
          <w:sz w:val="24"/>
          <w:szCs w:val="24"/>
        </w:rPr>
      </w:pPr>
      <w:r>
        <w:rPr>
          <w:rFonts w:ascii="Times New Roman" w:hAnsi="Times New Roman"/>
          <w:sz w:val="24"/>
          <w:szCs w:val="24"/>
        </w:rPr>
        <w:t xml:space="preserve">Note: R, scalp location. * </w:t>
      </w:r>
      <w:proofErr w:type="gramStart"/>
      <w:r>
        <w:rPr>
          <w:rFonts w:ascii="Times New Roman" w:hAnsi="Times New Roman"/>
          <w:sz w:val="24"/>
          <w:szCs w:val="24"/>
        </w:rPr>
        <w:t>p</w:t>
      </w:r>
      <w:proofErr w:type="gramEnd"/>
      <w:r>
        <w:rPr>
          <w:rFonts w:ascii="Times New Roman" w:hAnsi="Times New Roman"/>
          <w:sz w:val="24"/>
          <w:szCs w:val="24"/>
        </w:rPr>
        <w:t xml:space="preserve"> &lt; 0.05 ** p&lt; 0.01.</w:t>
      </w:r>
    </w:p>
    <w:p w:rsidR="00004CAD" w:rsidRDefault="00004CAD" w:rsidP="003607D5">
      <w:pPr>
        <w:pStyle w:val="NoSpacing"/>
        <w:rPr>
          <w:rFonts w:ascii="Times New Roman" w:hAnsi="Times New Roman"/>
          <w:sz w:val="24"/>
          <w:szCs w:val="24"/>
        </w:rPr>
      </w:pPr>
    </w:p>
    <w:p w:rsidR="00004CAD" w:rsidRDefault="00004CAD" w:rsidP="003607D5">
      <w:pPr>
        <w:pStyle w:val="NoSpacing"/>
        <w:rPr>
          <w:rFonts w:ascii="Times New Roman" w:hAnsi="Times New Roman"/>
          <w:sz w:val="24"/>
          <w:szCs w:val="24"/>
        </w:rPr>
      </w:pPr>
    </w:p>
    <w:p w:rsidR="00004CAD" w:rsidRDefault="00004CAD" w:rsidP="003607D5">
      <w:pPr>
        <w:pStyle w:val="NoSpacing"/>
        <w:rPr>
          <w:rFonts w:ascii="Times New Roman" w:hAnsi="Times New Roman"/>
          <w:sz w:val="24"/>
          <w:szCs w:val="24"/>
        </w:rPr>
      </w:pPr>
    </w:p>
    <w:p w:rsidR="00004CAD" w:rsidRDefault="00004CAD" w:rsidP="003607D5">
      <w:pPr>
        <w:pStyle w:val="NoSpacing"/>
        <w:rPr>
          <w:rFonts w:ascii="Times New Roman" w:hAnsi="Times New Roman"/>
          <w:sz w:val="24"/>
          <w:szCs w:val="24"/>
        </w:rPr>
      </w:pPr>
    </w:p>
    <w:p w:rsidR="00004CAD" w:rsidRDefault="00004CAD" w:rsidP="003607D5">
      <w:pPr>
        <w:pStyle w:val="NoSpacing"/>
        <w:rPr>
          <w:rFonts w:ascii="Times New Roman" w:hAnsi="Times New Roman"/>
          <w:sz w:val="24"/>
          <w:szCs w:val="24"/>
        </w:rPr>
      </w:pPr>
    </w:p>
    <w:p w:rsidR="00004CAD" w:rsidRDefault="00004CAD" w:rsidP="003607D5">
      <w:pPr>
        <w:pStyle w:val="NoSpacing"/>
        <w:rPr>
          <w:rFonts w:ascii="Times New Roman" w:hAnsi="Times New Roman"/>
          <w:sz w:val="24"/>
          <w:szCs w:val="24"/>
        </w:rPr>
      </w:pPr>
    </w:p>
    <w:p w:rsidR="00004CAD" w:rsidRDefault="00004CAD" w:rsidP="003607D5">
      <w:pPr>
        <w:pStyle w:val="NoSpacing"/>
        <w:rPr>
          <w:rFonts w:ascii="Times New Roman" w:hAnsi="Times New Roman"/>
          <w:sz w:val="24"/>
          <w:szCs w:val="24"/>
        </w:rPr>
      </w:pPr>
    </w:p>
    <w:p w:rsidR="00B658A8" w:rsidRDefault="00281E1A" w:rsidP="003607D5">
      <w:pPr>
        <w:pStyle w:val="NoSpacing"/>
        <w:rPr>
          <w:rFonts w:ascii="Times New Roman" w:hAnsi="Times New Roman"/>
          <w:sz w:val="24"/>
          <w:szCs w:val="24"/>
        </w:rPr>
      </w:pPr>
      <w:r>
        <w:rPr>
          <w:rFonts w:ascii="Times New Roman" w:hAnsi="Times New Roman"/>
          <w:sz w:val="24"/>
          <w:szCs w:val="24"/>
        </w:rPr>
        <w:lastRenderedPageBreak/>
        <w:t>Table 4</w:t>
      </w:r>
    </w:p>
    <w:p w:rsidR="00281E1A" w:rsidRPr="00B658A8" w:rsidRDefault="00FF15FB" w:rsidP="003607D5">
      <w:pPr>
        <w:pStyle w:val="NoSpacing"/>
        <w:rPr>
          <w:rFonts w:ascii="Times New Roman" w:hAnsi="Times New Roman"/>
          <w:i/>
          <w:sz w:val="24"/>
          <w:szCs w:val="24"/>
        </w:rPr>
      </w:pPr>
      <w:r w:rsidRPr="00B658A8">
        <w:rPr>
          <w:rFonts w:ascii="Times New Roman" w:hAnsi="Times New Roman"/>
          <w:i/>
          <w:sz w:val="24"/>
          <w:szCs w:val="24"/>
        </w:rPr>
        <w:t>Correlations: Picture-Word</w:t>
      </w:r>
    </w:p>
    <w:p w:rsidR="00281E1A" w:rsidRDefault="00281E1A" w:rsidP="003607D5">
      <w:pPr>
        <w:pStyle w:val="NoSpacing"/>
        <w:rPr>
          <w:rFonts w:ascii="Times New Roman" w:hAnsi="Times New Roman"/>
          <w:sz w:val="24"/>
          <w:szCs w:val="24"/>
        </w:rPr>
      </w:pPr>
    </w:p>
    <w:tbl>
      <w:tblPr>
        <w:tblW w:w="7861" w:type="dxa"/>
        <w:tblInd w:w="93" w:type="dxa"/>
        <w:tblLook w:val="04A0"/>
      </w:tblPr>
      <w:tblGrid>
        <w:gridCol w:w="3235"/>
        <w:gridCol w:w="2329"/>
        <w:gridCol w:w="2297"/>
      </w:tblGrid>
      <w:tr w:rsidR="00FD4A63" w:rsidRPr="00B658A8" w:rsidTr="00E603BE">
        <w:trPr>
          <w:trHeight w:val="630"/>
        </w:trPr>
        <w:tc>
          <w:tcPr>
            <w:tcW w:w="3235" w:type="dxa"/>
            <w:tcBorders>
              <w:top w:val="nil"/>
              <w:left w:val="nil"/>
              <w:bottom w:val="single" w:sz="4" w:space="0" w:color="auto"/>
              <w:right w:val="nil"/>
            </w:tcBorders>
            <w:shd w:val="clear" w:color="auto" w:fill="auto"/>
            <w:vAlign w:val="bottom"/>
            <w:hideMark/>
          </w:tcPr>
          <w:p w:rsidR="00FD4A63" w:rsidRPr="00B658A8" w:rsidRDefault="00FD4A63" w:rsidP="00E603BE">
            <w:pPr>
              <w:spacing w:after="0" w:line="240" w:lineRule="auto"/>
              <w:jc w:val="right"/>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ERP component</w:t>
            </w:r>
          </w:p>
        </w:tc>
        <w:tc>
          <w:tcPr>
            <w:tcW w:w="2329" w:type="dxa"/>
            <w:tcBorders>
              <w:top w:val="nil"/>
              <w:left w:val="nil"/>
              <w:bottom w:val="single" w:sz="4" w:space="0" w:color="auto"/>
              <w:right w:val="nil"/>
            </w:tcBorders>
            <w:shd w:val="clear" w:color="auto" w:fill="auto"/>
            <w:vAlign w:val="bottom"/>
            <w:hideMark/>
          </w:tcPr>
          <w:p w:rsidR="00FD4A63" w:rsidRPr="00B658A8" w:rsidRDefault="00FD4A63" w:rsidP="00E603BE">
            <w:pPr>
              <w:spacing w:after="0" w:line="240" w:lineRule="auto"/>
              <w:jc w:val="right"/>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Pre to Post</w:t>
            </w:r>
          </w:p>
        </w:tc>
        <w:tc>
          <w:tcPr>
            <w:tcW w:w="2297" w:type="dxa"/>
            <w:tcBorders>
              <w:top w:val="nil"/>
              <w:left w:val="nil"/>
              <w:bottom w:val="single" w:sz="4" w:space="0" w:color="auto"/>
              <w:right w:val="nil"/>
            </w:tcBorders>
            <w:shd w:val="clear" w:color="auto" w:fill="auto"/>
            <w:vAlign w:val="bottom"/>
            <w:hideMark/>
          </w:tcPr>
          <w:p w:rsidR="00FD4A63" w:rsidRPr="00B658A8" w:rsidRDefault="00FD4A63" w:rsidP="00E603BE">
            <w:pPr>
              <w:spacing w:after="0" w:line="240" w:lineRule="auto"/>
              <w:jc w:val="right"/>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Pre to 6 months</w:t>
            </w:r>
          </w:p>
        </w:tc>
      </w:tr>
      <w:tr w:rsidR="00FD4A63" w:rsidRPr="00B658A8" w:rsidTr="00E603BE">
        <w:trPr>
          <w:trHeight w:val="630"/>
        </w:trPr>
        <w:tc>
          <w:tcPr>
            <w:tcW w:w="3235" w:type="dxa"/>
            <w:tcBorders>
              <w:top w:val="nil"/>
              <w:left w:val="nil"/>
              <w:bottom w:val="single" w:sz="4" w:space="0" w:color="auto"/>
              <w:right w:val="nil"/>
            </w:tcBorders>
            <w:shd w:val="clear" w:color="auto" w:fill="auto"/>
            <w:vAlign w:val="bottom"/>
            <w:hideMark/>
          </w:tcPr>
          <w:p w:rsidR="00FD4A63" w:rsidRPr="00B658A8" w:rsidRDefault="00FD4A63" w:rsidP="00E603BE">
            <w:pPr>
              <w:spacing w:after="0" w:line="240" w:lineRule="auto"/>
              <w:jc w:val="right"/>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Match Condition</w:t>
            </w:r>
          </w:p>
        </w:tc>
        <w:tc>
          <w:tcPr>
            <w:tcW w:w="2329" w:type="dxa"/>
            <w:tcBorders>
              <w:top w:val="nil"/>
              <w:left w:val="nil"/>
              <w:bottom w:val="single" w:sz="4" w:space="0" w:color="auto"/>
              <w:right w:val="nil"/>
            </w:tcBorders>
            <w:shd w:val="clear" w:color="auto" w:fill="auto"/>
            <w:vAlign w:val="bottom"/>
            <w:hideMark/>
          </w:tcPr>
          <w:p w:rsidR="00FD4A63" w:rsidRPr="00B658A8" w:rsidRDefault="00FD4A63" w:rsidP="00E603BE">
            <w:pPr>
              <w:spacing w:after="0" w:line="240" w:lineRule="auto"/>
              <w:jc w:val="right"/>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QUEST</w:t>
            </w:r>
          </w:p>
        </w:tc>
        <w:tc>
          <w:tcPr>
            <w:tcW w:w="2297" w:type="dxa"/>
            <w:tcBorders>
              <w:top w:val="nil"/>
              <w:left w:val="nil"/>
              <w:bottom w:val="single" w:sz="4" w:space="0" w:color="auto"/>
              <w:right w:val="nil"/>
            </w:tcBorders>
            <w:shd w:val="clear" w:color="auto" w:fill="auto"/>
            <w:vAlign w:val="bottom"/>
            <w:hideMark/>
          </w:tcPr>
          <w:p w:rsidR="00FD4A63" w:rsidRPr="00B658A8" w:rsidRDefault="00FD4A63" w:rsidP="00E603BE">
            <w:pPr>
              <w:spacing w:after="0" w:line="240" w:lineRule="auto"/>
              <w:jc w:val="right"/>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QUEST</w:t>
            </w:r>
          </w:p>
        </w:tc>
      </w:tr>
      <w:tr w:rsidR="00FD4A63" w:rsidRPr="00B658A8" w:rsidTr="00E603BE">
        <w:trPr>
          <w:trHeight w:val="315"/>
        </w:trPr>
        <w:tc>
          <w:tcPr>
            <w:tcW w:w="3235" w:type="dxa"/>
            <w:vMerge w:val="restart"/>
            <w:tcBorders>
              <w:top w:val="nil"/>
              <w:left w:val="nil"/>
              <w:bottom w:val="nil"/>
              <w:right w:val="nil"/>
            </w:tcBorders>
            <w:shd w:val="clear" w:color="auto" w:fill="auto"/>
            <w:vAlign w:val="bottom"/>
            <w:hideMark/>
          </w:tcPr>
          <w:p w:rsidR="00FD4A63" w:rsidRPr="00B658A8" w:rsidRDefault="00FD4A63" w:rsidP="00E603BE">
            <w:pPr>
              <w:spacing w:after="0" w:line="240" w:lineRule="auto"/>
              <w:jc w:val="right"/>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N400 Mean Amplitude</w:t>
            </w:r>
          </w:p>
        </w:tc>
        <w:tc>
          <w:tcPr>
            <w:tcW w:w="2329"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 xml:space="preserve"> </w:t>
            </w:r>
          </w:p>
        </w:tc>
        <w:tc>
          <w:tcPr>
            <w:tcW w:w="2297"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0.69 ** LP</w:t>
            </w:r>
          </w:p>
        </w:tc>
      </w:tr>
      <w:tr w:rsidR="00FD4A63" w:rsidRPr="00B658A8" w:rsidTr="00E603BE">
        <w:trPr>
          <w:trHeight w:val="315"/>
        </w:trPr>
        <w:tc>
          <w:tcPr>
            <w:tcW w:w="3235" w:type="dxa"/>
            <w:vMerge/>
            <w:tcBorders>
              <w:top w:val="nil"/>
              <w:left w:val="nil"/>
              <w:bottom w:val="nil"/>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w:t>
            </w:r>
          </w:p>
        </w:tc>
        <w:tc>
          <w:tcPr>
            <w:tcW w:w="2297"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0.68 ** RP</w:t>
            </w:r>
          </w:p>
        </w:tc>
      </w:tr>
      <w:tr w:rsidR="00FD4A63" w:rsidRPr="00B658A8" w:rsidTr="00E603BE">
        <w:trPr>
          <w:trHeight w:val="315"/>
        </w:trPr>
        <w:tc>
          <w:tcPr>
            <w:tcW w:w="3235" w:type="dxa"/>
            <w:vMerge w:val="restart"/>
            <w:tcBorders>
              <w:top w:val="nil"/>
              <w:left w:val="nil"/>
              <w:bottom w:val="nil"/>
              <w:right w:val="nil"/>
            </w:tcBorders>
            <w:shd w:val="clear" w:color="auto" w:fill="auto"/>
            <w:vAlign w:val="bottom"/>
            <w:hideMark/>
          </w:tcPr>
          <w:p w:rsidR="00FD4A63" w:rsidRPr="00B658A8" w:rsidRDefault="00FD4A63" w:rsidP="00E603BE">
            <w:pPr>
              <w:spacing w:after="0" w:line="240" w:lineRule="auto"/>
              <w:jc w:val="right"/>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N400 Latency</w:t>
            </w:r>
          </w:p>
        </w:tc>
        <w:tc>
          <w:tcPr>
            <w:tcW w:w="2329"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 xml:space="preserve">0.60 *  </w:t>
            </w:r>
            <w:proofErr w:type="spellStart"/>
            <w:r w:rsidRPr="00B658A8">
              <w:rPr>
                <w:rFonts w:ascii="Times New Roman" w:eastAsia="Times New Roman" w:hAnsi="Times New Roman" w:cs="Times New Roman"/>
                <w:color w:val="000000"/>
                <w:sz w:val="24"/>
                <w:szCs w:val="24"/>
              </w:rPr>
              <w:t>Fz</w:t>
            </w:r>
            <w:proofErr w:type="spellEnd"/>
            <w:r w:rsidRPr="00B658A8">
              <w:rPr>
                <w:rFonts w:ascii="Times New Roman" w:eastAsia="Times New Roman" w:hAnsi="Times New Roman" w:cs="Times New Roman"/>
                <w:color w:val="000000"/>
                <w:sz w:val="24"/>
                <w:szCs w:val="24"/>
              </w:rPr>
              <w:t xml:space="preserve"> </w:t>
            </w:r>
          </w:p>
        </w:tc>
        <w:tc>
          <w:tcPr>
            <w:tcW w:w="2297"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 xml:space="preserve">-0.61 ** </w:t>
            </w:r>
            <w:proofErr w:type="spellStart"/>
            <w:r w:rsidRPr="00B658A8">
              <w:rPr>
                <w:rFonts w:ascii="Times New Roman" w:eastAsia="Times New Roman" w:hAnsi="Times New Roman" w:cs="Times New Roman"/>
                <w:color w:val="000000"/>
                <w:sz w:val="24"/>
                <w:szCs w:val="24"/>
              </w:rPr>
              <w:t>Fz</w:t>
            </w:r>
            <w:proofErr w:type="spellEnd"/>
          </w:p>
        </w:tc>
      </w:tr>
      <w:tr w:rsidR="00FD4A63" w:rsidRPr="00B658A8" w:rsidTr="00E603BE">
        <w:trPr>
          <w:trHeight w:val="315"/>
        </w:trPr>
        <w:tc>
          <w:tcPr>
            <w:tcW w:w="3235" w:type="dxa"/>
            <w:vMerge/>
            <w:tcBorders>
              <w:top w:val="nil"/>
              <w:left w:val="nil"/>
              <w:bottom w:val="nil"/>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 xml:space="preserve">0.63 ** LF </w:t>
            </w:r>
          </w:p>
        </w:tc>
        <w:tc>
          <w:tcPr>
            <w:tcW w:w="2297"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 xml:space="preserve">-0.59 *  </w:t>
            </w:r>
            <w:proofErr w:type="spellStart"/>
            <w:r w:rsidRPr="00B658A8">
              <w:rPr>
                <w:rFonts w:ascii="Times New Roman" w:eastAsia="Times New Roman" w:hAnsi="Times New Roman" w:cs="Times New Roman"/>
                <w:color w:val="000000"/>
                <w:sz w:val="24"/>
                <w:szCs w:val="24"/>
              </w:rPr>
              <w:t>Pz</w:t>
            </w:r>
            <w:proofErr w:type="spellEnd"/>
          </w:p>
        </w:tc>
      </w:tr>
      <w:tr w:rsidR="00FD4A63" w:rsidRPr="00B658A8" w:rsidTr="00E603BE">
        <w:trPr>
          <w:trHeight w:val="315"/>
        </w:trPr>
        <w:tc>
          <w:tcPr>
            <w:tcW w:w="3235" w:type="dxa"/>
            <w:vMerge/>
            <w:tcBorders>
              <w:top w:val="nil"/>
              <w:left w:val="nil"/>
              <w:bottom w:val="nil"/>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0.49 *  RF</w:t>
            </w:r>
          </w:p>
        </w:tc>
        <w:tc>
          <w:tcPr>
            <w:tcW w:w="2297"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-0.72 ** LF</w:t>
            </w:r>
          </w:p>
        </w:tc>
      </w:tr>
      <w:tr w:rsidR="00FD4A63" w:rsidRPr="00B658A8" w:rsidTr="00E603BE">
        <w:trPr>
          <w:trHeight w:val="315"/>
        </w:trPr>
        <w:tc>
          <w:tcPr>
            <w:tcW w:w="3235" w:type="dxa"/>
            <w:vMerge/>
            <w:tcBorders>
              <w:top w:val="nil"/>
              <w:left w:val="nil"/>
              <w:bottom w:val="nil"/>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p>
        </w:tc>
        <w:tc>
          <w:tcPr>
            <w:tcW w:w="2297"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-0.66 ** LP</w:t>
            </w:r>
          </w:p>
        </w:tc>
      </w:tr>
      <w:tr w:rsidR="00FD4A63" w:rsidRPr="00B658A8" w:rsidTr="00E603BE">
        <w:trPr>
          <w:trHeight w:val="315"/>
        </w:trPr>
        <w:tc>
          <w:tcPr>
            <w:tcW w:w="3235" w:type="dxa"/>
            <w:vMerge/>
            <w:tcBorders>
              <w:top w:val="nil"/>
              <w:left w:val="nil"/>
              <w:bottom w:val="nil"/>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p>
        </w:tc>
        <w:tc>
          <w:tcPr>
            <w:tcW w:w="2297"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-0.72 ** RP</w:t>
            </w:r>
          </w:p>
        </w:tc>
      </w:tr>
      <w:tr w:rsidR="00FD4A63" w:rsidRPr="00B658A8" w:rsidTr="00E603BE">
        <w:trPr>
          <w:trHeight w:val="315"/>
        </w:trPr>
        <w:tc>
          <w:tcPr>
            <w:tcW w:w="3235" w:type="dxa"/>
            <w:vMerge/>
            <w:tcBorders>
              <w:top w:val="nil"/>
              <w:left w:val="nil"/>
              <w:bottom w:val="nil"/>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p>
        </w:tc>
        <w:tc>
          <w:tcPr>
            <w:tcW w:w="2297"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-0.52 *  LT</w:t>
            </w:r>
          </w:p>
        </w:tc>
      </w:tr>
      <w:tr w:rsidR="00FD4A63" w:rsidRPr="00B658A8" w:rsidTr="00E603BE">
        <w:trPr>
          <w:trHeight w:val="315"/>
        </w:trPr>
        <w:tc>
          <w:tcPr>
            <w:tcW w:w="3235" w:type="dxa"/>
            <w:vMerge/>
            <w:tcBorders>
              <w:top w:val="nil"/>
              <w:left w:val="nil"/>
              <w:bottom w:val="nil"/>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p>
        </w:tc>
        <w:tc>
          <w:tcPr>
            <w:tcW w:w="2297"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-0.57 *  RT</w:t>
            </w:r>
          </w:p>
        </w:tc>
      </w:tr>
      <w:tr w:rsidR="00FD4A63" w:rsidRPr="00B658A8" w:rsidTr="00E603BE">
        <w:trPr>
          <w:trHeight w:val="315"/>
        </w:trPr>
        <w:tc>
          <w:tcPr>
            <w:tcW w:w="7861" w:type="dxa"/>
            <w:gridSpan w:val="3"/>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p>
        </w:tc>
      </w:tr>
      <w:tr w:rsidR="00FD4A63" w:rsidRPr="00B658A8" w:rsidTr="00E603BE">
        <w:trPr>
          <w:trHeight w:val="630"/>
        </w:trPr>
        <w:tc>
          <w:tcPr>
            <w:tcW w:w="3235" w:type="dxa"/>
            <w:tcBorders>
              <w:top w:val="nil"/>
              <w:left w:val="nil"/>
              <w:bottom w:val="single" w:sz="4" w:space="0" w:color="auto"/>
              <w:right w:val="nil"/>
            </w:tcBorders>
            <w:shd w:val="clear" w:color="auto" w:fill="auto"/>
            <w:vAlign w:val="bottom"/>
            <w:hideMark/>
          </w:tcPr>
          <w:p w:rsidR="00FD4A63" w:rsidRPr="00B658A8" w:rsidRDefault="00FD4A63" w:rsidP="00E603BE">
            <w:pPr>
              <w:spacing w:after="0" w:line="240" w:lineRule="auto"/>
              <w:jc w:val="right"/>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Mismatch Condition</w:t>
            </w:r>
          </w:p>
        </w:tc>
        <w:tc>
          <w:tcPr>
            <w:tcW w:w="2329" w:type="dxa"/>
            <w:tcBorders>
              <w:top w:val="nil"/>
              <w:left w:val="nil"/>
              <w:bottom w:val="single" w:sz="4" w:space="0" w:color="auto"/>
              <w:right w:val="nil"/>
            </w:tcBorders>
            <w:shd w:val="clear" w:color="auto" w:fill="auto"/>
            <w:vAlign w:val="bottom"/>
            <w:hideMark/>
          </w:tcPr>
          <w:p w:rsidR="00FD4A63" w:rsidRPr="00B658A8" w:rsidRDefault="00FD4A63" w:rsidP="00E603BE">
            <w:pPr>
              <w:spacing w:after="0" w:line="240" w:lineRule="auto"/>
              <w:jc w:val="right"/>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QUEST</w:t>
            </w:r>
          </w:p>
        </w:tc>
        <w:tc>
          <w:tcPr>
            <w:tcW w:w="2297" w:type="dxa"/>
            <w:tcBorders>
              <w:top w:val="nil"/>
              <w:left w:val="nil"/>
              <w:bottom w:val="single" w:sz="4" w:space="0" w:color="auto"/>
              <w:right w:val="nil"/>
            </w:tcBorders>
            <w:shd w:val="clear" w:color="auto" w:fill="auto"/>
            <w:vAlign w:val="bottom"/>
            <w:hideMark/>
          </w:tcPr>
          <w:p w:rsidR="00FD4A63" w:rsidRPr="00B658A8" w:rsidRDefault="00FD4A63" w:rsidP="00E603BE">
            <w:pPr>
              <w:spacing w:after="0" w:line="240" w:lineRule="auto"/>
              <w:jc w:val="right"/>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QUEST</w:t>
            </w:r>
          </w:p>
        </w:tc>
      </w:tr>
      <w:tr w:rsidR="00FD4A63" w:rsidRPr="00B658A8" w:rsidTr="00E603BE">
        <w:trPr>
          <w:trHeight w:val="315"/>
        </w:trPr>
        <w:tc>
          <w:tcPr>
            <w:tcW w:w="3235" w:type="dxa"/>
            <w:vMerge w:val="restart"/>
            <w:tcBorders>
              <w:top w:val="nil"/>
              <w:left w:val="nil"/>
              <w:bottom w:val="nil"/>
              <w:right w:val="nil"/>
            </w:tcBorders>
            <w:shd w:val="clear" w:color="auto" w:fill="auto"/>
            <w:vAlign w:val="bottom"/>
            <w:hideMark/>
          </w:tcPr>
          <w:p w:rsidR="00FD4A63" w:rsidRPr="00B658A8" w:rsidRDefault="00FD4A63" w:rsidP="00E603BE">
            <w:pPr>
              <w:spacing w:after="0" w:line="240" w:lineRule="auto"/>
              <w:jc w:val="right"/>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N400 Mean Amplitude</w:t>
            </w:r>
          </w:p>
        </w:tc>
        <w:tc>
          <w:tcPr>
            <w:tcW w:w="2329"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 xml:space="preserve">0.50 * Cz </w:t>
            </w:r>
          </w:p>
        </w:tc>
        <w:tc>
          <w:tcPr>
            <w:tcW w:w="2297" w:type="dxa"/>
            <w:vMerge w:val="restart"/>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w:t>
            </w:r>
          </w:p>
        </w:tc>
      </w:tr>
      <w:tr w:rsidR="00FD4A63" w:rsidRPr="00B658A8" w:rsidTr="00E603BE">
        <w:trPr>
          <w:trHeight w:val="315"/>
        </w:trPr>
        <w:tc>
          <w:tcPr>
            <w:tcW w:w="3235" w:type="dxa"/>
            <w:vMerge/>
            <w:tcBorders>
              <w:top w:val="nil"/>
              <w:left w:val="nil"/>
              <w:bottom w:val="nil"/>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 xml:space="preserve">0.50 * </w:t>
            </w:r>
            <w:proofErr w:type="spellStart"/>
            <w:r w:rsidRPr="00B658A8">
              <w:rPr>
                <w:rFonts w:ascii="Times New Roman" w:eastAsia="Times New Roman" w:hAnsi="Times New Roman" w:cs="Times New Roman"/>
                <w:color w:val="000000"/>
                <w:sz w:val="24"/>
                <w:szCs w:val="24"/>
              </w:rPr>
              <w:t>Fz</w:t>
            </w:r>
            <w:proofErr w:type="spellEnd"/>
            <w:r w:rsidRPr="00B658A8">
              <w:rPr>
                <w:rFonts w:ascii="Times New Roman" w:eastAsia="Times New Roman" w:hAnsi="Times New Roman" w:cs="Times New Roman"/>
                <w:color w:val="000000"/>
                <w:sz w:val="24"/>
                <w:szCs w:val="24"/>
              </w:rPr>
              <w:t xml:space="preserve"> </w:t>
            </w:r>
          </w:p>
        </w:tc>
        <w:tc>
          <w:tcPr>
            <w:tcW w:w="2297" w:type="dxa"/>
            <w:vMerge/>
            <w:tcBorders>
              <w:top w:val="nil"/>
              <w:left w:val="nil"/>
              <w:bottom w:val="nil"/>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r>
      <w:tr w:rsidR="00FD4A63" w:rsidRPr="00B658A8" w:rsidTr="00E603BE">
        <w:trPr>
          <w:trHeight w:val="315"/>
        </w:trPr>
        <w:tc>
          <w:tcPr>
            <w:tcW w:w="3235" w:type="dxa"/>
            <w:vMerge/>
            <w:tcBorders>
              <w:top w:val="nil"/>
              <w:left w:val="nil"/>
              <w:bottom w:val="nil"/>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 xml:space="preserve">0.48 * LF </w:t>
            </w:r>
          </w:p>
        </w:tc>
        <w:tc>
          <w:tcPr>
            <w:tcW w:w="2297" w:type="dxa"/>
            <w:vMerge/>
            <w:tcBorders>
              <w:top w:val="nil"/>
              <w:left w:val="nil"/>
              <w:bottom w:val="nil"/>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r>
      <w:tr w:rsidR="00FD4A63" w:rsidRPr="00B658A8" w:rsidTr="00E603BE">
        <w:trPr>
          <w:trHeight w:val="315"/>
        </w:trPr>
        <w:tc>
          <w:tcPr>
            <w:tcW w:w="3235" w:type="dxa"/>
            <w:vMerge/>
            <w:tcBorders>
              <w:top w:val="nil"/>
              <w:left w:val="nil"/>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tcBorders>
              <w:top w:val="nil"/>
              <w:left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0.56 * LT</w:t>
            </w:r>
          </w:p>
        </w:tc>
        <w:tc>
          <w:tcPr>
            <w:tcW w:w="2297" w:type="dxa"/>
            <w:vMerge/>
            <w:tcBorders>
              <w:top w:val="nil"/>
              <w:left w:val="nil"/>
              <w:bottom w:val="nil"/>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r>
      <w:tr w:rsidR="00FD4A63" w:rsidRPr="00B658A8" w:rsidTr="00E603BE">
        <w:trPr>
          <w:trHeight w:val="315"/>
        </w:trPr>
        <w:tc>
          <w:tcPr>
            <w:tcW w:w="3235" w:type="dxa"/>
            <w:vMerge w:val="restart"/>
            <w:tcBorders>
              <w:top w:val="nil"/>
              <w:left w:val="nil"/>
              <w:bottom w:val="single" w:sz="4" w:space="0" w:color="auto"/>
              <w:right w:val="nil"/>
            </w:tcBorders>
            <w:shd w:val="clear" w:color="auto" w:fill="auto"/>
            <w:vAlign w:val="bottom"/>
            <w:hideMark/>
          </w:tcPr>
          <w:p w:rsidR="00FD4A63" w:rsidRPr="00B658A8" w:rsidRDefault="00FD4A63" w:rsidP="00E603BE">
            <w:pPr>
              <w:spacing w:after="0" w:line="240" w:lineRule="auto"/>
              <w:jc w:val="right"/>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N400 Latency</w:t>
            </w:r>
          </w:p>
        </w:tc>
        <w:tc>
          <w:tcPr>
            <w:tcW w:w="2329" w:type="dxa"/>
            <w:vMerge w:val="restart"/>
            <w:tcBorders>
              <w:top w:val="nil"/>
              <w:left w:val="nil"/>
              <w:bottom w:val="single" w:sz="4" w:space="0" w:color="auto"/>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w:t>
            </w:r>
          </w:p>
        </w:tc>
        <w:tc>
          <w:tcPr>
            <w:tcW w:w="2297"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 xml:space="preserve">-0.60 *  Cz </w:t>
            </w:r>
          </w:p>
        </w:tc>
      </w:tr>
      <w:tr w:rsidR="00FD4A63" w:rsidRPr="00B658A8" w:rsidTr="00E603BE">
        <w:trPr>
          <w:trHeight w:val="315"/>
        </w:trPr>
        <w:tc>
          <w:tcPr>
            <w:tcW w:w="3235" w:type="dxa"/>
            <w:vMerge/>
            <w:tcBorders>
              <w:top w:val="nil"/>
              <w:left w:val="nil"/>
              <w:bottom w:val="single" w:sz="4" w:space="0" w:color="auto"/>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vMerge/>
            <w:tcBorders>
              <w:top w:val="nil"/>
              <w:left w:val="nil"/>
              <w:bottom w:val="single" w:sz="4" w:space="0" w:color="auto"/>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297"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 xml:space="preserve">-0.64 *  </w:t>
            </w:r>
            <w:proofErr w:type="spellStart"/>
            <w:r w:rsidRPr="00B658A8">
              <w:rPr>
                <w:rFonts w:ascii="Times New Roman" w:eastAsia="Times New Roman" w:hAnsi="Times New Roman" w:cs="Times New Roman"/>
                <w:color w:val="000000"/>
                <w:sz w:val="24"/>
                <w:szCs w:val="24"/>
              </w:rPr>
              <w:t>Fz</w:t>
            </w:r>
            <w:proofErr w:type="spellEnd"/>
            <w:r w:rsidRPr="00B658A8">
              <w:rPr>
                <w:rFonts w:ascii="Times New Roman" w:eastAsia="Times New Roman" w:hAnsi="Times New Roman" w:cs="Times New Roman"/>
                <w:color w:val="000000"/>
                <w:sz w:val="24"/>
                <w:szCs w:val="24"/>
              </w:rPr>
              <w:t xml:space="preserve"> </w:t>
            </w:r>
          </w:p>
        </w:tc>
      </w:tr>
      <w:tr w:rsidR="00FD4A63" w:rsidRPr="00B658A8" w:rsidTr="00E603BE">
        <w:trPr>
          <w:trHeight w:val="315"/>
        </w:trPr>
        <w:tc>
          <w:tcPr>
            <w:tcW w:w="3235" w:type="dxa"/>
            <w:vMerge/>
            <w:tcBorders>
              <w:top w:val="nil"/>
              <w:left w:val="nil"/>
              <w:bottom w:val="single" w:sz="4" w:space="0" w:color="auto"/>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vMerge/>
            <w:tcBorders>
              <w:top w:val="nil"/>
              <w:left w:val="nil"/>
              <w:bottom w:val="single" w:sz="4" w:space="0" w:color="auto"/>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297"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 xml:space="preserve">-0.59 *  </w:t>
            </w:r>
            <w:proofErr w:type="spellStart"/>
            <w:r w:rsidRPr="00B658A8">
              <w:rPr>
                <w:rFonts w:ascii="Times New Roman" w:eastAsia="Times New Roman" w:hAnsi="Times New Roman" w:cs="Times New Roman"/>
                <w:color w:val="000000"/>
                <w:sz w:val="24"/>
                <w:szCs w:val="24"/>
              </w:rPr>
              <w:t>Pz</w:t>
            </w:r>
            <w:proofErr w:type="spellEnd"/>
            <w:r w:rsidRPr="00B658A8">
              <w:rPr>
                <w:rFonts w:ascii="Times New Roman" w:eastAsia="Times New Roman" w:hAnsi="Times New Roman" w:cs="Times New Roman"/>
                <w:color w:val="000000"/>
                <w:sz w:val="24"/>
                <w:szCs w:val="24"/>
              </w:rPr>
              <w:t xml:space="preserve"> </w:t>
            </w:r>
          </w:p>
        </w:tc>
      </w:tr>
      <w:tr w:rsidR="00FD4A63" w:rsidRPr="00B658A8" w:rsidTr="00E603BE">
        <w:trPr>
          <w:trHeight w:val="315"/>
        </w:trPr>
        <w:tc>
          <w:tcPr>
            <w:tcW w:w="3235" w:type="dxa"/>
            <w:vMerge/>
            <w:tcBorders>
              <w:top w:val="nil"/>
              <w:left w:val="nil"/>
              <w:bottom w:val="single" w:sz="4" w:space="0" w:color="auto"/>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vMerge/>
            <w:tcBorders>
              <w:top w:val="nil"/>
              <w:left w:val="nil"/>
              <w:bottom w:val="single" w:sz="4" w:space="0" w:color="auto"/>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297"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-0.63 *  LF</w:t>
            </w:r>
          </w:p>
        </w:tc>
      </w:tr>
      <w:tr w:rsidR="00FD4A63" w:rsidRPr="00B658A8" w:rsidTr="00E603BE">
        <w:trPr>
          <w:trHeight w:val="315"/>
        </w:trPr>
        <w:tc>
          <w:tcPr>
            <w:tcW w:w="3235" w:type="dxa"/>
            <w:vMerge/>
            <w:tcBorders>
              <w:top w:val="nil"/>
              <w:left w:val="nil"/>
              <w:bottom w:val="single" w:sz="4" w:space="0" w:color="auto"/>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vMerge/>
            <w:tcBorders>
              <w:top w:val="nil"/>
              <w:left w:val="nil"/>
              <w:bottom w:val="single" w:sz="4" w:space="0" w:color="auto"/>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297"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-0.64 *  RF</w:t>
            </w:r>
          </w:p>
        </w:tc>
      </w:tr>
      <w:tr w:rsidR="00FD4A63" w:rsidRPr="00B658A8" w:rsidTr="00E603BE">
        <w:trPr>
          <w:trHeight w:val="315"/>
        </w:trPr>
        <w:tc>
          <w:tcPr>
            <w:tcW w:w="3235" w:type="dxa"/>
            <w:vMerge/>
            <w:tcBorders>
              <w:top w:val="nil"/>
              <w:left w:val="nil"/>
              <w:bottom w:val="single" w:sz="4" w:space="0" w:color="auto"/>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vMerge/>
            <w:tcBorders>
              <w:top w:val="nil"/>
              <w:left w:val="nil"/>
              <w:bottom w:val="single" w:sz="4" w:space="0" w:color="auto"/>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297"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-0.76 ** LP</w:t>
            </w:r>
          </w:p>
        </w:tc>
      </w:tr>
      <w:tr w:rsidR="00FD4A63" w:rsidRPr="00B658A8" w:rsidTr="00E603BE">
        <w:trPr>
          <w:trHeight w:val="315"/>
        </w:trPr>
        <w:tc>
          <w:tcPr>
            <w:tcW w:w="3235" w:type="dxa"/>
            <w:vMerge/>
            <w:tcBorders>
              <w:top w:val="nil"/>
              <w:left w:val="nil"/>
              <w:bottom w:val="single" w:sz="4" w:space="0" w:color="auto"/>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vMerge/>
            <w:tcBorders>
              <w:top w:val="nil"/>
              <w:left w:val="nil"/>
              <w:bottom w:val="single" w:sz="4" w:space="0" w:color="auto"/>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297" w:type="dxa"/>
            <w:tcBorders>
              <w:top w:val="nil"/>
              <w:left w:val="nil"/>
              <w:bottom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-0.73 ** RP</w:t>
            </w:r>
          </w:p>
        </w:tc>
      </w:tr>
      <w:tr w:rsidR="00FD4A63" w:rsidRPr="00B658A8" w:rsidTr="00E603BE">
        <w:trPr>
          <w:trHeight w:val="315"/>
        </w:trPr>
        <w:tc>
          <w:tcPr>
            <w:tcW w:w="3235" w:type="dxa"/>
            <w:vMerge/>
            <w:tcBorders>
              <w:top w:val="nil"/>
              <w:left w:val="nil"/>
              <w:bottom w:val="single" w:sz="4" w:space="0" w:color="auto"/>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vMerge/>
            <w:tcBorders>
              <w:top w:val="nil"/>
              <w:left w:val="nil"/>
              <w:bottom w:val="single" w:sz="4" w:space="0" w:color="auto"/>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297" w:type="dxa"/>
            <w:tcBorders>
              <w:top w:val="nil"/>
              <w:left w:val="nil"/>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-0.58 *  LT</w:t>
            </w:r>
          </w:p>
        </w:tc>
      </w:tr>
      <w:tr w:rsidR="00FD4A63" w:rsidRPr="00B658A8" w:rsidTr="00E603BE">
        <w:trPr>
          <w:trHeight w:val="315"/>
        </w:trPr>
        <w:tc>
          <w:tcPr>
            <w:tcW w:w="3235" w:type="dxa"/>
            <w:vMerge/>
            <w:tcBorders>
              <w:top w:val="nil"/>
              <w:left w:val="nil"/>
              <w:bottom w:val="single" w:sz="4" w:space="0" w:color="auto"/>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329" w:type="dxa"/>
            <w:vMerge/>
            <w:tcBorders>
              <w:top w:val="nil"/>
              <w:left w:val="nil"/>
              <w:bottom w:val="single" w:sz="4" w:space="0" w:color="auto"/>
              <w:right w:val="nil"/>
            </w:tcBorders>
            <w:vAlign w:val="center"/>
            <w:hideMark/>
          </w:tcPr>
          <w:p w:rsidR="00FD4A63" w:rsidRPr="00B658A8" w:rsidRDefault="00FD4A63" w:rsidP="00E603BE">
            <w:pPr>
              <w:spacing w:after="0" w:line="240" w:lineRule="auto"/>
              <w:rPr>
                <w:rFonts w:ascii="Times New Roman" w:eastAsia="Times New Roman" w:hAnsi="Times New Roman" w:cs="Times New Roman"/>
                <w:color w:val="000000"/>
                <w:sz w:val="24"/>
                <w:szCs w:val="24"/>
              </w:rPr>
            </w:pPr>
          </w:p>
        </w:tc>
        <w:tc>
          <w:tcPr>
            <w:tcW w:w="2297" w:type="dxa"/>
            <w:tcBorders>
              <w:top w:val="nil"/>
              <w:left w:val="nil"/>
              <w:bottom w:val="single" w:sz="4" w:space="0" w:color="auto"/>
              <w:right w:val="nil"/>
            </w:tcBorders>
            <w:shd w:val="clear" w:color="auto" w:fill="auto"/>
            <w:vAlign w:val="bottom"/>
            <w:hideMark/>
          </w:tcPr>
          <w:p w:rsidR="00FD4A63" w:rsidRPr="00B658A8" w:rsidRDefault="00FD4A63" w:rsidP="00E603BE">
            <w:pPr>
              <w:spacing w:after="0" w:line="240" w:lineRule="auto"/>
              <w:jc w:val="center"/>
              <w:rPr>
                <w:rFonts w:ascii="Times New Roman" w:eastAsia="Times New Roman" w:hAnsi="Times New Roman" w:cs="Times New Roman"/>
                <w:color w:val="000000"/>
                <w:sz w:val="24"/>
                <w:szCs w:val="24"/>
              </w:rPr>
            </w:pPr>
            <w:r w:rsidRPr="00B658A8">
              <w:rPr>
                <w:rFonts w:ascii="Times New Roman" w:eastAsia="Times New Roman" w:hAnsi="Times New Roman" w:cs="Times New Roman"/>
                <w:color w:val="000000"/>
                <w:sz w:val="24"/>
                <w:szCs w:val="24"/>
              </w:rPr>
              <w:t>-0.67 ** RT</w:t>
            </w:r>
          </w:p>
        </w:tc>
      </w:tr>
      <w:tr w:rsidR="00B658A8" w:rsidRPr="00B658A8" w:rsidTr="00B658A8">
        <w:trPr>
          <w:trHeight w:val="315"/>
        </w:trPr>
        <w:tc>
          <w:tcPr>
            <w:tcW w:w="3235" w:type="dxa"/>
            <w:tcBorders>
              <w:top w:val="nil"/>
              <w:left w:val="nil"/>
              <w:bottom w:val="nil"/>
              <w:right w:val="nil"/>
            </w:tcBorders>
            <w:shd w:val="clear" w:color="auto" w:fill="auto"/>
            <w:vAlign w:val="bottom"/>
            <w:hideMark/>
          </w:tcPr>
          <w:p w:rsidR="00B658A8" w:rsidRPr="00B658A8" w:rsidRDefault="00B658A8" w:rsidP="00FD4A63">
            <w:pPr>
              <w:spacing w:after="0" w:line="240" w:lineRule="auto"/>
              <w:rPr>
                <w:rFonts w:ascii="Times New Roman" w:eastAsia="Times New Roman" w:hAnsi="Times New Roman" w:cs="Times New Roman"/>
                <w:color w:val="000000"/>
                <w:sz w:val="24"/>
                <w:szCs w:val="24"/>
              </w:rPr>
            </w:pPr>
          </w:p>
        </w:tc>
        <w:tc>
          <w:tcPr>
            <w:tcW w:w="2329" w:type="dxa"/>
            <w:tcBorders>
              <w:top w:val="nil"/>
              <w:left w:val="nil"/>
              <w:bottom w:val="nil"/>
              <w:right w:val="nil"/>
            </w:tcBorders>
            <w:shd w:val="clear" w:color="auto" w:fill="auto"/>
            <w:vAlign w:val="bottom"/>
            <w:hideMark/>
          </w:tcPr>
          <w:p w:rsidR="00B658A8" w:rsidRPr="00B658A8" w:rsidRDefault="00B658A8" w:rsidP="00B658A8">
            <w:pPr>
              <w:spacing w:after="0" w:line="240" w:lineRule="auto"/>
              <w:jc w:val="center"/>
              <w:rPr>
                <w:rFonts w:ascii="Times New Roman" w:eastAsia="Times New Roman" w:hAnsi="Times New Roman" w:cs="Times New Roman"/>
                <w:color w:val="000000"/>
                <w:sz w:val="24"/>
                <w:szCs w:val="24"/>
              </w:rPr>
            </w:pPr>
          </w:p>
        </w:tc>
        <w:tc>
          <w:tcPr>
            <w:tcW w:w="2297" w:type="dxa"/>
            <w:tcBorders>
              <w:top w:val="nil"/>
              <w:left w:val="nil"/>
              <w:bottom w:val="nil"/>
              <w:right w:val="nil"/>
            </w:tcBorders>
            <w:shd w:val="clear" w:color="auto" w:fill="auto"/>
            <w:vAlign w:val="bottom"/>
            <w:hideMark/>
          </w:tcPr>
          <w:p w:rsidR="00B658A8" w:rsidRPr="00B658A8" w:rsidRDefault="00B658A8" w:rsidP="00B658A8">
            <w:pPr>
              <w:spacing w:after="0" w:line="240" w:lineRule="auto"/>
              <w:jc w:val="center"/>
              <w:rPr>
                <w:rFonts w:ascii="Times New Roman" w:eastAsia="Times New Roman" w:hAnsi="Times New Roman" w:cs="Times New Roman"/>
                <w:color w:val="000000"/>
                <w:sz w:val="24"/>
                <w:szCs w:val="24"/>
              </w:rPr>
            </w:pPr>
          </w:p>
        </w:tc>
      </w:tr>
    </w:tbl>
    <w:p w:rsidR="00B658A8" w:rsidRDefault="00FD4A63" w:rsidP="003607D5">
      <w:pPr>
        <w:pStyle w:val="NoSpacing"/>
        <w:rPr>
          <w:rFonts w:ascii="Times New Roman" w:hAnsi="Times New Roman"/>
          <w:sz w:val="24"/>
          <w:szCs w:val="24"/>
        </w:rPr>
      </w:pPr>
      <w:r>
        <w:rPr>
          <w:rFonts w:ascii="Times New Roman" w:hAnsi="Times New Roman"/>
          <w:sz w:val="24"/>
          <w:szCs w:val="24"/>
        </w:rPr>
        <w:t>Behavioral assessments and ERP measures quantify motor and functional improvements after CIMT</w:t>
      </w:r>
    </w:p>
    <w:p w:rsidR="00FD4A63" w:rsidRDefault="00FD4A63" w:rsidP="003607D5">
      <w:pPr>
        <w:pStyle w:val="NoSpacing"/>
        <w:rPr>
          <w:rFonts w:ascii="Times New Roman" w:hAnsi="Times New Roman"/>
          <w:sz w:val="24"/>
          <w:szCs w:val="24"/>
        </w:rPr>
      </w:pPr>
      <w:r>
        <w:rPr>
          <w:rFonts w:ascii="Times New Roman" w:hAnsi="Times New Roman"/>
          <w:sz w:val="24"/>
          <w:szCs w:val="24"/>
        </w:rPr>
        <w:t xml:space="preserve">Note: R, scalp location. * </w:t>
      </w:r>
      <w:proofErr w:type="gramStart"/>
      <w:r>
        <w:rPr>
          <w:rFonts w:ascii="Times New Roman" w:hAnsi="Times New Roman"/>
          <w:sz w:val="24"/>
          <w:szCs w:val="24"/>
        </w:rPr>
        <w:t>p</w:t>
      </w:r>
      <w:proofErr w:type="gramEnd"/>
      <w:r>
        <w:rPr>
          <w:rFonts w:ascii="Times New Roman" w:hAnsi="Times New Roman"/>
          <w:sz w:val="24"/>
          <w:szCs w:val="24"/>
        </w:rPr>
        <w:t xml:space="preserve"> &lt; 0.05 ** p&lt; 0.01.</w:t>
      </w:r>
    </w:p>
    <w:p w:rsidR="00FD4A63" w:rsidRDefault="00FD4A63" w:rsidP="003607D5">
      <w:pPr>
        <w:pStyle w:val="NoSpacing"/>
        <w:rPr>
          <w:rFonts w:ascii="Times New Roman" w:hAnsi="Times New Roman"/>
          <w:sz w:val="24"/>
          <w:szCs w:val="24"/>
        </w:rPr>
      </w:pPr>
    </w:p>
    <w:p w:rsidR="00FD4A63" w:rsidRDefault="00FD4A63" w:rsidP="003607D5">
      <w:pPr>
        <w:pStyle w:val="NoSpacing"/>
        <w:rPr>
          <w:rFonts w:ascii="Times New Roman" w:hAnsi="Times New Roman"/>
          <w:sz w:val="24"/>
          <w:szCs w:val="24"/>
        </w:rPr>
      </w:pPr>
    </w:p>
    <w:p w:rsidR="00B658A8" w:rsidRDefault="00B658A8" w:rsidP="003607D5">
      <w:pPr>
        <w:pStyle w:val="NoSpacing"/>
        <w:rPr>
          <w:rFonts w:ascii="Times New Roman" w:hAnsi="Times New Roman"/>
          <w:sz w:val="24"/>
          <w:szCs w:val="24"/>
        </w:rPr>
      </w:pPr>
    </w:p>
    <w:p w:rsidR="00B658A8" w:rsidRDefault="00B658A8" w:rsidP="003607D5">
      <w:pPr>
        <w:pStyle w:val="NoSpacing"/>
        <w:rPr>
          <w:rFonts w:ascii="Times New Roman" w:hAnsi="Times New Roman"/>
          <w:sz w:val="24"/>
          <w:szCs w:val="24"/>
        </w:rPr>
      </w:pPr>
    </w:p>
    <w:p w:rsidR="00B658A8" w:rsidRDefault="00B658A8" w:rsidP="003607D5">
      <w:pPr>
        <w:pStyle w:val="NoSpacing"/>
        <w:rPr>
          <w:rFonts w:ascii="Times New Roman" w:hAnsi="Times New Roman"/>
          <w:sz w:val="24"/>
          <w:szCs w:val="24"/>
        </w:rPr>
      </w:pPr>
    </w:p>
    <w:p w:rsidR="00B658A8" w:rsidRDefault="00B658A8" w:rsidP="003607D5">
      <w:pPr>
        <w:pStyle w:val="NoSpacing"/>
        <w:rPr>
          <w:rFonts w:ascii="Times New Roman" w:hAnsi="Times New Roman"/>
          <w:sz w:val="24"/>
          <w:szCs w:val="24"/>
        </w:rPr>
      </w:pPr>
    </w:p>
    <w:p w:rsidR="002B272D" w:rsidRDefault="00F61061" w:rsidP="005C0471">
      <w:pPr>
        <w:pStyle w:val="NoSpacing"/>
        <w:spacing w:line="480" w:lineRule="auto"/>
        <w:rPr>
          <w:rFonts w:ascii="Times New Roman" w:hAnsi="Times New Roman"/>
          <w:color w:val="000000"/>
          <w:sz w:val="24"/>
          <w:szCs w:val="24"/>
        </w:rPr>
      </w:pPr>
      <w:r w:rsidRPr="00F61061">
        <w:rPr>
          <w:rFonts w:ascii="Times New Roman" w:hAnsi="Times New Roman"/>
          <w:color w:val="000000"/>
          <w:sz w:val="24"/>
          <w:szCs w:val="24"/>
        </w:rPr>
        <w:lastRenderedPageBreak/>
        <w:drawing>
          <wp:inline distT="0" distB="0" distL="0" distR="0">
            <wp:extent cx="5867400" cy="2333625"/>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61061">
        <w:rPr>
          <w:rFonts w:ascii="Times New Roman" w:hAnsi="Times New Roman"/>
          <w:color w:val="000000"/>
          <w:sz w:val="24"/>
          <w:szCs w:val="24"/>
        </w:rPr>
        <w:drawing>
          <wp:inline distT="0" distB="0" distL="0" distR="0">
            <wp:extent cx="5867400" cy="234315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61061">
        <w:rPr>
          <w:rFonts w:ascii="Times New Roman" w:hAnsi="Times New Roman"/>
          <w:color w:val="000000"/>
          <w:sz w:val="24"/>
          <w:szCs w:val="24"/>
        </w:rPr>
        <w:drawing>
          <wp:inline distT="0" distB="0" distL="0" distR="0">
            <wp:extent cx="5867400" cy="2362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272D" w:rsidRDefault="00F61061" w:rsidP="00F61061">
      <w:pPr>
        <w:pStyle w:val="NoSpacing"/>
        <w:jc w:val="center"/>
        <w:rPr>
          <w:rFonts w:ascii="Times New Roman" w:hAnsi="Times New Roman"/>
          <w:color w:val="000000"/>
          <w:sz w:val="24"/>
          <w:szCs w:val="24"/>
        </w:rPr>
      </w:pPr>
      <w:proofErr w:type="gramStart"/>
      <w:r>
        <w:rPr>
          <w:rFonts w:ascii="Times New Roman" w:hAnsi="Times New Roman"/>
          <w:color w:val="000000"/>
          <w:sz w:val="24"/>
          <w:szCs w:val="24"/>
        </w:rPr>
        <w:t>Figure 1.</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Example of waveform pattern change from baseline, posttest, and 6 months of Sound Contrasts at Left Temporal electrode.</w:t>
      </w:r>
      <w:proofErr w:type="gramEnd"/>
    </w:p>
    <w:p w:rsidR="00F61061" w:rsidRDefault="00F61061" w:rsidP="005C0471">
      <w:pPr>
        <w:pStyle w:val="NoSpacing"/>
        <w:spacing w:line="480" w:lineRule="auto"/>
        <w:rPr>
          <w:rFonts w:ascii="Times New Roman" w:hAnsi="Times New Roman"/>
          <w:color w:val="000000"/>
          <w:sz w:val="24"/>
          <w:szCs w:val="24"/>
        </w:rPr>
      </w:pPr>
    </w:p>
    <w:p w:rsidR="002B272D" w:rsidRDefault="002B272D" w:rsidP="005C0471">
      <w:pPr>
        <w:pStyle w:val="NoSpacing"/>
        <w:spacing w:line="480" w:lineRule="auto"/>
        <w:rPr>
          <w:rFonts w:ascii="Times New Roman" w:hAnsi="Times New Roman"/>
          <w:color w:val="000000"/>
          <w:sz w:val="24"/>
          <w:szCs w:val="24"/>
        </w:rPr>
      </w:pPr>
    </w:p>
    <w:p w:rsidR="00F61061" w:rsidRDefault="00F61061" w:rsidP="005C0471">
      <w:pPr>
        <w:pStyle w:val="NoSpacing"/>
        <w:spacing w:line="480" w:lineRule="auto"/>
        <w:rPr>
          <w:rFonts w:ascii="Times New Roman" w:hAnsi="Times New Roman"/>
          <w:color w:val="000000"/>
          <w:sz w:val="24"/>
          <w:szCs w:val="24"/>
        </w:rPr>
      </w:pPr>
      <w:r w:rsidRPr="00F61061">
        <w:rPr>
          <w:rFonts w:ascii="Times New Roman" w:hAnsi="Times New Roman"/>
          <w:color w:val="000000"/>
          <w:sz w:val="24"/>
          <w:szCs w:val="24"/>
        </w:rPr>
        <w:lastRenderedPageBreak/>
        <w:drawing>
          <wp:inline distT="0" distB="0" distL="0" distR="0">
            <wp:extent cx="5867400" cy="2257425"/>
            <wp:effectExtent l="19050" t="0" r="1905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61061">
        <w:rPr>
          <w:rFonts w:ascii="Times New Roman" w:hAnsi="Times New Roman"/>
          <w:color w:val="000000"/>
          <w:sz w:val="24"/>
          <w:szCs w:val="24"/>
        </w:rPr>
        <w:drawing>
          <wp:inline distT="0" distB="0" distL="0" distR="0">
            <wp:extent cx="5867400" cy="2352675"/>
            <wp:effectExtent l="19050" t="0" r="19050"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F61061">
        <w:rPr>
          <w:rFonts w:ascii="Times New Roman" w:hAnsi="Times New Roman"/>
          <w:color w:val="000000"/>
          <w:sz w:val="24"/>
          <w:szCs w:val="24"/>
        </w:rPr>
        <w:drawing>
          <wp:inline distT="0" distB="0" distL="0" distR="0">
            <wp:extent cx="5867400" cy="2295525"/>
            <wp:effectExtent l="19050" t="0" r="19050" b="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1E1A" w:rsidRDefault="00281E1A" w:rsidP="00F61061">
      <w:pPr>
        <w:pStyle w:val="NoSpacing"/>
        <w:spacing w:line="480" w:lineRule="auto"/>
        <w:jc w:val="center"/>
        <w:rPr>
          <w:rFonts w:ascii="Times New Roman" w:hAnsi="Times New Roman"/>
          <w:color w:val="000000"/>
          <w:sz w:val="24"/>
          <w:szCs w:val="24"/>
        </w:rPr>
      </w:pPr>
      <w:proofErr w:type="gramStart"/>
      <w:r>
        <w:rPr>
          <w:rFonts w:ascii="Times New Roman" w:hAnsi="Times New Roman"/>
          <w:color w:val="000000"/>
          <w:sz w:val="24"/>
          <w:szCs w:val="24"/>
        </w:rPr>
        <w:t>Figur</w:t>
      </w:r>
      <w:r w:rsidR="00F61061">
        <w:rPr>
          <w:rFonts w:ascii="Times New Roman" w:hAnsi="Times New Roman"/>
          <w:color w:val="000000"/>
          <w:sz w:val="24"/>
          <w:szCs w:val="24"/>
        </w:rPr>
        <w:t>e 2.</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Example</w:t>
      </w:r>
      <w:r w:rsidR="00F61061">
        <w:rPr>
          <w:rFonts w:ascii="Times New Roman" w:hAnsi="Times New Roman"/>
          <w:color w:val="000000"/>
          <w:sz w:val="24"/>
          <w:szCs w:val="24"/>
        </w:rPr>
        <w:t xml:space="preserve"> of waveform</w:t>
      </w:r>
      <w:r>
        <w:rPr>
          <w:rFonts w:ascii="Times New Roman" w:hAnsi="Times New Roman"/>
          <w:color w:val="000000"/>
          <w:sz w:val="24"/>
          <w:szCs w:val="24"/>
        </w:rPr>
        <w:t xml:space="preserve"> pattern change</w:t>
      </w:r>
      <w:r w:rsidR="00F61061">
        <w:rPr>
          <w:rFonts w:ascii="Times New Roman" w:hAnsi="Times New Roman"/>
          <w:color w:val="000000"/>
          <w:sz w:val="24"/>
          <w:szCs w:val="24"/>
        </w:rPr>
        <w:t xml:space="preserve"> from baseline, posttest, and 6 months</w:t>
      </w:r>
      <w:r>
        <w:rPr>
          <w:rFonts w:ascii="Times New Roman" w:hAnsi="Times New Roman"/>
          <w:color w:val="000000"/>
          <w:sz w:val="24"/>
          <w:szCs w:val="24"/>
        </w:rPr>
        <w:t xml:space="preserve"> of Picture-Word</w:t>
      </w:r>
      <w:r w:rsidR="00F61061">
        <w:rPr>
          <w:rFonts w:ascii="Times New Roman" w:hAnsi="Times New Roman"/>
          <w:color w:val="000000"/>
          <w:sz w:val="24"/>
          <w:szCs w:val="24"/>
        </w:rPr>
        <w:t xml:space="preserve"> at Parietal Central electrode.</w:t>
      </w:r>
      <w:proofErr w:type="gramEnd"/>
    </w:p>
    <w:p w:rsidR="002B272D" w:rsidRPr="005C0471" w:rsidRDefault="002B272D" w:rsidP="005C0471">
      <w:pPr>
        <w:pStyle w:val="NoSpacing"/>
        <w:spacing w:line="480" w:lineRule="auto"/>
        <w:rPr>
          <w:rFonts w:ascii="Times New Roman" w:hAnsi="Times New Roman"/>
          <w:color w:val="000000"/>
          <w:sz w:val="24"/>
          <w:szCs w:val="24"/>
        </w:rPr>
      </w:pPr>
    </w:p>
    <w:sectPr w:rsidR="002B272D" w:rsidRPr="005C0471" w:rsidSect="008B29A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0DD" w:rsidRDefault="009D00DD" w:rsidP="002669C8">
      <w:pPr>
        <w:spacing w:after="0" w:line="240" w:lineRule="auto"/>
      </w:pPr>
      <w:r>
        <w:separator/>
      </w:r>
    </w:p>
  </w:endnote>
  <w:endnote w:type="continuationSeparator" w:id="0">
    <w:p w:rsidR="009D00DD" w:rsidRDefault="009D00DD" w:rsidP="00266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47" w:rsidRDefault="007D4B47">
    <w:pPr>
      <w:pStyle w:val="Footer"/>
      <w:jc w:val="right"/>
    </w:pPr>
  </w:p>
  <w:p w:rsidR="007D4B47" w:rsidRPr="002669C8" w:rsidRDefault="007D4B47" w:rsidP="00266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0DD" w:rsidRDefault="009D00DD" w:rsidP="002669C8">
      <w:pPr>
        <w:spacing w:after="0" w:line="240" w:lineRule="auto"/>
      </w:pPr>
      <w:r>
        <w:separator/>
      </w:r>
    </w:p>
  </w:footnote>
  <w:footnote w:type="continuationSeparator" w:id="0">
    <w:p w:rsidR="009D00DD" w:rsidRDefault="009D00DD" w:rsidP="002669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47" w:rsidRPr="00EA1E62" w:rsidRDefault="007D4B47" w:rsidP="00E24E2B">
    <w:pPr>
      <w:pStyle w:val="Header"/>
      <w:rPr>
        <w:rFonts w:ascii="Times New Roman" w:hAnsi="Times New Roman" w:cs="Times New Roman"/>
        <w:sz w:val="24"/>
        <w:szCs w:val="24"/>
      </w:rPr>
    </w:pPr>
    <w:sdt>
      <w:sdtPr>
        <w:rPr>
          <w:rFonts w:ascii="Times New Roman" w:hAnsi="Times New Roman" w:cs="Times New Roman"/>
          <w:sz w:val="24"/>
          <w:szCs w:val="24"/>
        </w:rPr>
        <w:id w:val="576373261"/>
        <w:docPartObj>
          <w:docPartGallery w:val="Page Numbers (Top of Page)"/>
          <w:docPartUnique/>
        </w:docPartObj>
      </w:sdtPr>
      <w:sdtContent>
        <w:r w:rsidRPr="00EA1E62">
          <w:rPr>
            <w:rFonts w:ascii="Times New Roman" w:hAnsi="Times New Roman" w:cs="Times New Roman"/>
            <w:sz w:val="24"/>
            <w:szCs w:val="24"/>
          </w:rPr>
          <w:t>Running head: CIMT</w:t>
        </w:r>
        <w:r w:rsidRPr="00765A15">
          <w:rPr>
            <w:rFonts w:ascii="Times New Roman" w:hAnsi="Times New Roman" w:cs="Times New Roman"/>
            <w:sz w:val="24"/>
            <w:szCs w:val="24"/>
          </w:rPr>
          <w:t xml:space="preserve"> </w:t>
        </w:r>
        <w:r>
          <w:rPr>
            <w:rFonts w:ascii="Times New Roman" w:hAnsi="Times New Roman" w:cs="Times New Roman"/>
            <w:sz w:val="24"/>
            <w:szCs w:val="24"/>
          </w:rPr>
          <w:t>IMPACT</w:t>
        </w:r>
        <w:r w:rsidRPr="00EA1E62">
          <w:rPr>
            <w:rFonts w:ascii="Times New Roman" w:hAnsi="Times New Roman" w:cs="Times New Roman"/>
            <w:sz w:val="24"/>
            <w:szCs w:val="24"/>
          </w:rPr>
          <w:t xml:space="preserve"> ON </w:t>
        </w:r>
        <w:r>
          <w:rPr>
            <w:rFonts w:ascii="Times New Roman" w:hAnsi="Times New Roman" w:cs="Times New Roman"/>
            <w:sz w:val="24"/>
            <w:szCs w:val="24"/>
          </w:rPr>
          <w:t>THE</w:t>
        </w:r>
        <w:r w:rsidRPr="00EA1E62">
          <w:rPr>
            <w:rFonts w:ascii="Times New Roman" w:hAnsi="Times New Roman" w:cs="Times New Roman"/>
            <w:sz w:val="24"/>
            <w:szCs w:val="24"/>
          </w:rPr>
          <w:t xml:space="preserve"> BRAIN</w:t>
        </w:r>
      </w:sdtContent>
    </w:sdt>
    <w:r w:rsidRPr="00EA1E62">
      <w:rPr>
        <w:rFonts w:ascii="Times New Roman" w:hAnsi="Times New Roman" w:cs="Times New Roman"/>
        <w:sz w:val="24"/>
        <w:szCs w:val="24"/>
      </w:rPr>
      <w:tab/>
    </w:r>
    <w:sdt>
      <w:sdtPr>
        <w:rPr>
          <w:rFonts w:ascii="Times New Roman" w:hAnsi="Times New Roman" w:cs="Times New Roman"/>
          <w:sz w:val="24"/>
          <w:szCs w:val="24"/>
        </w:rPr>
        <w:id w:val="576373286"/>
        <w:docPartObj>
          <w:docPartGallery w:val="Page Numbers (Top of Page)"/>
          <w:docPartUnique/>
        </w:docPartObj>
      </w:sdtPr>
      <w:sdtContent>
        <w:r w:rsidRPr="00EA1E62">
          <w:rPr>
            <w:rFonts w:ascii="Times New Roman" w:hAnsi="Times New Roman" w:cs="Times New Roman"/>
            <w:sz w:val="24"/>
            <w:szCs w:val="24"/>
          </w:rPr>
          <w:fldChar w:fldCharType="begin"/>
        </w:r>
        <w:r w:rsidRPr="00EA1E62">
          <w:rPr>
            <w:rFonts w:ascii="Times New Roman" w:hAnsi="Times New Roman" w:cs="Times New Roman"/>
            <w:sz w:val="24"/>
            <w:szCs w:val="24"/>
          </w:rPr>
          <w:instrText xml:space="preserve"> PAGE   \* MERGEFORMAT </w:instrText>
        </w:r>
        <w:r w:rsidRPr="00EA1E62">
          <w:rPr>
            <w:rFonts w:ascii="Times New Roman" w:hAnsi="Times New Roman" w:cs="Times New Roman"/>
            <w:sz w:val="24"/>
            <w:szCs w:val="24"/>
          </w:rPr>
          <w:fldChar w:fldCharType="separate"/>
        </w:r>
        <w:r w:rsidR="00D30D06">
          <w:rPr>
            <w:rFonts w:ascii="Times New Roman" w:hAnsi="Times New Roman" w:cs="Times New Roman"/>
            <w:noProof/>
            <w:sz w:val="24"/>
            <w:szCs w:val="24"/>
          </w:rPr>
          <w:t>20</w:t>
        </w:r>
        <w:r w:rsidRPr="00EA1E62">
          <w:rPr>
            <w:rFonts w:ascii="Times New Roman" w:hAnsi="Times New Roman" w:cs="Times New Roman"/>
            <w:sz w:val="24"/>
            <w:szCs w:val="24"/>
          </w:rPr>
          <w:fldChar w:fldCharType="end"/>
        </w:r>
      </w:sdtContent>
    </w:sdt>
  </w:p>
  <w:p w:rsidR="007D4B47" w:rsidRPr="00E24E2B" w:rsidRDefault="007D4B47" w:rsidP="00E24E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34E4"/>
    <w:multiLevelType w:val="hybridMultilevel"/>
    <w:tmpl w:val="B1C68ACE"/>
    <w:lvl w:ilvl="0" w:tplc="9A563A20">
      <w:start w:val="1"/>
      <w:numFmt w:val="bullet"/>
      <w:lvlText w:val="•"/>
      <w:lvlJc w:val="left"/>
      <w:pPr>
        <w:tabs>
          <w:tab w:val="num" w:pos="720"/>
        </w:tabs>
        <w:ind w:left="720" w:hanging="360"/>
      </w:pPr>
      <w:rPr>
        <w:rFonts w:ascii="Arial" w:hAnsi="Arial" w:hint="default"/>
      </w:rPr>
    </w:lvl>
    <w:lvl w:ilvl="1" w:tplc="54B40B0A" w:tentative="1">
      <w:start w:val="1"/>
      <w:numFmt w:val="bullet"/>
      <w:lvlText w:val="•"/>
      <w:lvlJc w:val="left"/>
      <w:pPr>
        <w:tabs>
          <w:tab w:val="num" w:pos="1440"/>
        </w:tabs>
        <w:ind w:left="1440" w:hanging="360"/>
      </w:pPr>
      <w:rPr>
        <w:rFonts w:ascii="Arial" w:hAnsi="Arial" w:hint="default"/>
      </w:rPr>
    </w:lvl>
    <w:lvl w:ilvl="2" w:tplc="D4986C26" w:tentative="1">
      <w:start w:val="1"/>
      <w:numFmt w:val="bullet"/>
      <w:lvlText w:val="•"/>
      <w:lvlJc w:val="left"/>
      <w:pPr>
        <w:tabs>
          <w:tab w:val="num" w:pos="2160"/>
        </w:tabs>
        <w:ind w:left="2160" w:hanging="360"/>
      </w:pPr>
      <w:rPr>
        <w:rFonts w:ascii="Arial" w:hAnsi="Arial" w:hint="default"/>
      </w:rPr>
    </w:lvl>
    <w:lvl w:ilvl="3" w:tplc="81F0560C" w:tentative="1">
      <w:start w:val="1"/>
      <w:numFmt w:val="bullet"/>
      <w:lvlText w:val="•"/>
      <w:lvlJc w:val="left"/>
      <w:pPr>
        <w:tabs>
          <w:tab w:val="num" w:pos="2880"/>
        </w:tabs>
        <w:ind w:left="2880" w:hanging="360"/>
      </w:pPr>
      <w:rPr>
        <w:rFonts w:ascii="Arial" w:hAnsi="Arial" w:hint="default"/>
      </w:rPr>
    </w:lvl>
    <w:lvl w:ilvl="4" w:tplc="9CD2AB98" w:tentative="1">
      <w:start w:val="1"/>
      <w:numFmt w:val="bullet"/>
      <w:lvlText w:val="•"/>
      <w:lvlJc w:val="left"/>
      <w:pPr>
        <w:tabs>
          <w:tab w:val="num" w:pos="3600"/>
        </w:tabs>
        <w:ind w:left="3600" w:hanging="360"/>
      </w:pPr>
      <w:rPr>
        <w:rFonts w:ascii="Arial" w:hAnsi="Arial" w:hint="default"/>
      </w:rPr>
    </w:lvl>
    <w:lvl w:ilvl="5" w:tplc="77F43F96" w:tentative="1">
      <w:start w:val="1"/>
      <w:numFmt w:val="bullet"/>
      <w:lvlText w:val="•"/>
      <w:lvlJc w:val="left"/>
      <w:pPr>
        <w:tabs>
          <w:tab w:val="num" w:pos="4320"/>
        </w:tabs>
        <w:ind w:left="4320" w:hanging="360"/>
      </w:pPr>
      <w:rPr>
        <w:rFonts w:ascii="Arial" w:hAnsi="Arial" w:hint="default"/>
      </w:rPr>
    </w:lvl>
    <w:lvl w:ilvl="6" w:tplc="D87216C2" w:tentative="1">
      <w:start w:val="1"/>
      <w:numFmt w:val="bullet"/>
      <w:lvlText w:val="•"/>
      <w:lvlJc w:val="left"/>
      <w:pPr>
        <w:tabs>
          <w:tab w:val="num" w:pos="5040"/>
        </w:tabs>
        <w:ind w:left="5040" w:hanging="360"/>
      </w:pPr>
      <w:rPr>
        <w:rFonts w:ascii="Arial" w:hAnsi="Arial" w:hint="default"/>
      </w:rPr>
    </w:lvl>
    <w:lvl w:ilvl="7" w:tplc="538205C2" w:tentative="1">
      <w:start w:val="1"/>
      <w:numFmt w:val="bullet"/>
      <w:lvlText w:val="•"/>
      <w:lvlJc w:val="left"/>
      <w:pPr>
        <w:tabs>
          <w:tab w:val="num" w:pos="5760"/>
        </w:tabs>
        <w:ind w:left="5760" w:hanging="360"/>
      </w:pPr>
      <w:rPr>
        <w:rFonts w:ascii="Arial" w:hAnsi="Arial" w:hint="default"/>
      </w:rPr>
    </w:lvl>
    <w:lvl w:ilvl="8" w:tplc="32065B64" w:tentative="1">
      <w:start w:val="1"/>
      <w:numFmt w:val="bullet"/>
      <w:lvlText w:val="•"/>
      <w:lvlJc w:val="left"/>
      <w:pPr>
        <w:tabs>
          <w:tab w:val="num" w:pos="6480"/>
        </w:tabs>
        <w:ind w:left="6480" w:hanging="360"/>
      </w:pPr>
      <w:rPr>
        <w:rFonts w:ascii="Arial" w:hAnsi="Arial" w:hint="default"/>
      </w:rPr>
    </w:lvl>
  </w:abstractNum>
  <w:abstractNum w:abstractNumId="1">
    <w:nsid w:val="38E6214D"/>
    <w:multiLevelType w:val="hybridMultilevel"/>
    <w:tmpl w:val="683C251E"/>
    <w:lvl w:ilvl="0" w:tplc="7C52E78A">
      <w:start w:val="1"/>
      <w:numFmt w:val="bullet"/>
      <w:lvlText w:val="•"/>
      <w:lvlJc w:val="left"/>
      <w:pPr>
        <w:tabs>
          <w:tab w:val="num" w:pos="720"/>
        </w:tabs>
        <w:ind w:left="720" w:hanging="360"/>
      </w:pPr>
      <w:rPr>
        <w:rFonts w:ascii="Arial" w:hAnsi="Arial" w:hint="default"/>
      </w:rPr>
    </w:lvl>
    <w:lvl w:ilvl="1" w:tplc="1E2AA596" w:tentative="1">
      <w:start w:val="1"/>
      <w:numFmt w:val="bullet"/>
      <w:lvlText w:val="•"/>
      <w:lvlJc w:val="left"/>
      <w:pPr>
        <w:tabs>
          <w:tab w:val="num" w:pos="1440"/>
        </w:tabs>
        <w:ind w:left="1440" w:hanging="360"/>
      </w:pPr>
      <w:rPr>
        <w:rFonts w:ascii="Arial" w:hAnsi="Arial" w:hint="default"/>
      </w:rPr>
    </w:lvl>
    <w:lvl w:ilvl="2" w:tplc="002842AA" w:tentative="1">
      <w:start w:val="1"/>
      <w:numFmt w:val="bullet"/>
      <w:lvlText w:val="•"/>
      <w:lvlJc w:val="left"/>
      <w:pPr>
        <w:tabs>
          <w:tab w:val="num" w:pos="2160"/>
        </w:tabs>
        <w:ind w:left="2160" w:hanging="360"/>
      </w:pPr>
      <w:rPr>
        <w:rFonts w:ascii="Arial" w:hAnsi="Arial" w:hint="default"/>
      </w:rPr>
    </w:lvl>
    <w:lvl w:ilvl="3" w:tplc="E1761314" w:tentative="1">
      <w:start w:val="1"/>
      <w:numFmt w:val="bullet"/>
      <w:lvlText w:val="•"/>
      <w:lvlJc w:val="left"/>
      <w:pPr>
        <w:tabs>
          <w:tab w:val="num" w:pos="2880"/>
        </w:tabs>
        <w:ind w:left="2880" w:hanging="360"/>
      </w:pPr>
      <w:rPr>
        <w:rFonts w:ascii="Arial" w:hAnsi="Arial" w:hint="default"/>
      </w:rPr>
    </w:lvl>
    <w:lvl w:ilvl="4" w:tplc="5CA6DEFC" w:tentative="1">
      <w:start w:val="1"/>
      <w:numFmt w:val="bullet"/>
      <w:lvlText w:val="•"/>
      <w:lvlJc w:val="left"/>
      <w:pPr>
        <w:tabs>
          <w:tab w:val="num" w:pos="3600"/>
        </w:tabs>
        <w:ind w:left="3600" w:hanging="360"/>
      </w:pPr>
      <w:rPr>
        <w:rFonts w:ascii="Arial" w:hAnsi="Arial" w:hint="default"/>
      </w:rPr>
    </w:lvl>
    <w:lvl w:ilvl="5" w:tplc="15D884EC" w:tentative="1">
      <w:start w:val="1"/>
      <w:numFmt w:val="bullet"/>
      <w:lvlText w:val="•"/>
      <w:lvlJc w:val="left"/>
      <w:pPr>
        <w:tabs>
          <w:tab w:val="num" w:pos="4320"/>
        </w:tabs>
        <w:ind w:left="4320" w:hanging="360"/>
      </w:pPr>
      <w:rPr>
        <w:rFonts w:ascii="Arial" w:hAnsi="Arial" w:hint="default"/>
      </w:rPr>
    </w:lvl>
    <w:lvl w:ilvl="6" w:tplc="FA821128" w:tentative="1">
      <w:start w:val="1"/>
      <w:numFmt w:val="bullet"/>
      <w:lvlText w:val="•"/>
      <w:lvlJc w:val="left"/>
      <w:pPr>
        <w:tabs>
          <w:tab w:val="num" w:pos="5040"/>
        </w:tabs>
        <w:ind w:left="5040" w:hanging="360"/>
      </w:pPr>
      <w:rPr>
        <w:rFonts w:ascii="Arial" w:hAnsi="Arial" w:hint="default"/>
      </w:rPr>
    </w:lvl>
    <w:lvl w:ilvl="7" w:tplc="9294D110" w:tentative="1">
      <w:start w:val="1"/>
      <w:numFmt w:val="bullet"/>
      <w:lvlText w:val="•"/>
      <w:lvlJc w:val="left"/>
      <w:pPr>
        <w:tabs>
          <w:tab w:val="num" w:pos="5760"/>
        </w:tabs>
        <w:ind w:left="5760" w:hanging="360"/>
      </w:pPr>
      <w:rPr>
        <w:rFonts w:ascii="Arial" w:hAnsi="Arial" w:hint="default"/>
      </w:rPr>
    </w:lvl>
    <w:lvl w:ilvl="8" w:tplc="D736DCD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0E2D"/>
    <w:rsid w:val="00001947"/>
    <w:rsid w:val="00004CAD"/>
    <w:rsid w:val="00007CB9"/>
    <w:rsid w:val="0002582F"/>
    <w:rsid w:val="00027EA1"/>
    <w:rsid w:val="00031E76"/>
    <w:rsid w:val="000320CA"/>
    <w:rsid w:val="0003303B"/>
    <w:rsid w:val="0003703C"/>
    <w:rsid w:val="00040F99"/>
    <w:rsid w:val="00053AC2"/>
    <w:rsid w:val="00070130"/>
    <w:rsid w:val="00074692"/>
    <w:rsid w:val="00080AE4"/>
    <w:rsid w:val="0008534A"/>
    <w:rsid w:val="000910AD"/>
    <w:rsid w:val="000A2AEB"/>
    <w:rsid w:val="000B01C6"/>
    <w:rsid w:val="000B0585"/>
    <w:rsid w:val="000B1EEF"/>
    <w:rsid w:val="000B43F5"/>
    <w:rsid w:val="000B5735"/>
    <w:rsid w:val="000B7C2E"/>
    <w:rsid w:val="000C604D"/>
    <w:rsid w:val="000D35C4"/>
    <w:rsid w:val="000D5841"/>
    <w:rsid w:val="000D5944"/>
    <w:rsid w:val="000F3BDD"/>
    <w:rsid w:val="00100A65"/>
    <w:rsid w:val="0011022B"/>
    <w:rsid w:val="00110E3A"/>
    <w:rsid w:val="00117D2F"/>
    <w:rsid w:val="0012055E"/>
    <w:rsid w:val="00121D17"/>
    <w:rsid w:val="00121E0A"/>
    <w:rsid w:val="001247BA"/>
    <w:rsid w:val="00130B83"/>
    <w:rsid w:val="00145772"/>
    <w:rsid w:val="001574FB"/>
    <w:rsid w:val="00160A00"/>
    <w:rsid w:val="00182ABD"/>
    <w:rsid w:val="001849D8"/>
    <w:rsid w:val="00197719"/>
    <w:rsid w:val="001A218D"/>
    <w:rsid w:val="001B59CD"/>
    <w:rsid w:val="001C338B"/>
    <w:rsid w:val="001D1AD5"/>
    <w:rsid w:val="001D5526"/>
    <w:rsid w:val="001D704B"/>
    <w:rsid w:val="001E6173"/>
    <w:rsid w:val="00212415"/>
    <w:rsid w:val="00233EDD"/>
    <w:rsid w:val="00236F04"/>
    <w:rsid w:val="00240163"/>
    <w:rsid w:val="00247811"/>
    <w:rsid w:val="00256E7D"/>
    <w:rsid w:val="0026489C"/>
    <w:rsid w:val="002669C8"/>
    <w:rsid w:val="0027123C"/>
    <w:rsid w:val="00277291"/>
    <w:rsid w:val="00280B06"/>
    <w:rsid w:val="00281E1A"/>
    <w:rsid w:val="002845D8"/>
    <w:rsid w:val="00285A14"/>
    <w:rsid w:val="002959AB"/>
    <w:rsid w:val="002A0351"/>
    <w:rsid w:val="002A1F75"/>
    <w:rsid w:val="002A6611"/>
    <w:rsid w:val="002A7977"/>
    <w:rsid w:val="002B272D"/>
    <w:rsid w:val="002C4249"/>
    <w:rsid w:val="002D024D"/>
    <w:rsid w:val="002E1C42"/>
    <w:rsid w:val="002E3378"/>
    <w:rsid w:val="002E7B98"/>
    <w:rsid w:val="003007FC"/>
    <w:rsid w:val="003148EF"/>
    <w:rsid w:val="00321D0A"/>
    <w:rsid w:val="003352AD"/>
    <w:rsid w:val="003365A4"/>
    <w:rsid w:val="00346A03"/>
    <w:rsid w:val="00350AFE"/>
    <w:rsid w:val="00351191"/>
    <w:rsid w:val="003607D5"/>
    <w:rsid w:val="00380E37"/>
    <w:rsid w:val="00381573"/>
    <w:rsid w:val="0038256D"/>
    <w:rsid w:val="00382A45"/>
    <w:rsid w:val="00387408"/>
    <w:rsid w:val="0039191B"/>
    <w:rsid w:val="003B4416"/>
    <w:rsid w:val="003C22DE"/>
    <w:rsid w:val="003C38F6"/>
    <w:rsid w:val="003C54E8"/>
    <w:rsid w:val="003D08DA"/>
    <w:rsid w:val="003E286F"/>
    <w:rsid w:val="003E5E08"/>
    <w:rsid w:val="003F03FE"/>
    <w:rsid w:val="00403FC8"/>
    <w:rsid w:val="004140E2"/>
    <w:rsid w:val="004147EF"/>
    <w:rsid w:val="00414AD6"/>
    <w:rsid w:val="00416884"/>
    <w:rsid w:val="00435A2E"/>
    <w:rsid w:val="00440557"/>
    <w:rsid w:val="00440E88"/>
    <w:rsid w:val="0044315F"/>
    <w:rsid w:val="00465CA4"/>
    <w:rsid w:val="00471BFA"/>
    <w:rsid w:val="00475094"/>
    <w:rsid w:val="004761CD"/>
    <w:rsid w:val="00481F3B"/>
    <w:rsid w:val="00485E9E"/>
    <w:rsid w:val="0049703D"/>
    <w:rsid w:val="004A0E83"/>
    <w:rsid w:val="004A1529"/>
    <w:rsid w:val="004A44C1"/>
    <w:rsid w:val="004B27D9"/>
    <w:rsid w:val="004D184F"/>
    <w:rsid w:val="004D3E2F"/>
    <w:rsid w:val="004D7B5C"/>
    <w:rsid w:val="004F46D2"/>
    <w:rsid w:val="00513BC3"/>
    <w:rsid w:val="00526BD2"/>
    <w:rsid w:val="005354F6"/>
    <w:rsid w:val="00537153"/>
    <w:rsid w:val="00554E0A"/>
    <w:rsid w:val="00566035"/>
    <w:rsid w:val="005774DF"/>
    <w:rsid w:val="00581AB5"/>
    <w:rsid w:val="00582C54"/>
    <w:rsid w:val="0059116C"/>
    <w:rsid w:val="005A4EDF"/>
    <w:rsid w:val="005A5133"/>
    <w:rsid w:val="005B2335"/>
    <w:rsid w:val="005C0471"/>
    <w:rsid w:val="005C0A21"/>
    <w:rsid w:val="005C7077"/>
    <w:rsid w:val="005D4ECE"/>
    <w:rsid w:val="005E02AB"/>
    <w:rsid w:val="005E0E54"/>
    <w:rsid w:val="005E6AFD"/>
    <w:rsid w:val="005F6177"/>
    <w:rsid w:val="005F632E"/>
    <w:rsid w:val="00604A41"/>
    <w:rsid w:val="00605423"/>
    <w:rsid w:val="00607BCB"/>
    <w:rsid w:val="006217FE"/>
    <w:rsid w:val="00622347"/>
    <w:rsid w:val="006308CD"/>
    <w:rsid w:val="006320CD"/>
    <w:rsid w:val="0063708C"/>
    <w:rsid w:val="00637C24"/>
    <w:rsid w:val="00640E55"/>
    <w:rsid w:val="0064283B"/>
    <w:rsid w:val="006462B8"/>
    <w:rsid w:val="00650CC7"/>
    <w:rsid w:val="00657700"/>
    <w:rsid w:val="00664CD9"/>
    <w:rsid w:val="00665D46"/>
    <w:rsid w:val="006667EE"/>
    <w:rsid w:val="00670201"/>
    <w:rsid w:val="00674EB7"/>
    <w:rsid w:val="00680E01"/>
    <w:rsid w:val="00691627"/>
    <w:rsid w:val="00695781"/>
    <w:rsid w:val="0069632E"/>
    <w:rsid w:val="006A1AC5"/>
    <w:rsid w:val="006C128A"/>
    <w:rsid w:val="006E2254"/>
    <w:rsid w:val="006E66D1"/>
    <w:rsid w:val="006F19A0"/>
    <w:rsid w:val="006F1D82"/>
    <w:rsid w:val="006F66C8"/>
    <w:rsid w:val="007038EF"/>
    <w:rsid w:val="00712C15"/>
    <w:rsid w:val="0071427B"/>
    <w:rsid w:val="0072558E"/>
    <w:rsid w:val="00735BD2"/>
    <w:rsid w:val="00736454"/>
    <w:rsid w:val="00743436"/>
    <w:rsid w:val="00752A2B"/>
    <w:rsid w:val="00752B4F"/>
    <w:rsid w:val="00753FE3"/>
    <w:rsid w:val="00756E81"/>
    <w:rsid w:val="007604ED"/>
    <w:rsid w:val="007630CD"/>
    <w:rsid w:val="00765A15"/>
    <w:rsid w:val="00776944"/>
    <w:rsid w:val="00791E30"/>
    <w:rsid w:val="007A13B3"/>
    <w:rsid w:val="007A2C3D"/>
    <w:rsid w:val="007A3D89"/>
    <w:rsid w:val="007B77C9"/>
    <w:rsid w:val="007C3691"/>
    <w:rsid w:val="007D0C6A"/>
    <w:rsid w:val="007D12D1"/>
    <w:rsid w:val="007D37C1"/>
    <w:rsid w:val="007D4B47"/>
    <w:rsid w:val="007D6256"/>
    <w:rsid w:val="007E3C19"/>
    <w:rsid w:val="007E6008"/>
    <w:rsid w:val="007E7770"/>
    <w:rsid w:val="007F2181"/>
    <w:rsid w:val="007F22D9"/>
    <w:rsid w:val="007F674F"/>
    <w:rsid w:val="008016F1"/>
    <w:rsid w:val="00806C9B"/>
    <w:rsid w:val="00812EC8"/>
    <w:rsid w:val="0081453C"/>
    <w:rsid w:val="00824A91"/>
    <w:rsid w:val="00826017"/>
    <w:rsid w:val="0083516E"/>
    <w:rsid w:val="00862C86"/>
    <w:rsid w:val="00883864"/>
    <w:rsid w:val="00886802"/>
    <w:rsid w:val="008922ED"/>
    <w:rsid w:val="008958D0"/>
    <w:rsid w:val="008A4D20"/>
    <w:rsid w:val="008A509A"/>
    <w:rsid w:val="008B26E3"/>
    <w:rsid w:val="008B29A7"/>
    <w:rsid w:val="008B5E8A"/>
    <w:rsid w:val="008C665A"/>
    <w:rsid w:val="008D34DF"/>
    <w:rsid w:val="008D468B"/>
    <w:rsid w:val="008D5201"/>
    <w:rsid w:val="008E0329"/>
    <w:rsid w:val="008E4ACF"/>
    <w:rsid w:val="008F6273"/>
    <w:rsid w:val="008F644B"/>
    <w:rsid w:val="0091038C"/>
    <w:rsid w:val="009164CB"/>
    <w:rsid w:val="0092019D"/>
    <w:rsid w:val="00926BFA"/>
    <w:rsid w:val="00930417"/>
    <w:rsid w:val="0093288C"/>
    <w:rsid w:val="0093346C"/>
    <w:rsid w:val="00947048"/>
    <w:rsid w:val="00947AD6"/>
    <w:rsid w:val="009534C6"/>
    <w:rsid w:val="009656EC"/>
    <w:rsid w:val="00966E5F"/>
    <w:rsid w:val="00976261"/>
    <w:rsid w:val="00976BFD"/>
    <w:rsid w:val="0099019A"/>
    <w:rsid w:val="009969E5"/>
    <w:rsid w:val="00997CF7"/>
    <w:rsid w:val="009A06F1"/>
    <w:rsid w:val="009B15E8"/>
    <w:rsid w:val="009B33E7"/>
    <w:rsid w:val="009B3988"/>
    <w:rsid w:val="009B59C2"/>
    <w:rsid w:val="009B7A5C"/>
    <w:rsid w:val="009C4078"/>
    <w:rsid w:val="009D00DD"/>
    <w:rsid w:val="009D5D86"/>
    <w:rsid w:val="009E37CF"/>
    <w:rsid w:val="009E770F"/>
    <w:rsid w:val="00A03445"/>
    <w:rsid w:val="00A161A6"/>
    <w:rsid w:val="00A279E0"/>
    <w:rsid w:val="00A32B9A"/>
    <w:rsid w:val="00A347BA"/>
    <w:rsid w:val="00A358A4"/>
    <w:rsid w:val="00A502CD"/>
    <w:rsid w:val="00A53FF2"/>
    <w:rsid w:val="00A54ADF"/>
    <w:rsid w:val="00A5512C"/>
    <w:rsid w:val="00A60B97"/>
    <w:rsid w:val="00A616CF"/>
    <w:rsid w:val="00A6636C"/>
    <w:rsid w:val="00A7613D"/>
    <w:rsid w:val="00A77D69"/>
    <w:rsid w:val="00A80FAF"/>
    <w:rsid w:val="00A81FA4"/>
    <w:rsid w:val="00A837E2"/>
    <w:rsid w:val="00A843FD"/>
    <w:rsid w:val="00A8631D"/>
    <w:rsid w:val="00A91937"/>
    <w:rsid w:val="00A958CF"/>
    <w:rsid w:val="00AB405F"/>
    <w:rsid w:val="00AC1558"/>
    <w:rsid w:val="00AD2129"/>
    <w:rsid w:val="00AD3AD4"/>
    <w:rsid w:val="00AD58FB"/>
    <w:rsid w:val="00AD7F04"/>
    <w:rsid w:val="00AE3405"/>
    <w:rsid w:val="00AE4B14"/>
    <w:rsid w:val="00AF1C3D"/>
    <w:rsid w:val="00B03E3B"/>
    <w:rsid w:val="00B0498E"/>
    <w:rsid w:val="00B04F24"/>
    <w:rsid w:val="00B34146"/>
    <w:rsid w:val="00B45105"/>
    <w:rsid w:val="00B658A8"/>
    <w:rsid w:val="00B76342"/>
    <w:rsid w:val="00B81B7E"/>
    <w:rsid w:val="00B82E6C"/>
    <w:rsid w:val="00B8467F"/>
    <w:rsid w:val="00B8705F"/>
    <w:rsid w:val="00B91F29"/>
    <w:rsid w:val="00BB0DF7"/>
    <w:rsid w:val="00BB1B3E"/>
    <w:rsid w:val="00BB5EBA"/>
    <w:rsid w:val="00BC0C5C"/>
    <w:rsid w:val="00BD0DE9"/>
    <w:rsid w:val="00BE256D"/>
    <w:rsid w:val="00BE55DA"/>
    <w:rsid w:val="00BF099B"/>
    <w:rsid w:val="00C005EA"/>
    <w:rsid w:val="00C0636E"/>
    <w:rsid w:val="00C13779"/>
    <w:rsid w:val="00C15AB3"/>
    <w:rsid w:val="00C15C4C"/>
    <w:rsid w:val="00C26653"/>
    <w:rsid w:val="00C3553A"/>
    <w:rsid w:val="00C41007"/>
    <w:rsid w:val="00C43211"/>
    <w:rsid w:val="00C45BB1"/>
    <w:rsid w:val="00C53955"/>
    <w:rsid w:val="00C64DD1"/>
    <w:rsid w:val="00C7077A"/>
    <w:rsid w:val="00C723B1"/>
    <w:rsid w:val="00C73B09"/>
    <w:rsid w:val="00C76ED2"/>
    <w:rsid w:val="00C803C5"/>
    <w:rsid w:val="00C82CD7"/>
    <w:rsid w:val="00CA08C0"/>
    <w:rsid w:val="00CB4813"/>
    <w:rsid w:val="00CB53E2"/>
    <w:rsid w:val="00CB7CDD"/>
    <w:rsid w:val="00CC049B"/>
    <w:rsid w:val="00CC06C8"/>
    <w:rsid w:val="00CD1443"/>
    <w:rsid w:val="00CD7F3E"/>
    <w:rsid w:val="00CE1BED"/>
    <w:rsid w:val="00CF683D"/>
    <w:rsid w:val="00D00D41"/>
    <w:rsid w:val="00D01BED"/>
    <w:rsid w:val="00D05974"/>
    <w:rsid w:val="00D15A04"/>
    <w:rsid w:val="00D30D06"/>
    <w:rsid w:val="00D317C3"/>
    <w:rsid w:val="00D31F62"/>
    <w:rsid w:val="00D3507C"/>
    <w:rsid w:val="00D45F0D"/>
    <w:rsid w:val="00D513D7"/>
    <w:rsid w:val="00D77C12"/>
    <w:rsid w:val="00D82CB2"/>
    <w:rsid w:val="00D8717E"/>
    <w:rsid w:val="00D87EDC"/>
    <w:rsid w:val="00D9472C"/>
    <w:rsid w:val="00D947DB"/>
    <w:rsid w:val="00D95492"/>
    <w:rsid w:val="00D9770F"/>
    <w:rsid w:val="00DA18A2"/>
    <w:rsid w:val="00DA52E7"/>
    <w:rsid w:val="00DB4AB4"/>
    <w:rsid w:val="00DB513F"/>
    <w:rsid w:val="00DB52D1"/>
    <w:rsid w:val="00DC623F"/>
    <w:rsid w:val="00DC7CC5"/>
    <w:rsid w:val="00DD012C"/>
    <w:rsid w:val="00DE4058"/>
    <w:rsid w:val="00DF5607"/>
    <w:rsid w:val="00DF61D8"/>
    <w:rsid w:val="00E0402A"/>
    <w:rsid w:val="00E0550A"/>
    <w:rsid w:val="00E17A8A"/>
    <w:rsid w:val="00E24E2B"/>
    <w:rsid w:val="00E35C51"/>
    <w:rsid w:val="00E46351"/>
    <w:rsid w:val="00E46ED0"/>
    <w:rsid w:val="00E53F49"/>
    <w:rsid w:val="00E5532C"/>
    <w:rsid w:val="00E55D8F"/>
    <w:rsid w:val="00E603BE"/>
    <w:rsid w:val="00E64809"/>
    <w:rsid w:val="00E76CD4"/>
    <w:rsid w:val="00E80244"/>
    <w:rsid w:val="00E91A38"/>
    <w:rsid w:val="00EA1E62"/>
    <w:rsid w:val="00EB1BA9"/>
    <w:rsid w:val="00EB5389"/>
    <w:rsid w:val="00EB7241"/>
    <w:rsid w:val="00ED0413"/>
    <w:rsid w:val="00ED7161"/>
    <w:rsid w:val="00EE15F3"/>
    <w:rsid w:val="00EE2414"/>
    <w:rsid w:val="00EE2A63"/>
    <w:rsid w:val="00F0630E"/>
    <w:rsid w:val="00F07A4A"/>
    <w:rsid w:val="00F22570"/>
    <w:rsid w:val="00F22D1C"/>
    <w:rsid w:val="00F26583"/>
    <w:rsid w:val="00F36E59"/>
    <w:rsid w:val="00F4002E"/>
    <w:rsid w:val="00F40E2D"/>
    <w:rsid w:val="00F43895"/>
    <w:rsid w:val="00F5754F"/>
    <w:rsid w:val="00F61061"/>
    <w:rsid w:val="00F71E40"/>
    <w:rsid w:val="00F722EF"/>
    <w:rsid w:val="00F77DC7"/>
    <w:rsid w:val="00F81F4B"/>
    <w:rsid w:val="00F90C7D"/>
    <w:rsid w:val="00F92720"/>
    <w:rsid w:val="00F94F14"/>
    <w:rsid w:val="00F954E0"/>
    <w:rsid w:val="00FB2BE7"/>
    <w:rsid w:val="00FB6155"/>
    <w:rsid w:val="00FB7EF5"/>
    <w:rsid w:val="00FD3ACE"/>
    <w:rsid w:val="00FD44D7"/>
    <w:rsid w:val="00FD4A63"/>
    <w:rsid w:val="00FF1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C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9C8"/>
  </w:style>
  <w:style w:type="paragraph" w:styleId="Footer">
    <w:name w:val="footer"/>
    <w:basedOn w:val="Normal"/>
    <w:link w:val="FooterChar"/>
    <w:uiPriority w:val="99"/>
    <w:unhideWhenUsed/>
    <w:rsid w:val="00266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9C8"/>
  </w:style>
  <w:style w:type="paragraph" w:styleId="NoSpacing">
    <w:name w:val="No Spacing"/>
    <w:uiPriority w:val="1"/>
    <w:qFormat/>
    <w:rsid w:val="00F71E40"/>
    <w:pPr>
      <w:spacing w:after="0" w:line="240" w:lineRule="auto"/>
    </w:pPr>
    <w:rPr>
      <w:rFonts w:ascii="Calibri" w:eastAsia="Times New Roman" w:hAnsi="Calibri" w:cs="Times New Roman"/>
      <w:szCs w:val="20"/>
    </w:rPr>
  </w:style>
  <w:style w:type="paragraph" w:customStyle="1" w:styleId="normal0">
    <w:name w:val="normal"/>
    <w:basedOn w:val="Normal"/>
    <w:rsid w:val="00F71E40"/>
    <w:pPr>
      <w:spacing w:after="0" w:line="240" w:lineRule="auto"/>
    </w:pPr>
    <w:rPr>
      <w:rFonts w:ascii="Times" w:eastAsia="Times New Roman" w:hAnsi="Times" w:cs="Times New Roman"/>
      <w:sz w:val="24"/>
      <w:szCs w:val="20"/>
    </w:rPr>
  </w:style>
  <w:style w:type="character" w:styleId="CommentReference">
    <w:name w:val="annotation reference"/>
    <w:basedOn w:val="DefaultParagraphFont"/>
    <w:semiHidden/>
    <w:rsid w:val="00F71E40"/>
    <w:rPr>
      <w:sz w:val="18"/>
    </w:rPr>
  </w:style>
  <w:style w:type="paragraph" w:styleId="CommentText">
    <w:name w:val="annotation text"/>
    <w:basedOn w:val="Normal"/>
    <w:link w:val="CommentTextChar"/>
    <w:semiHidden/>
    <w:rsid w:val="00F71E40"/>
    <w:rPr>
      <w:rFonts w:ascii="Calibri" w:eastAsia="Times New Roman" w:hAnsi="Calibri" w:cs="Times New Roman"/>
      <w:sz w:val="24"/>
      <w:szCs w:val="20"/>
    </w:rPr>
  </w:style>
  <w:style w:type="character" w:customStyle="1" w:styleId="CommentTextChar">
    <w:name w:val="Comment Text Char"/>
    <w:basedOn w:val="DefaultParagraphFont"/>
    <w:link w:val="CommentText"/>
    <w:semiHidden/>
    <w:rsid w:val="00F71E40"/>
    <w:rPr>
      <w:rFonts w:ascii="Calibri" w:eastAsia="Times New Roman" w:hAnsi="Calibri" w:cs="Times New Roman"/>
      <w:sz w:val="24"/>
      <w:szCs w:val="20"/>
    </w:rPr>
  </w:style>
  <w:style w:type="paragraph" w:styleId="BalloonText">
    <w:name w:val="Balloon Text"/>
    <w:basedOn w:val="Normal"/>
    <w:link w:val="BalloonTextChar"/>
    <w:uiPriority w:val="99"/>
    <w:semiHidden/>
    <w:unhideWhenUsed/>
    <w:rsid w:val="00F7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40"/>
    <w:rPr>
      <w:rFonts w:ascii="Tahoma" w:hAnsi="Tahoma" w:cs="Tahoma"/>
      <w:sz w:val="16"/>
      <w:szCs w:val="16"/>
    </w:rPr>
  </w:style>
  <w:style w:type="character" w:styleId="Hyperlink">
    <w:name w:val="Hyperlink"/>
    <w:basedOn w:val="DefaultParagraphFont"/>
    <w:uiPriority w:val="99"/>
    <w:unhideWhenUsed/>
    <w:rsid w:val="00E0402A"/>
    <w:rPr>
      <w:color w:val="0000FF"/>
      <w:u w:val="single"/>
    </w:rPr>
  </w:style>
  <w:style w:type="paragraph" w:styleId="NormalWeb">
    <w:name w:val="Normal (Web)"/>
    <w:basedOn w:val="Normal"/>
    <w:uiPriority w:val="99"/>
    <w:unhideWhenUsed/>
    <w:rsid w:val="005C0471"/>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0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272D"/>
    <w:pPr>
      <w:ind w:left="720"/>
      <w:contextualSpacing/>
    </w:pPr>
  </w:style>
</w:styles>
</file>

<file path=word/webSettings.xml><?xml version="1.0" encoding="utf-8"?>
<w:webSettings xmlns:r="http://schemas.openxmlformats.org/officeDocument/2006/relationships" xmlns:w="http://schemas.openxmlformats.org/wordprocessingml/2006/main">
  <w:divs>
    <w:div w:id="4750663">
      <w:bodyDiv w:val="1"/>
      <w:marLeft w:val="0"/>
      <w:marRight w:val="0"/>
      <w:marTop w:val="0"/>
      <w:marBottom w:val="0"/>
      <w:divBdr>
        <w:top w:val="none" w:sz="0" w:space="0" w:color="auto"/>
        <w:left w:val="none" w:sz="0" w:space="0" w:color="auto"/>
        <w:bottom w:val="none" w:sz="0" w:space="0" w:color="auto"/>
        <w:right w:val="none" w:sz="0" w:space="0" w:color="auto"/>
      </w:divBdr>
    </w:div>
    <w:div w:id="86460262">
      <w:bodyDiv w:val="1"/>
      <w:marLeft w:val="0"/>
      <w:marRight w:val="0"/>
      <w:marTop w:val="0"/>
      <w:marBottom w:val="0"/>
      <w:divBdr>
        <w:top w:val="none" w:sz="0" w:space="0" w:color="auto"/>
        <w:left w:val="none" w:sz="0" w:space="0" w:color="auto"/>
        <w:bottom w:val="none" w:sz="0" w:space="0" w:color="auto"/>
        <w:right w:val="none" w:sz="0" w:space="0" w:color="auto"/>
      </w:divBdr>
    </w:div>
    <w:div w:id="164709766">
      <w:bodyDiv w:val="1"/>
      <w:marLeft w:val="0"/>
      <w:marRight w:val="0"/>
      <w:marTop w:val="0"/>
      <w:marBottom w:val="0"/>
      <w:divBdr>
        <w:top w:val="none" w:sz="0" w:space="0" w:color="auto"/>
        <w:left w:val="none" w:sz="0" w:space="0" w:color="auto"/>
        <w:bottom w:val="none" w:sz="0" w:space="0" w:color="auto"/>
        <w:right w:val="none" w:sz="0" w:space="0" w:color="auto"/>
      </w:divBdr>
    </w:div>
    <w:div w:id="534928343">
      <w:bodyDiv w:val="1"/>
      <w:marLeft w:val="0"/>
      <w:marRight w:val="0"/>
      <w:marTop w:val="0"/>
      <w:marBottom w:val="0"/>
      <w:divBdr>
        <w:top w:val="none" w:sz="0" w:space="0" w:color="auto"/>
        <w:left w:val="none" w:sz="0" w:space="0" w:color="auto"/>
        <w:bottom w:val="none" w:sz="0" w:space="0" w:color="auto"/>
        <w:right w:val="none" w:sz="0" w:space="0" w:color="auto"/>
      </w:divBdr>
    </w:div>
    <w:div w:id="625279194">
      <w:bodyDiv w:val="1"/>
      <w:marLeft w:val="0"/>
      <w:marRight w:val="0"/>
      <w:marTop w:val="0"/>
      <w:marBottom w:val="0"/>
      <w:divBdr>
        <w:top w:val="none" w:sz="0" w:space="0" w:color="auto"/>
        <w:left w:val="none" w:sz="0" w:space="0" w:color="auto"/>
        <w:bottom w:val="none" w:sz="0" w:space="0" w:color="auto"/>
        <w:right w:val="none" w:sz="0" w:space="0" w:color="auto"/>
      </w:divBdr>
    </w:div>
    <w:div w:id="749276581">
      <w:bodyDiv w:val="1"/>
      <w:marLeft w:val="0"/>
      <w:marRight w:val="0"/>
      <w:marTop w:val="0"/>
      <w:marBottom w:val="0"/>
      <w:divBdr>
        <w:top w:val="none" w:sz="0" w:space="0" w:color="auto"/>
        <w:left w:val="none" w:sz="0" w:space="0" w:color="auto"/>
        <w:bottom w:val="none" w:sz="0" w:space="0" w:color="auto"/>
        <w:right w:val="none" w:sz="0" w:space="0" w:color="auto"/>
      </w:divBdr>
    </w:div>
    <w:div w:id="849099495">
      <w:bodyDiv w:val="1"/>
      <w:marLeft w:val="0"/>
      <w:marRight w:val="0"/>
      <w:marTop w:val="0"/>
      <w:marBottom w:val="0"/>
      <w:divBdr>
        <w:top w:val="none" w:sz="0" w:space="0" w:color="auto"/>
        <w:left w:val="none" w:sz="0" w:space="0" w:color="auto"/>
        <w:bottom w:val="none" w:sz="0" w:space="0" w:color="auto"/>
        <w:right w:val="none" w:sz="0" w:space="0" w:color="auto"/>
      </w:divBdr>
    </w:div>
    <w:div w:id="869759466">
      <w:bodyDiv w:val="1"/>
      <w:marLeft w:val="0"/>
      <w:marRight w:val="0"/>
      <w:marTop w:val="0"/>
      <w:marBottom w:val="0"/>
      <w:divBdr>
        <w:top w:val="none" w:sz="0" w:space="0" w:color="auto"/>
        <w:left w:val="none" w:sz="0" w:space="0" w:color="auto"/>
        <w:bottom w:val="none" w:sz="0" w:space="0" w:color="auto"/>
        <w:right w:val="none" w:sz="0" w:space="0" w:color="auto"/>
      </w:divBdr>
    </w:div>
    <w:div w:id="983506769">
      <w:bodyDiv w:val="1"/>
      <w:marLeft w:val="0"/>
      <w:marRight w:val="0"/>
      <w:marTop w:val="0"/>
      <w:marBottom w:val="0"/>
      <w:divBdr>
        <w:top w:val="none" w:sz="0" w:space="0" w:color="auto"/>
        <w:left w:val="none" w:sz="0" w:space="0" w:color="auto"/>
        <w:bottom w:val="none" w:sz="0" w:space="0" w:color="auto"/>
        <w:right w:val="none" w:sz="0" w:space="0" w:color="auto"/>
      </w:divBdr>
    </w:div>
    <w:div w:id="1070076765">
      <w:bodyDiv w:val="1"/>
      <w:marLeft w:val="0"/>
      <w:marRight w:val="0"/>
      <w:marTop w:val="0"/>
      <w:marBottom w:val="0"/>
      <w:divBdr>
        <w:top w:val="none" w:sz="0" w:space="0" w:color="auto"/>
        <w:left w:val="none" w:sz="0" w:space="0" w:color="auto"/>
        <w:bottom w:val="none" w:sz="0" w:space="0" w:color="auto"/>
        <w:right w:val="none" w:sz="0" w:space="0" w:color="auto"/>
      </w:divBdr>
      <w:divsChild>
        <w:div w:id="379061720">
          <w:marLeft w:val="0"/>
          <w:marRight w:val="0"/>
          <w:marTop w:val="0"/>
          <w:marBottom w:val="0"/>
          <w:divBdr>
            <w:top w:val="none" w:sz="0" w:space="0" w:color="auto"/>
            <w:left w:val="none" w:sz="0" w:space="0" w:color="auto"/>
            <w:bottom w:val="none" w:sz="0" w:space="0" w:color="auto"/>
            <w:right w:val="none" w:sz="0" w:space="0" w:color="auto"/>
          </w:divBdr>
          <w:divsChild>
            <w:div w:id="1037703467">
              <w:marLeft w:val="0"/>
              <w:marRight w:val="0"/>
              <w:marTop w:val="0"/>
              <w:marBottom w:val="0"/>
              <w:divBdr>
                <w:top w:val="none" w:sz="0" w:space="0" w:color="auto"/>
                <w:left w:val="none" w:sz="0" w:space="0" w:color="auto"/>
                <w:bottom w:val="none" w:sz="0" w:space="0" w:color="auto"/>
                <w:right w:val="none" w:sz="0" w:space="0" w:color="auto"/>
              </w:divBdr>
              <w:divsChild>
                <w:div w:id="5151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18180">
      <w:bodyDiv w:val="1"/>
      <w:marLeft w:val="0"/>
      <w:marRight w:val="0"/>
      <w:marTop w:val="0"/>
      <w:marBottom w:val="0"/>
      <w:divBdr>
        <w:top w:val="none" w:sz="0" w:space="0" w:color="auto"/>
        <w:left w:val="none" w:sz="0" w:space="0" w:color="auto"/>
        <w:bottom w:val="none" w:sz="0" w:space="0" w:color="auto"/>
        <w:right w:val="none" w:sz="0" w:space="0" w:color="auto"/>
      </w:divBdr>
    </w:div>
    <w:div w:id="1218928679">
      <w:bodyDiv w:val="1"/>
      <w:marLeft w:val="0"/>
      <w:marRight w:val="0"/>
      <w:marTop w:val="0"/>
      <w:marBottom w:val="0"/>
      <w:divBdr>
        <w:top w:val="none" w:sz="0" w:space="0" w:color="auto"/>
        <w:left w:val="none" w:sz="0" w:space="0" w:color="auto"/>
        <w:bottom w:val="none" w:sz="0" w:space="0" w:color="auto"/>
        <w:right w:val="none" w:sz="0" w:space="0" w:color="auto"/>
      </w:divBdr>
    </w:div>
    <w:div w:id="1239091742">
      <w:bodyDiv w:val="1"/>
      <w:marLeft w:val="0"/>
      <w:marRight w:val="0"/>
      <w:marTop w:val="0"/>
      <w:marBottom w:val="0"/>
      <w:divBdr>
        <w:top w:val="none" w:sz="0" w:space="0" w:color="auto"/>
        <w:left w:val="none" w:sz="0" w:space="0" w:color="auto"/>
        <w:bottom w:val="none" w:sz="0" w:space="0" w:color="auto"/>
        <w:right w:val="none" w:sz="0" w:space="0" w:color="auto"/>
      </w:divBdr>
    </w:div>
    <w:div w:id="1728844042">
      <w:bodyDiv w:val="1"/>
      <w:marLeft w:val="0"/>
      <w:marRight w:val="0"/>
      <w:marTop w:val="0"/>
      <w:marBottom w:val="0"/>
      <w:divBdr>
        <w:top w:val="none" w:sz="0" w:space="0" w:color="auto"/>
        <w:left w:val="none" w:sz="0" w:space="0" w:color="auto"/>
        <w:bottom w:val="none" w:sz="0" w:space="0" w:color="auto"/>
        <w:right w:val="none" w:sz="0" w:space="0" w:color="auto"/>
      </w:divBdr>
    </w:div>
    <w:div w:id="19467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erebralpalsysource.com/Types_of_CP/hemiplegia_cp/index.html"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mir\AppData\Local\Microsoft\Windows\Temporary%20Internet%20Files\Content.IE5\XW68C3ZZ\Plots%20for%20poster%5b1%5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mir\AppData\Local\Microsoft\Windows\Temporary%20Internet%20Files\Content.IE5\XW68C3ZZ\Plots%20for%20poster%5b1%5d.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mir\AppData\Local\Microsoft\Windows\Temporary%20Internet%20Files\Content.IE5\XW68C3ZZ\Plots%20for%20poster%5b1%5d.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mir\AppData\Local\Microsoft\Windows\Temporary%20Internet%20Files\Content.IE5\XW68C3ZZ\Plots%20for%20poster%5b1%5d.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mir\AppData\Local\Microsoft\Windows\Temporary%20Internet%20Files\Content.IE5\XW68C3ZZ\Plots%20for%20poster%5b1%5d.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mir\AppData\Local\Microsoft\Windows\Temporary%20Internet%20Files\Content.IE5\XW68C3ZZ\Plots%20for%20poster%5b1%5d.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dirty="0"/>
              <a:t>LT: </a:t>
            </a:r>
            <a:r>
              <a:rPr lang="en-US" dirty="0" smtClean="0"/>
              <a:t>Pre-test</a:t>
            </a:r>
            <a:endParaRPr lang="en-US" dirty="0"/>
          </a:p>
        </c:rich>
      </c:tx>
    </c:title>
    <c:plotArea>
      <c:layout>
        <c:manualLayout>
          <c:layoutTarget val="inner"/>
          <c:xMode val="edge"/>
          <c:yMode val="edge"/>
          <c:x val="7.2791776027996719E-2"/>
          <c:y val="0.19480351414406502"/>
          <c:w val="0.86151377952755859"/>
          <c:h val="0.7537959317585321"/>
        </c:manualLayout>
      </c:layout>
      <c:lineChart>
        <c:grouping val="standard"/>
        <c:ser>
          <c:idx val="0"/>
          <c:order val="0"/>
          <c:tx>
            <c:strRef>
              <c:f>'C:\Documents and Settings\Sasha\Desktop\CP camp exports\SND\pre\[SND_pre_lrtcz.xlsx]SND_pre_lrtcz'!$C$151</c:f>
              <c:strCache>
                <c:ptCount val="1"/>
                <c:pt idx="0">
                  <c:v>ba</c:v>
                </c:pt>
              </c:strCache>
            </c:strRef>
          </c:tx>
          <c:spPr>
            <a:ln>
              <a:solidFill>
                <a:srgbClr val="FF0000"/>
              </a:solidFill>
            </a:ln>
          </c:spPr>
          <c:marker>
            <c:symbol val="none"/>
          </c:marker>
          <c:cat>
            <c:numRef>
              <c:f>'C:\Documents and Settings\Sasha\Desktop\CP camp exports\SND\pre\[SND_pre_lrtcz.xlsx]SND_pre_lrtcz'!$D$150:$IS$150</c:f>
              <c:numCache>
                <c:formatCode>General</c:formatCode>
                <c:ptCount val="250"/>
                <c:pt idx="0">
                  <c:v>-100</c:v>
                </c:pt>
                <c:pt idx="1">
                  <c:v>-96</c:v>
                </c:pt>
                <c:pt idx="2">
                  <c:v>-92</c:v>
                </c:pt>
                <c:pt idx="3">
                  <c:v>-88</c:v>
                </c:pt>
                <c:pt idx="4">
                  <c:v>-84</c:v>
                </c:pt>
                <c:pt idx="5">
                  <c:v>-80</c:v>
                </c:pt>
                <c:pt idx="6">
                  <c:v>-76</c:v>
                </c:pt>
                <c:pt idx="7">
                  <c:v>-72</c:v>
                </c:pt>
                <c:pt idx="8">
                  <c:v>-68</c:v>
                </c:pt>
                <c:pt idx="9">
                  <c:v>-64</c:v>
                </c:pt>
                <c:pt idx="10">
                  <c:v>-60</c:v>
                </c:pt>
                <c:pt idx="11">
                  <c:v>-56</c:v>
                </c:pt>
                <c:pt idx="12">
                  <c:v>-52</c:v>
                </c:pt>
                <c:pt idx="13">
                  <c:v>-48</c:v>
                </c:pt>
                <c:pt idx="14">
                  <c:v>-44</c:v>
                </c:pt>
                <c:pt idx="15">
                  <c:v>-40</c:v>
                </c:pt>
                <c:pt idx="16">
                  <c:v>-36</c:v>
                </c:pt>
                <c:pt idx="17">
                  <c:v>-32</c:v>
                </c:pt>
                <c:pt idx="18">
                  <c:v>-28</c:v>
                </c:pt>
                <c:pt idx="19">
                  <c:v>-24</c:v>
                </c:pt>
                <c:pt idx="20">
                  <c:v>-20</c:v>
                </c:pt>
                <c:pt idx="21">
                  <c:v>-16</c:v>
                </c:pt>
                <c:pt idx="22">
                  <c:v>-12</c:v>
                </c:pt>
                <c:pt idx="23">
                  <c:v>-8</c:v>
                </c:pt>
                <c:pt idx="24">
                  <c:v>-4</c:v>
                </c:pt>
                <c:pt idx="25">
                  <c:v>0</c:v>
                </c:pt>
                <c:pt idx="26">
                  <c:v>4</c:v>
                </c:pt>
                <c:pt idx="27">
                  <c:v>8</c:v>
                </c:pt>
                <c:pt idx="28">
                  <c:v>12</c:v>
                </c:pt>
                <c:pt idx="29">
                  <c:v>16</c:v>
                </c:pt>
                <c:pt idx="30">
                  <c:v>20</c:v>
                </c:pt>
                <c:pt idx="31">
                  <c:v>24</c:v>
                </c:pt>
                <c:pt idx="32">
                  <c:v>28</c:v>
                </c:pt>
                <c:pt idx="33">
                  <c:v>32</c:v>
                </c:pt>
                <c:pt idx="34">
                  <c:v>36</c:v>
                </c:pt>
                <c:pt idx="35">
                  <c:v>40</c:v>
                </c:pt>
                <c:pt idx="36">
                  <c:v>44</c:v>
                </c:pt>
                <c:pt idx="37">
                  <c:v>48</c:v>
                </c:pt>
                <c:pt idx="38">
                  <c:v>52</c:v>
                </c:pt>
                <c:pt idx="39">
                  <c:v>56</c:v>
                </c:pt>
                <c:pt idx="40">
                  <c:v>60</c:v>
                </c:pt>
                <c:pt idx="41">
                  <c:v>64</c:v>
                </c:pt>
                <c:pt idx="42">
                  <c:v>68</c:v>
                </c:pt>
                <c:pt idx="43">
                  <c:v>72</c:v>
                </c:pt>
                <c:pt idx="44">
                  <c:v>76</c:v>
                </c:pt>
                <c:pt idx="45">
                  <c:v>80</c:v>
                </c:pt>
                <c:pt idx="46">
                  <c:v>84</c:v>
                </c:pt>
                <c:pt idx="47">
                  <c:v>88</c:v>
                </c:pt>
                <c:pt idx="48">
                  <c:v>92</c:v>
                </c:pt>
                <c:pt idx="49">
                  <c:v>96</c:v>
                </c:pt>
                <c:pt idx="50">
                  <c:v>100</c:v>
                </c:pt>
                <c:pt idx="51">
                  <c:v>104</c:v>
                </c:pt>
                <c:pt idx="52">
                  <c:v>108</c:v>
                </c:pt>
                <c:pt idx="53">
                  <c:v>112</c:v>
                </c:pt>
                <c:pt idx="54">
                  <c:v>116</c:v>
                </c:pt>
                <c:pt idx="55">
                  <c:v>120</c:v>
                </c:pt>
                <c:pt idx="56">
                  <c:v>124</c:v>
                </c:pt>
                <c:pt idx="57">
                  <c:v>128</c:v>
                </c:pt>
                <c:pt idx="58">
                  <c:v>132</c:v>
                </c:pt>
                <c:pt idx="59">
                  <c:v>136</c:v>
                </c:pt>
                <c:pt idx="60">
                  <c:v>140</c:v>
                </c:pt>
                <c:pt idx="61">
                  <c:v>144</c:v>
                </c:pt>
                <c:pt idx="62">
                  <c:v>148</c:v>
                </c:pt>
                <c:pt idx="63">
                  <c:v>152</c:v>
                </c:pt>
                <c:pt idx="64">
                  <c:v>156</c:v>
                </c:pt>
                <c:pt idx="65">
                  <c:v>160</c:v>
                </c:pt>
                <c:pt idx="66">
                  <c:v>164</c:v>
                </c:pt>
                <c:pt idx="67">
                  <c:v>168</c:v>
                </c:pt>
                <c:pt idx="68">
                  <c:v>172</c:v>
                </c:pt>
                <c:pt idx="69">
                  <c:v>176</c:v>
                </c:pt>
                <c:pt idx="70">
                  <c:v>180</c:v>
                </c:pt>
                <c:pt idx="71">
                  <c:v>184</c:v>
                </c:pt>
                <c:pt idx="72">
                  <c:v>188</c:v>
                </c:pt>
                <c:pt idx="73">
                  <c:v>192</c:v>
                </c:pt>
                <c:pt idx="74">
                  <c:v>196</c:v>
                </c:pt>
                <c:pt idx="75">
                  <c:v>200</c:v>
                </c:pt>
                <c:pt idx="76">
                  <c:v>204</c:v>
                </c:pt>
                <c:pt idx="77">
                  <c:v>208</c:v>
                </c:pt>
                <c:pt idx="78">
                  <c:v>212</c:v>
                </c:pt>
                <c:pt idx="79">
                  <c:v>216</c:v>
                </c:pt>
                <c:pt idx="80">
                  <c:v>220</c:v>
                </c:pt>
                <c:pt idx="81">
                  <c:v>224</c:v>
                </c:pt>
                <c:pt idx="82">
                  <c:v>228</c:v>
                </c:pt>
                <c:pt idx="83">
                  <c:v>232</c:v>
                </c:pt>
                <c:pt idx="84">
                  <c:v>236</c:v>
                </c:pt>
                <c:pt idx="85">
                  <c:v>240</c:v>
                </c:pt>
                <c:pt idx="86">
                  <c:v>244</c:v>
                </c:pt>
                <c:pt idx="87">
                  <c:v>248</c:v>
                </c:pt>
                <c:pt idx="88">
                  <c:v>252</c:v>
                </c:pt>
                <c:pt idx="89">
                  <c:v>256</c:v>
                </c:pt>
                <c:pt idx="90">
                  <c:v>260</c:v>
                </c:pt>
                <c:pt idx="91">
                  <c:v>264</c:v>
                </c:pt>
                <c:pt idx="92">
                  <c:v>268</c:v>
                </c:pt>
                <c:pt idx="93">
                  <c:v>272</c:v>
                </c:pt>
                <c:pt idx="94">
                  <c:v>276</c:v>
                </c:pt>
                <c:pt idx="95">
                  <c:v>280</c:v>
                </c:pt>
                <c:pt idx="96">
                  <c:v>284</c:v>
                </c:pt>
                <c:pt idx="97">
                  <c:v>288</c:v>
                </c:pt>
                <c:pt idx="98">
                  <c:v>292</c:v>
                </c:pt>
                <c:pt idx="99">
                  <c:v>296</c:v>
                </c:pt>
                <c:pt idx="100">
                  <c:v>300</c:v>
                </c:pt>
                <c:pt idx="101">
                  <c:v>304</c:v>
                </c:pt>
                <c:pt idx="102">
                  <c:v>308</c:v>
                </c:pt>
                <c:pt idx="103">
                  <c:v>312</c:v>
                </c:pt>
                <c:pt idx="104">
                  <c:v>316</c:v>
                </c:pt>
                <c:pt idx="105">
                  <c:v>320</c:v>
                </c:pt>
                <c:pt idx="106">
                  <c:v>324</c:v>
                </c:pt>
                <c:pt idx="107">
                  <c:v>328</c:v>
                </c:pt>
                <c:pt idx="108">
                  <c:v>332</c:v>
                </c:pt>
                <c:pt idx="109">
                  <c:v>336</c:v>
                </c:pt>
                <c:pt idx="110">
                  <c:v>340</c:v>
                </c:pt>
                <c:pt idx="111">
                  <c:v>344</c:v>
                </c:pt>
                <c:pt idx="112">
                  <c:v>348</c:v>
                </c:pt>
                <c:pt idx="113">
                  <c:v>352</c:v>
                </c:pt>
                <c:pt idx="114">
                  <c:v>356</c:v>
                </c:pt>
                <c:pt idx="115">
                  <c:v>360</c:v>
                </c:pt>
                <c:pt idx="116">
                  <c:v>364</c:v>
                </c:pt>
                <c:pt idx="117">
                  <c:v>368</c:v>
                </c:pt>
                <c:pt idx="118">
                  <c:v>372</c:v>
                </c:pt>
                <c:pt idx="119">
                  <c:v>376</c:v>
                </c:pt>
                <c:pt idx="120">
                  <c:v>380</c:v>
                </c:pt>
                <c:pt idx="121">
                  <c:v>384</c:v>
                </c:pt>
                <c:pt idx="122">
                  <c:v>388</c:v>
                </c:pt>
                <c:pt idx="123">
                  <c:v>392</c:v>
                </c:pt>
                <c:pt idx="124">
                  <c:v>396</c:v>
                </c:pt>
                <c:pt idx="125">
                  <c:v>400</c:v>
                </c:pt>
                <c:pt idx="126">
                  <c:v>404</c:v>
                </c:pt>
                <c:pt idx="127">
                  <c:v>408</c:v>
                </c:pt>
                <c:pt idx="128">
                  <c:v>412</c:v>
                </c:pt>
                <c:pt idx="129">
                  <c:v>416</c:v>
                </c:pt>
                <c:pt idx="130">
                  <c:v>420</c:v>
                </c:pt>
                <c:pt idx="131">
                  <c:v>424</c:v>
                </c:pt>
                <c:pt idx="132">
                  <c:v>428</c:v>
                </c:pt>
                <c:pt idx="133">
                  <c:v>432</c:v>
                </c:pt>
                <c:pt idx="134">
                  <c:v>436</c:v>
                </c:pt>
                <c:pt idx="135">
                  <c:v>440</c:v>
                </c:pt>
                <c:pt idx="136">
                  <c:v>444</c:v>
                </c:pt>
                <c:pt idx="137">
                  <c:v>448</c:v>
                </c:pt>
                <c:pt idx="138">
                  <c:v>452</c:v>
                </c:pt>
                <c:pt idx="139">
                  <c:v>456</c:v>
                </c:pt>
                <c:pt idx="140">
                  <c:v>460</c:v>
                </c:pt>
                <c:pt idx="141">
                  <c:v>464</c:v>
                </c:pt>
                <c:pt idx="142">
                  <c:v>468</c:v>
                </c:pt>
                <c:pt idx="143">
                  <c:v>472</c:v>
                </c:pt>
                <c:pt idx="144">
                  <c:v>476</c:v>
                </c:pt>
                <c:pt idx="145">
                  <c:v>480</c:v>
                </c:pt>
                <c:pt idx="146">
                  <c:v>484</c:v>
                </c:pt>
                <c:pt idx="147">
                  <c:v>488</c:v>
                </c:pt>
                <c:pt idx="148">
                  <c:v>492</c:v>
                </c:pt>
                <c:pt idx="149">
                  <c:v>496</c:v>
                </c:pt>
                <c:pt idx="150">
                  <c:v>500</c:v>
                </c:pt>
                <c:pt idx="151">
                  <c:v>504</c:v>
                </c:pt>
                <c:pt idx="152">
                  <c:v>508</c:v>
                </c:pt>
                <c:pt idx="153">
                  <c:v>512</c:v>
                </c:pt>
                <c:pt idx="154">
                  <c:v>516</c:v>
                </c:pt>
                <c:pt idx="155">
                  <c:v>520</c:v>
                </c:pt>
                <c:pt idx="156">
                  <c:v>524</c:v>
                </c:pt>
                <c:pt idx="157">
                  <c:v>528</c:v>
                </c:pt>
                <c:pt idx="158">
                  <c:v>532</c:v>
                </c:pt>
                <c:pt idx="159">
                  <c:v>536</c:v>
                </c:pt>
                <c:pt idx="160">
                  <c:v>540</c:v>
                </c:pt>
                <c:pt idx="161">
                  <c:v>544</c:v>
                </c:pt>
                <c:pt idx="162">
                  <c:v>548</c:v>
                </c:pt>
                <c:pt idx="163">
                  <c:v>552</c:v>
                </c:pt>
                <c:pt idx="164">
                  <c:v>556</c:v>
                </c:pt>
                <c:pt idx="165">
                  <c:v>560</c:v>
                </c:pt>
                <c:pt idx="166">
                  <c:v>564</c:v>
                </c:pt>
                <c:pt idx="167">
                  <c:v>568</c:v>
                </c:pt>
                <c:pt idx="168">
                  <c:v>572</c:v>
                </c:pt>
                <c:pt idx="169">
                  <c:v>576</c:v>
                </c:pt>
                <c:pt idx="170">
                  <c:v>580</c:v>
                </c:pt>
                <c:pt idx="171">
                  <c:v>584</c:v>
                </c:pt>
                <c:pt idx="172">
                  <c:v>588</c:v>
                </c:pt>
                <c:pt idx="173">
                  <c:v>592</c:v>
                </c:pt>
                <c:pt idx="174">
                  <c:v>596</c:v>
                </c:pt>
                <c:pt idx="175">
                  <c:v>600</c:v>
                </c:pt>
                <c:pt idx="176">
                  <c:v>604</c:v>
                </c:pt>
                <c:pt idx="177">
                  <c:v>608</c:v>
                </c:pt>
                <c:pt idx="178">
                  <c:v>612</c:v>
                </c:pt>
                <c:pt idx="179">
                  <c:v>616</c:v>
                </c:pt>
                <c:pt idx="180">
                  <c:v>620</c:v>
                </c:pt>
                <c:pt idx="181">
                  <c:v>624</c:v>
                </c:pt>
                <c:pt idx="182">
                  <c:v>628</c:v>
                </c:pt>
                <c:pt idx="183">
                  <c:v>632</c:v>
                </c:pt>
                <c:pt idx="184">
                  <c:v>636</c:v>
                </c:pt>
                <c:pt idx="185">
                  <c:v>640</c:v>
                </c:pt>
                <c:pt idx="186">
                  <c:v>644</c:v>
                </c:pt>
                <c:pt idx="187">
                  <c:v>648</c:v>
                </c:pt>
                <c:pt idx="188">
                  <c:v>652</c:v>
                </c:pt>
                <c:pt idx="189">
                  <c:v>656</c:v>
                </c:pt>
                <c:pt idx="190">
                  <c:v>660</c:v>
                </c:pt>
                <c:pt idx="191">
                  <c:v>664</c:v>
                </c:pt>
                <c:pt idx="192">
                  <c:v>668</c:v>
                </c:pt>
                <c:pt idx="193">
                  <c:v>672</c:v>
                </c:pt>
                <c:pt idx="194">
                  <c:v>676</c:v>
                </c:pt>
                <c:pt idx="195">
                  <c:v>680</c:v>
                </c:pt>
                <c:pt idx="196">
                  <c:v>684</c:v>
                </c:pt>
                <c:pt idx="197">
                  <c:v>688</c:v>
                </c:pt>
                <c:pt idx="198">
                  <c:v>692</c:v>
                </c:pt>
                <c:pt idx="199">
                  <c:v>696</c:v>
                </c:pt>
                <c:pt idx="200">
                  <c:v>700</c:v>
                </c:pt>
                <c:pt idx="201">
                  <c:v>704</c:v>
                </c:pt>
                <c:pt idx="202">
                  <c:v>708</c:v>
                </c:pt>
                <c:pt idx="203">
                  <c:v>712</c:v>
                </c:pt>
                <c:pt idx="204">
                  <c:v>716</c:v>
                </c:pt>
                <c:pt idx="205">
                  <c:v>720</c:v>
                </c:pt>
                <c:pt idx="206">
                  <c:v>724</c:v>
                </c:pt>
                <c:pt idx="207">
                  <c:v>728</c:v>
                </c:pt>
                <c:pt idx="208">
                  <c:v>732</c:v>
                </c:pt>
                <c:pt idx="209">
                  <c:v>736</c:v>
                </c:pt>
                <c:pt idx="210">
                  <c:v>740</c:v>
                </c:pt>
                <c:pt idx="211">
                  <c:v>744</c:v>
                </c:pt>
                <c:pt idx="212">
                  <c:v>748</c:v>
                </c:pt>
                <c:pt idx="213">
                  <c:v>752</c:v>
                </c:pt>
                <c:pt idx="214">
                  <c:v>756</c:v>
                </c:pt>
                <c:pt idx="215">
                  <c:v>760</c:v>
                </c:pt>
                <c:pt idx="216">
                  <c:v>764</c:v>
                </c:pt>
                <c:pt idx="217">
                  <c:v>768</c:v>
                </c:pt>
                <c:pt idx="218">
                  <c:v>772</c:v>
                </c:pt>
                <c:pt idx="219">
                  <c:v>776</c:v>
                </c:pt>
                <c:pt idx="220">
                  <c:v>780</c:v>
                </c:pt>
                <c:pt idx="221">
                  <c:v>784</c:v>
                </c:pt>
                <c:pt idx="222">
                  <c:v>788</c:v>
                </c:pt>
                <c:pt idx="223">
                  <c:v>792</c:v>
                </c:pt>
                <c:pt idx="224">
                  <c:v>796</c:v>
                </c:pt>
                <c:pt idx="225">
                  <c:v>800</c:v>
                </c:pt>
                <c:pt idx="226">
                  <c:v>804</c:v>
                </c:pt>
                <c:pt idx="227">
                  <c:v>808</c:v>
                </c:pt>
                <c:pt idx="228">
                  <c:v>812</c:v>
                </c:pt>
                <c:pt idx="229">
                  <c:v>816</c:v>
                </c:pt>
                <c:pt idx="230">
                  <c:v>820</c:v>
                </c:pt>
                <c:pt idx="231">
                  <c:v>824</c:v>
                </c:pt>
                <c:pt idx="232">
                  <c:v>828</c:v>
                </c:pt>
                <c:pt idx="233">
                  <c:v>832</c:v>
                </c:pt>
                <c:pt idx="234">
                  <c:v>836</c:v>
                </c:pt>
                <c:pt idx="235">
                  <c:v>840</c:v>
                </c:pt>
                <c:pt idx="236">
                  <c:v>844</c:v>
                </c:pt>
                <c:pt idx="237">
                  <c:v>848</c:v>
                </c:pt>
                <c:pt idx="238">
                  <c:v>852</c:v>
                </c:pt>
                <c:pt idx="239">
                  <c:v>856</c:v>
                </c:pt>
                <c:pt idx="240">
                  <c:v>860</c:v>
                </c:pt>
                <c:pt idx="241">
                  <c:v>864</c:v>
                </c:pt>
                <c:pt idx="242">
                  <c:v>868</c:v>
                </c:pt>
                <c:pt idx="243">
                  <c:v>872</c:v>
                </c:pt>
                <c:pt idx="244">
                  <c:v>876</c:v>
                </c:pt>
                <c:pt idx="245">
                  <c:v>880</c:v>
                </c:pt>
                <c:pt idx="246">
                  <c:v>884</c:v>
                </c:pt>
                <c:pt idx="247">
                  <c:v>888</c:v>
                </c:pt>
                <c:pt idx="248">
                  <c:v>892</c:v>
                </c:pt>
                <c:pt idx="249">
                  <c:v>896</c:v>
                </c:pt>
              </c:numCache>
            </c:numRef>
          </c:cat>
          <c:val>
            <c:numRef>
              <c:f>'C:\Documents and Settings\Sasha\Desktop\CP camp exports\SND\pre\[SND_pre_lrtcz.xlsx]SND_pre_lrtcz'!$D$151:$IS$151</c:f>
              <c:numCache>
                <c:formatCode>General</c:formatCode>
                <c:ptCount val="250"/>
                <c:pt idx="0">
                  <c:v>6.3600158691404576E-3</c:v>
                </c:pt>
                <c:pt idx="1">
                  <c:v>-0.17281692504882801</c:v>
                </c:pt>
                <c:pt idx="2">
                  <c:v>-0.32543449401855534</c:v>
                </c:pt>
                <c:pt idx="3">
                  <c:v>-0.42621517181396534</c:v>
                </c:pt>
                <c:pt idx="4">
                  <c:v>-0.46541568756103502</c:v>
                </c:pt>
                <c:pt idx="5">
                  <c:v>-0.44992668151855547</c:v>
                </c:pt>
                <c:pt idx="6">
                  <c:v>-0.39989768981933643</c:v>
                </c:pt>
                <c:pt idx="7">
                  <c:v>-0.34013862609863305</c:v>
                </c:pt>
                <c:pt idx="8">
                  <c:v>-0.29128547668457028</c:v>
                </c:pt>
                <c:pt idx="9">
                  <c:v>-0.26231571197509834</c:v>
                </c:pt>
                <c:pt idx="10">
                  <c:v>-0.24914173126220723</c:v>
                </c:pt>
                <c:pt idx="11">
                  <c:v>-0.23777263641357388</c:v>
                </c:pt>
                <c:pt idx="12">
                  <c:v>-0.211274337768555</c:v>
                </c:pt>
                <c:pt idx="13">
                  <c:v>-0.15582401275634813</c:v>
                </c:pt>
                <c:pt idx="14">
                  <c:v>-6.671955108642573E-2</c:v>
                </c:pt>
                <c:pt idx="15">
                  <c:v>5.0355625152587923E-2</c:v>
                </c:pt>
                <c:pt idx="16">
                  <c:v>0.18269605636596714</c:v>
                </c:pt>
                <c:pt idx="17">
                  <c:v>0.31571220397949362</c:v>
                </c:pt>
                <c:pt idx="18">
                  <c:v>0.43827787399292062</c:v>
                </c:pt>
                <c:pt idx="19">
                  <c:v>0.54635528564453151</c:v>
                </c:pt>
                <c:pt idx="20">
                  <c:v>0.64235185623169111</c:v>
                </c:pt>
                <c:pt idx="21">
                  <c:v>0.73104398727417086</c:v>
                </c:pt>
                <c:pt idx="22">
                  <c:v>0.81575967788696302</c:v>
                </c:pt>
                <c:pt idx="23">
                  <c:v>0.89223068237304715</c:v>
                </c:pt>
                <c:pt idx="24">
                  <c:v>0.94828334808349601</c:v>
                </c:pt>
                <c:pt idx="25">
                  <c:v>0.965618495941161</c:v>
                </c:pt>
                <c:pt idx="26">
                  <c:v>0.92833711624145498</c:v>
                </c:pt>
                <c:pt idx="27">
                  <c:v>0.82882999420166004</c:v>
                </c:pt>
                <c:pt idx="28">
                  <c:v>0.67518163681030285</c:v>
                </c:pt>
                <c:pt idx="29">
                  <c:v>0.492612133026123</c:v>
                </c:pt>
                <c:pt idx="30">
                  <c:v>0.31979450225830108</c:v>
                </c:pt>
                <c:pt idx="31">
                  <c:v>0.19909914016723634</c:v>
                </c:pt>
                <c:pt idx="32">
                  <c:v>0.16527725219726627</c:v>
                </c:pt>
                <c:pt idx="33">
                  <c:v>0.23562986373901387</c:v>
                </c:pt>
                <c:pt idx="34">
                  <c:v>0.40402313232421927</c:v>
                </c:pt>
                <c:pt idx="35">
                  <c:v>0.6431782341003428</c:v>
                </c:pt>
                <c:pt idx="36">
                  <c:v>0.90997997283935605</c:v>
                </c:pt>
                <c:pt idx="37">
                  <c:v>1.1572112846374498</c:v>
                </c:pt>
                <c:pt idx="38">
                  <c:v>1.344578819274902</c:v>
                </c:pt>
                <c:pt idx="39">
                  <c:v>1.4467188262939461</c:v>
                </c:pt>
                <c:pt idx="40">
                  <c:v>1.4562038421630878</c:v>
                </c:pt>
                <c:pt idx="41">
                  <c:v>1.383241806030276</c:v>
                </c:pt>
                <c:pt idx="42">
                  <c:v>1.250992488861087</c:v>
                </c:pt>
                <c:pt idx="43">
                  <c:v>1.0889581489563032</c:v>
                </c:pt>
                <c:pt idx="44">
                  <c:v>0.92742017745971905</c:v>
                </c:pt>
                <c:pt idx="45">
                  <c:v>0.79223018646240251</c:v>
                </c:pt>
                <c:pt idx="46">
                  <c:v>0.700818481445312</c:v>
                </c:pt>
                <c:pt idx="47">
                  <c:v>0.65942375183105351</c:v>
                </c:pt>
                <c:pt idx="48">
                  <c:v>0.66196941375732454</c:v>
                </c:pt>
                <c:pt idx="49">
                  <c:v>0.68985664367675814</c:v>
                </c:pt>
                <c:pt idx="50">
                  <c:v>0.71567501068115424</c:v>
                </c:pt>
                <c:pt idx="51">
                  <c:v>0.71003030776977605</c:v>
                </c:pt>
                <c:pt idx="52">
                  <c:v>0.648798484802246</c:v>
                </c:pt>
                <c:pt idx="53">
                  <c:v>0.52211162567138703</c:v>
                </c:pt>
                <c:pt idx="54">
                  <c:v>0.33836126327514776</c:v>
                </c:pt>
                <c:pt idx="55">
                  <c:v>0.1256377792358398</c:v>
                </c:pt>
                <c:pt idx="56">
                  <c:v>-7.6073169708251787E-2</c:v>
                </c:pt>
                <c:pt idx="57">
                  <c:v>-0.22490343093872123</c:v>
                </c:pt>
                <c:pt idx="58">
                  <c:v>-0.29058292388916068</c:v>
                </c:pt>
                <c:pt idx="59">
                  <c:v>-0.261869564056396</c:v>
                </c:pt>
                <c:pt idx="60">
                  <c:v>-0.15234058380126927</c:v>
                </c:pt>
                <c:pt idx="61">
                  <c:v>5.1506996154786176E-3</c:v>
                </c:pt>
                <c:pt idx="62">
                  <c:v>0.16766399383544917</c:v>
                </c:pt>
                <c:pt idx="63">
                  <c:v>0.29635190963745162</c:v>
                </c:pt>
                <c:pt idx="64">
                  <c:v>0.36653423309326227</c:v>
                </c:pt>
                <c:pt idx="65">
                  <c:v>0.37472599029541043</c:v>
                </c:pt>
                <c:pt idx="66">
                  <c:v>0.33725408554077141</c:v>
                </c:pt>
                <c:pt idx="67">
                  <c:v>0.28449527740478525</c:v>
                </c:pt>
                <c:pt idx="68">
                  <c:v>0.24829675674438517</c:v>
                </c:pt>
                <c:pt idx="69">
                  <c:v>0.25155113220214775</c:v>
                </c:pt>
                <c:pt idx="70">
                  <c:v>0.29951192855834902</c:v>
                </c:pt>
                <c:pt idx="71">
                  <c:v>0.37710664749145534</c:v>
                </c:pt>
                <c:pt idx="72">
                  <c:v>0.45209501266479479</c:v>
                </c:pt>
                <c:pt idx="73">
                  <c:v>0.48443414688110276</c:v>
                </c:pt>
                <c:pt idx="74">
                  <c:v>0.43857009887695342</c:v>
                </c:pt>
                <c:pt idx="75">
                  <c:v>0.29663442611694302</c:v>
                </c:pt>
                <c:pt idx="76">
                  <c:v>6.6506404876709127E-2</c:v>
                </c:pt>
                <c:pt idx="77">
                  <c:v>-0.21654073715210034</c:v>
                </c:pt>
                <c:pt idx="78">
                  <c:v>-0.49639547348022528</c:v>
                </c:pt>
                <c:pt idx="79">
                  <c:v>-0.71165519714355585</c:v>
                </c:pt>
                <c:pt idx="80">
                  <c:v>-0.8128838348388675</c:v>
                </c:pt>
                <c:pt idx="81">
                  <c:v>-0.780842475891113</c:v>
                </c:pt>
                <c:pt idx="82">
                  <c:v>-0.63425882339477724</c:v>
                </c:pt>
                <c:pt idx="83">
                  <c:v>-0.42690412521362342</c:v>
                </c:pt>
                <c:pt idx="84">
                  <c:v>-0.23067430496215788</c:v>
                </c:pt>
                <c:pt idx="85">
                  <c:v>-0.11338096618652301</c:v>
                </c:pt>
                <c:pt idx="86">
                  <c:v>-0.11274536132812502</c:v>
                </c:pt>
                <c:pt idx="87">
                  <c:v>-0.22404537200927704</c:v>
                </c:pt>
                <c:pt idx="88">
                  <c:v>-0.39859172821044941</c:v>
                </c:pt>
                <c:pt idx="89">
                  <c:v>-0.56218246459960897</c:v>
                </c:pt>
                <c:pt idx="90">
                  <c:v>-0.6421261787414545</c:v>
                </c:pt>
                <c:pt idx="91">
                  <c:v>-0.59587905883789161</c:v>
                </c:pt>
                <c:pt idx="92">
                  <c:v>-0.42861076354980576</c:v>
                </c:pt>
                <c:pt idx="93">
                  <c:v>-0.19491109848022531</c:v>
                </c:pt>
                <c:pt idx="94">
                  <c:v>1.9300727844238034E-2</c:v>
                </c:pt>
                <c:pt idx="95">
                  <c:v>0.12523685455322217</c:v>
                </c:pt>
                <c:pt idx="96">
                  <c:v>6.0821743011474395E-2</c:v>
                </c:pt>
                <c:pt idx="97">
                  <c:v>-0.18778375625610413</c:v>
                </c:pt>
                <c:pt idx="98">
                  <c:v>-0.58499404907226527</c:v>
                </c:pt>
                <c:pt idx="99">
                  <c:v>-1.0587168312072761</c:v>
                </c:pt>
                <c:pt idx="100">
                  <c:v>-1.5250782585144014</c:v>
                </c:pt>
                <c:pt idx="101">
                  <c:v>-1.9121120643615757</c:v>
                </c:pt>
                <c:pt idx="102">
                  <c:v>-2.1780523300170858</c:v>
                </c:pt>
                <c:pt idx="103">
                  <c:v>-2.3134173965454101</c:v>
                </c:pt>
                <c:pt idx="104">
                  <c:v>-2.3335578536987267</c:v>
                </c:pt>
                <c:pt idx="105">
                  <c:v>-2.2643230438232442</c:v>
                </c:pt>
                <c:pt idx="106">
                  <c:v>-2.1305189132690403</c:v>
                </c:pt>
                <c:pt idx="107">
                  <c:v>-1.949333839416505</c:v>
                </c:pt>
                <c:pt idx="108">
                  <c:v>-1.7320860671997063</c:v>
                </c:pt>
                <c:pt idx="109">
                  <c:v>-1.4895423889160151</c:v>
                </c:pt>
                <c:pt idx="110">
                  <c:v>-1.2370032501220682</c:v>
                </c:pt>
                <c:pt idx="111">
                  <c:v>-0.99480083465576152</c:v>
                </c:pt>
                <c:pt idx="112">
                  <c:v>-0.78415538787841699</c:v>
                </c:pt>
                <c:pt idx="113">
                  <c:v>-0.61941158294677701</c:v>
                </c:pt>
                <c:pt idx="114">
                  <c:v>-0.50398395538330099</c:v>
                </c:pt>
                <c:pt idx="115">
                  <c:v>-0.42972774505615202</c:v>
                </c:pt>
                <c:pt idx="116">
                  <c:v>-0.38214324951171874</c:v>
                </c:pt>
                <c:pt idx="117">
                  <c:v>-0.34693080902099632</c:v>
                </c:pt>
                <c:pt idx="118">
                  <c:v>-0.31647960662841834</c:v>
                </c:pt>
                <c:pt idx="119">
                  <c:v>-0.28931037902832041</c:v>
                </c:pt>
                <c:pt idx="120">
                  <c:v>-0.26573307037353472</c:v>
                </c:pt>
                <c:pt idx="121">
                  <c:v>-0.24042728424072324</c:v>
                </c:pt>
                <c:pt idx="122">
                  <c:v>-0.19927993774414104</c:v>
                </c:pt>
                <c:pt idx="123">
                  <c:v>-0.12221511840820311</c:v>
                </c:pt>
                <c:pt idx="124">
                  <c:v>6.929626464843892E-3</c:v>
                </c:pt>
                <c:pt idx="125">
                  <c:v>0.187327728271484</c:v>
                </c:pt>
                <c:pt idx="126">
                  <c:v>0.39159969329834043</c:v>
                </c:pt>
                <c:pt idx="127">
                  <c:v>0.56721076965331996</c:v>
                </c:pt>
                <c:pt idx="128">
                  <c:v>0.64934776306152453</c:v>
                </c:pt>
                <c:pt idx="129">
                  <c:v>0.5817763900756836</c:v>
                </c:pt>
                <c:pt idx="130">
                  <c:v>0.34020072937011708</c:v>
                </c:pt>
                <c:pt idx="131">
                  <c:v>-5.5685157775878062E-2</c:v>
                </c:pt>
                <c:pt idx="132">
                  <c:v>-0.54459152221679752</c:v>
                </c:pt>
                <c:pt idx="133">
                  <c:v>-1.0422753524780279</c:v>
                </c:pt>
                <c:pt idx="134">
                  <c:v>-1.46776264190674</c:v>
                </c:pt>
                <c:pt idx="135">
                  <c:v>-1.7706574249267633</c:v>
                </c:pt>
                <c:pt idx="136">
                  <c:v>-1.9436587524414077</c:v>
                </c:pt>
                <c:pt idx="137">
                  <c:v>-2.0209398651123109</c:v>
                </c:pt>
                <c:pt idx="138">
                  <c:v>-2.0573662185668984</c:v>
                </c:pt>
                <c:pt idx="139">
                  <c:v>-2.1042030334472641</c:v>
                </c:pt>
                <c:pt idx="140">
                  <c:v>-2.1861459732055648</c:v>
                </c:pt>
                <c:pt idx="141">
                  <c:v>-2.2933044052124076</c:v>
                </c:pt>
                <c:pt idx="142">
                  <c:v>-2.3849366760253954</c:v>
                </c:pt>
                <c:pt idx="143">
                  <c:v>-2.4098168754577638</c:v>
                </c:pt>
                <c:pt idx="144">
                  <c:v>-2.3274472713470482</c:v>
                </c:pt>
                <c:pt idx="145">
                  <c:v>-2.1250133419036872</c:v>
                </c:pt>
                <c:pt idx="146">
                  <c:v>-1.8201529407501227</c:v>
                </c:pt>
                <c:pt idx="147">
                  <c:v>-1.4554590702056858</c:v>
                </c:pt>
                <c:pt idx="148">
                  <c:v>-1.082436532974242</c:v>
                </c:pt>
                <c:pt idx="149">
                  <c:v>-0.74537555694580082</c:v>
                </c:pt>
                <c:pt idx="150">
                  <c:v>-0.4703559875488274</c:v>
                </c:pt>
                <c:pt idx="151">
                  <c:v>-0.26353574752807579</c:v>
                </c:pt>
                <c:pt idx="152">
                  <c:v>-0.11478971481323302</c:v>
                </c:pt>
                <c:pt idx="153">
                  <c:v>-5.850982666015748E-3</c:v>
                </c:pt>
                <c:pt idx="154">
                  <c:v>8.3697795867920061E-2</c:v>
                </c:pt>
                <c:pt idx="155">
                  <c:v>0.17262880325317387</c:v>
                </c:pt>
                <c:pt idx="156">
                  <c:v>0.27678531646728499</c:v>
                </c:pt>
                <c:pt idx="157">
                  <c:v>0.40846090316772543</c:v>
                </c:pt>
                <c:pt idx="158">
                  <c:v>0.57538728713989351</c:v>
                </c:pt>
                <c:pt idx="159">
                  <c:v>0.77633075714111344</c:v>
                </c:pt>
                <c:pt idx="160">
                  <c:v>0.99816287994384656</c:v>
                </c:pt>
                <c:pt idx="161">
                  <c:v>1.2162838935852041</c:v>
                </c:pt>
                <c:pt idx="162">
                  <c:v>1.3995379257202154</c:v>
                </c:pt>
                <c:pt idx="163">
                  <c:v>1.520647926330567</c:v>
                </c:pt>
                <c:pt idx="164">
                  <c:v>1.5673938751220668</c:v>
                </c:pt>
                <c:pt idx="165">
                  <c:v>1.550168838500974</c:v>
                </c:pt>
                <c:pt idx="166">
                  <c:v>1.5005204772949177</c:v>
                </c:pt>
                <c:pt idx="167">
                  <c:v>1.462071876525878</c:v>
                </c:pt>
                <c:pt idx="168">
                  <c:v>1.4734020233154299</c:v>
                </c:pt>
                <c:pt idx="169">
                  <c:v>1.5522600936889659</c:v>
                </c:pt>
                <c:pt idx="170">
                  <c:v>1.6863132095336941</c:v>
                </c:pt>
                <c:pt idx="171">
                  <c:v>1.8358245086669938</c:v>
                </c:pt>
                <c:pt idx="172">
                  <c:v>1.946817779541022</c:v>
                </c:pt>
                <c:pt idx="173">
                  <c:v>1.9720741653442408</c:v>
                </c:pt>
                <c:pt idx="174">
                  <c:v>1.8883189392089874</c:v>
                </c:pt>
                <c:pt idx="175">
                  <c:v>1.7060065841674819</c:v>
                </c:pt>
                <c:pt idx="176">
                  <c:v>1.4654937362670897</c:v>
                </c:pt>
                <c:pt idx="177">
                  <c:v>1.2224282455444309</c:v>
                </c:pt>
                <c:pt idx="178">
                  <c:v>1.0248706817626958</c:v>
                </c:pt>
                <c:pt idx="179">
                  <c:v>0.89706085205078279</c:v>
                </c:pt>
                <c:pt idx="180">
                  <c:v>0.83067741394043082</c:v>
                </c:pt>
                <c:pt idx="181">
                  <c:v>0.7894456100463878</c:v>
                </c:pt>
                <c:pt idx="182">
                  <c:v>0.72388523101806757</c:v>
                </c:pt>
                <c:pt idx="183">
                  <c:v>0.59197547912597714</c:v>
                </c:pt>
                <c:pt idx="184">
                  <c:v>0.37585289001464983</c:v>
                </c:pt>
                <c:pt idx="185">
                  <c:v>8.8189964294433723E-2</c:v>
                </c:pt>
                <c:pt idx="186">
                  <c:v>-0.231057357788086</c:v>
                </c:pt>
                <c:pt idx="187">
                  <c:v>-0.52910301208496102</c:v>
                </c:pt>
                <c:pt idx="188">
                  <c:v>-0.75682346343994156</c:v>
                </c:pt>
                <c:pt idx="189">
                  <c:v>-0.88396251678466642</c:v>
                </c:pt>
                <c:pt idx="190">
                  <c:v>-0.90658164978027256</c:v>
                </c:pt>
                <c:pt idx="191">
                  <c:v>-0.84539308547973602</c:v>
                </c:pt>
                <c:pt idx="192">
                  <c:v>-0.73590534210205105</c:v>
                </c:pt>
                <c:pt idx="193">
                  <c:v>-0.61622648239135802</c:v>
                </c:pt>
                <c:pt idx="194">
                  <c:v>-0.51647315979003816</c:v>
                </c:pt>
                <c:pt idx="195">
                  <c:v>-0.45250892639160234</c:v>
                </c:pt>
                <c:pt idx="196">
                  <c:v>-0.42635814666748134</c:v>
                </c:pt>
                <c:pt idx="197">
                  <c:v>-0.43039133071899399</c:v>
                </c:pt>
                <c:pt idx="198">
                  <c:v>-0.45504182815551775</c:v>
                </c:pt>
                <c:pt idx="199">
                  <c:v>-0.4928239250183114</c:v>
                </c:pt>
                <c:pt idx="200">
                  <c:v>-0.53975399017334003</c:v>
                </c:pt>
                <c:pt idx="201">
                  <c:v>-0.59283975601196259</c:v>
                </c:pt>
                <c:pt idx="202">
                  <c:v>-0.64779283523559728</c:v>
                </c:pt>
                <c:pt idx="203">
                  <c:v>-0.69506263732910278</c:v>
                </c:pt>
                <c:pt idx="204">
                  <c:v>-0.72208803176879954</c:v>
                </c:pt>
                <c:pt idx="205">
                  <c:v>-0.71832134246826251</c:v>
                </c:pt>
                <c:pt idx="206">
                  <c:v>-0.68233295440673758</c:v>
                </c:pt>
                <c:pt idx="207">
                  <c:v>-0.6269459152221688</c:v>
                </c:pt>
                <c:pt idx="208">
                  <c:v>-0.58115623474121025</c:v>
                </c:pt>
                <c:pt idx="209">
                  <c:v>-0.58282859802246056</c:v>
                </c:pt>
                <c:pt idx="210">
                  <c:v>-0.66660644531250068</c:v>
                </c:pt>
                <c:pt idx="211">
                  <c:v>-0.85061473846435554</c:v>
                </c:pt>
                <c:pt idx="212">
                  <c:v>-1.1260403442382827</c:v>
                </c:pt>
                <c:pt idx="213">
                  <c:v>-1.4544236755371065</c:v>
                </c:pt>
                <c:pt idx="214">
                  <c:v>-1.7776333236694331</c:v>
                </c:pt>
                <c:pt idx="215">
                  <c:v>-2.0339637374877952</c:v>
                </c:pt>
                <c:pt idx="216">
                  <c:v>-2.1786064147949187</c:v>
                </c:pt>
                <c:pt idx="217">
                  <c:v>-2.1969073867797837</c:v>
                </c:pt>
                <c:pt idx="218">
                  <c:v>-2.1086157226562512</c:v>
                </c:pt>
                <c:pt idx="219">
                  <c:v>-1.9595841979980457</c:v>
                </c:pt>
                <c:pt idx="220">
                  <c:v>-1.8035554504394518</c:v>
                </c:pt>
                <c:pt idx="221">
                  <c:v>-1.6817634582519518</c:v>
                </c:pt>
                <c:pt idx="222">
                  <c:v>-1.6101687240600591</c:v>
                </c:pt>
                <c:pt idx="223">
                  <c:v>-1.577882194519042</c:v>
                </c:pt>
                <c:pt idx="224">
                  <c:v>-1.5551347351074194</c:v>
                </c:pt>
                <c:pt idx="225">
                  <c:v>-1.5125876235961921</c:v>
                </c:pt>
                <c:pt idx="226">
                  <c:v>-1.4354715156555198</c:v>
                </c:pt>
                <c:pt idx="227">
                  <c:v>-1.33355278015137</c:v>
                </c:pt>
                <c:pt idx="228">
                  <c:v>-1.2372965812683139</c:v>
                </c:pt>
                <c:pt idx="229">
                  <c:v>-1.1847897911071799</c:v>
                </c:pt>
                <c:pt idx="230">
                  <c:v>-1.2044112396240239</c:v>
                </c:pt>
                <c:pt idx="231">
                  <c:v>-1.304026594161988</c:v>
                </c:pt>
                <c:pt idx="232">
                  <c:v>-1.4671776008605959</c:v>
                </c:pt>
                <c:pt idx="233">
                  <c:v>-1.6605196380615241</c:v>
                </c:pt>
                <c:pt idx="234">
                  <c:v>-1.849750595092774</c:v>
                </c:pt>
                <c:pt idx="235">
                  <c:v>-2.0127134132385192</c:v>
                </c:pt>
                <c:pt idx="236">
                  <c:v>-2.1457489871978761</c:v>
                </c:pt>
                <c:pt idx="237">
                  <c:v>-2.2606821441650382</c:v>
                </c:pt>
                <c:pt idx="238">
                  <c:v>-2.3740981292724577</c:v>
                </c:pt>
                <c:pt idx="239">
                  <c:v>-2.4938533782958978</c:v>
                </c:pt>
                <c:pt idx="240">
                  <c:v>-2.6124966049194338</c:v>
                </c:pt>
                <c:pt idx="241">
                  <c:v>-2.7087522506713899</c:v>
                </c:pt>
                <c:pt idx="242">
                  <c:v>-2.75825080871582</c:v>
                </c:pt>
                <c:pt idx="243">
                  <c:v>-2.7467361068725622</c:v>
                </c:pt>
                <c:pt idx="244">
                  <c:v>-2.6798602676391599</c:v>
                </c:pt>
                <c:pt idx="245">
                  <c:v>-2.8272573471069347</c:v>
                </c:pt>
                <c:pt idx="246">
                  <c:v>-2.7230899810791001</c:v>
                </c:pt>
                <c:pt idx="247">
                  <c:v>-2.5716970443725602</c:v>
                </c:pt>
                <c:pt idx="248">
                  <c:v>-2.4329814910888632</c:v>
                </c:pt>
                <c:pt idx="249">
                  <c:v>-2.3619358062744102</c:v>
                </c:pt>
              </c:numCache>
            </c:numRef>
          </c:val>
        </c:ser>
        <c:ser>
          <c:idx val="1"/>
          <c:order val="1"/>
          <c:tx>
            <c:strRef>
              <c:f>'C:\Documents and Settings\Sasha\Desktop\CP camp exports\SND\pre\[SND_pre_lrtcz.xlsx]SND_pre_lrtcz'!$C$152</c:f>
              <c:strCache>
                <c:ptCount val="1"/>
                <c:pt idx="0">
                  <c:v>ga</c:v>
                </c:pt>
              </c:strCache>
            </c:strRef>
          </c:tx>
          <c:marker>
            <c:symbol val="none"/>
          </c:marker>
          <c:cat>
            <c:numRef>
              <c:f>'C:\Documents and Settings\Sasha\Desktop\CP camp exports\SND\pre\[SND_pre_lrtcz.xlsx]SND_pre_lrtcz'!$D$150:$IS$150</c:f>
              <c:numCache>
                <c:formatCode>General</c:formatCode>
                <c:ptCount val="250"/>
                <c:pt idx="0">
                  <c:v>-100</c:v>
                </c:pt>
                <c:pt idx="1">
                  <c:v>-96</c:v>
                </c:pt>
                <c:pt idx="2">
                  <c:v>-92</c:v>
                </c:pt>
                <c:pt idx="3">
                  <c:v>-88</c:v>
                </c:pt>
                <c:pt idx="4">
                  <c:v>-84</c:v>
                </c:pt>
                <c:pt idx="5">
                  <c:v>-80</c:v>
                </c:pt>
                <c:pt idx="6">
                  <c:v>-76</c:v>
                </c:pt>
                <c:pt idx="7">
                  <c:v>-72</c:v>
                </c:pt>
                <c:pt idx="8">
                  <c:v>-68</c:v>
                </c:pt>
                <c:pt idx="9">
                  <c:v>-64</c:v>
                </c:pt>
                <c:pt idx="10">
                  <c:v>-60</c:v>
                </c:pt>
                <c:pt idx="11">
                  <c:v>-56</c:v>
                </c:pt>
                <c:pt idx="12">
                  <c:v>-52</c:v>
                </c:pt>
                <c:pt idx="13">
                  <c:v>-48</c:v>
                </c:pt>
                <c:pt idx="14">
                  <c:v>-44</c:v>
                </c:pt>
                <c:pt idx="15">
                  <c:v>-40</c:v>
                </c:pt>
                <c:pt idx="16">
                  <c:v>-36</c:v>
                </c:pt>
                <c:pt idx="17">
                  <c:v>-32</c:v>
                </c:pt>
                <c:pt idx="18">
                  <c:v>-28</c:v>
                </c:pt>
                <c:pt idx="19">
                  <c:v>-24</c:v>
                </c:pt>
                <c:pt idx="20">
                  <c:v>-20</c:v>
                </c:pt>
                <c:pt idx="21">
                  <c:v>-16</c:v>
                </c:pt>
                <c:pt idx="22">
                  <c:v>-12</c:v>
                </c:pt>
                <c:pt idx="23">
                  <c:v>-8</c:v>
                </c:pt>
                <c:pt idx="24">
                  <c:v>-4</c:v>
                </c:pt>
                <c:pt idx="25">
                  <c:v>0</c:v>
                </c:pt>
                <c:pt idx="26">
                  <c:v>4</c:v>
                </c:pt>
                <c:pt idx="27">
                  <c:v>8</c:v>
                </c:pt>
                <c:pt idx="28">
                  <c:v>12</c:v>
                </c:pt>
                <c:pt idx="29">
                  <c:v>16</c:v>
                </c:pt>
                <c:pt idx="30">
                  <c:v>20</c:v>
                </c:pt>
                <c:pt idx="31">
                  <c:v>24</c:v>
                </c:pt>
                <c:pt idx="32">
                  <c:v>28</c:v>
                </c:pt>
                <c:pt idx="33">
                  <c:v>32</c:v>
                </c:pt>
                <c:pt idx="34">
                  <c:v>36</c:v>
                </c:pt>
                <c:pt idx="35">
                  <c:v>40</c:v>
                </c:pt>
                <c:pt idx="36">
                  <c:v>44</c:v>
                </c:pt>
                <c:pt idx="37">
                  <c:v>48</c:v>
                </c:pt>
                <c:pt idx="38">
                  <c:v>52</c:v>
                </c:pt>
                <c:pt idx="39">
                  <c:v>56</c:v>
                </c:pt>
                <c:pt idx="40">
                  <c:v>60</c:v>
                </c:pt>
                <c:pt idx="41">
                  <c:v>64</c:v>
                </c:pt>
                <c:pt idx="42">
                  <c:v>68</c:v>
                </c:pt>
                <c:pt idx="43">
                  <c:v>72</c:v>
                </c:pt>
                <c:pt idx="44">
                  <c:v>76</c:v>
                </c:pt>
                <c:pt idx="45">
                  <c:v>80</c:v>
                </c:pt>
                <c:pt idx="46">
                  <c:v>84</c:v>
                </c:pt>
                <c:pt idx="47">
                  <c:v>88</c:v>
                </c:pt>
                <c:pt idx="48">
                  <c:v>92</c:v>
                </c:pt>
                <c:pt idx="49">
                  <c:v>96</c:v>
                </c:pt>
                <c:pt idx="50">
                  <c:v>100</c:v>
                </c:pt>
                <c:pt idx="51">
                  <c:v>104</c:v>
                </c:pt>
                <c:pt idx="52">
                  <c:v>108</c:v>
                </c:pt>
                <c:pt idx="53">
                  <c:v>112</c:v>
                </c:pt>
                <c:pt idx="54">
                  <c:v>116</c:v>
                </c:pt>
                <c:pt idx="55">
                  <c:v>120</c:v>
                </c:pt>
                <c:pt idx="56">
                  <c:v>124</c:v>
                </c:pt>
                <c:pt idx="57">
                  <c:v>128</c:v>
                </c:pt>
                <c:pt idx="58">
                  <c:v>132</c:v>
                </c:pt>
                <c:pt idx="59">
                  <c:v>136</c:v>
                </c:pt>
                <c:pt idx="60">
                  <c:v>140</c:v>
                </c:pt>
                <c:pt idx="61">
                  <c:v>144</c:v>
                </c:pt>
                <c:pt idx="62">
                  <c:v>148</c:v>
                </c:pt>
                <c:pt idx="63">
                  <c:v>152</c:v>
                </c:pt>
                <c:pt idx="64">
                  <c:v>156</c:v>
                </c:pt>
                <c:pt idx="65">
                  <c:v>160</c:v>
                </c:pt>
                <c:pt idx="66">
                  <c:v>164</c:v>
                </c:pt>
                <c:pt idx="67">
                  <c:v>168</c:v>
                </c:pt>
                <c:pt idx="68">
                  <c:v>172</c:v>
                </c:pt>
                <c:pt idx="69">
                  <c:v>176</c:v>
                </c:pt>
                <c:pt idx="70">
                  <c:v>180</c:v>
                </c:pt>
                <c:pt idx="71">
                  <c:v>184</c:v>
                </c:pt>
                <c:pt idx="72">
                  <c:v>188</c:v>
                </c:pt>
                <c:pt idx="73">
                  <c:v>192</c:v>
                </c:pt>
                <c:pt idx="74">
                  <c:v>196</c:v>
                </c:pt>
                <c:pt idx="75">
                  <c:v>200</c:v>
                </c:pt>
                <c:pt idx="76">
                  <c:v>204</c:v>
                </c:pt>
                <c:pt idx="77">
                  <c:v>208</c:v>
                </c:pt>
                <c:pt idx="78">
                  <c:v>212</c:v>
                </c:pt>
                <c:pt idx="79">
                  <c:v>216</c:v>
                </c:pt>
                <c:pt idx="80">
                  <c:v>220</c:v>
                </c:pt>
                <c:pt idx="81">
                  <c:v>224</c:v>
                </c:pt>
                <c:pt idx="82">
                  <c:v>228</c:v>
                </c:pt>
                <c:pt idx="83">
                  <c:v>232</c:v>
                </c:pt>
                <c:pt idx="84">
                  <c:v>236</c:v>
                </c:pt>
                <c:pt idx="85">
                  <c:v>240</c:v>
                </c:pt>
                <c:pt idx="86">
                  <c:v>244</c:v>
                </c:pt>
                <c:pt idx="87">
                  <c:v>248</c:v>
                </c:pt>
                <c:pt idx="88">
                  <c:v>252</c:v>
                </c:pt>
                <c:pt idx="89">
                  <c:v>256</c:v>
                </c:pt>
                <c:pt idx="90">
                  <c:v>260</c:v>
                </c:pt>
                <c:pt idx="91">
                  <c:v>264</c:v>
                </c:pt>
                <c:pt idx="92">
                  <c:v>268</c:v>
                </c:pt>
                <c:pt idx="93">
                  <c:v>272</c:v>
                </c:pt>
                <c:pt idx="94">
                  <c:v>276</c:v>
                </c:pt>
                <c:pt idx="95">
                  <c:v>280</c:v>
                </c:pt>
                <c:pt idx="96">
                  <c:v>284</c:v>
                </c:pt>
                <c:pt idx="97">
                  <c:v>288</c:v>
                </c:pt>
                <c:pt idx="98">
                  <c:v>292</c:v>
                </c:pt>
                <c:pt idx="99">
                  <c:v>296</c:v>
                </c:pt>
                <c:pt idx="100">
                  <c:v>300</c:v>
                </c:pt>
                <c:pt idx="101">
                  <c:v>304</c:v>
                </c:pt>
                <c:pt idx="102">
                  <c:v>308</c:v>
                </c:pt>
                <c:pt idx="103">
                  <c:v>312</c:v>
                </c:pt>
                <c:pt idx="104">
                  <c:v>316</c:v>
                </c:pt>
                <c:pt idx="105">
                  <c:v>320</c:v>
                </c:pt>
                <c:pt idx="106">
                  <c:v>324</c:v>
                </c:pt>
                <c:pt idx="107">
                  <c:v>328</c:v>
                </c:pt>
                <c:pt idx="108">
                  <c:v>332</c:v>
                </c:pt>
                <c:pt idx="109">
                  <c:v>336</c:v>
                </c:pt>
                <c:pt idx="110">
                  <c:v>340</c:v>
                </c:pt>
                <c:pt idx="111">
                  <c:v>344</c:v>
                </c:pt>
                <c:pt idx="112">
                  <c:v>348</c:v>
                </c:pt>
                <c:pt idx="113">
                  <c:v>352</c:v>
                </c:pt>
                <c:pt idx="114">
                  <c:v>356</c:v>
                </c:pt>
                <c:pt idx="115">
                  <c:v>360</c:v>
                </c:pt>
                <c:pt idx="116">
                  <c:v>364</c:v>
                </c:pt>
                <c:pt idx="117">
                  <c:v>368</c:v>
                </c:pt>
                <c:pt idx="118">
                  <c:v>372</c:v>
                </c:pt>
                <c:pt idx="119">
                  <c:v>376</c:v>
                </c:pt>
                <c:pt idx="120">
                  <c:v>380</c:v>
                </c:pt>
                <c:pt idx="121">
                  <c:v>384</c:v>
                </c:pt>
                <c:pt idx="122">
                  <c:v>388</c:v>
                </c:pt>
                <c:pt idx="123">
                  <c:v>392</c:v>
                </c:pt>
                <c:pt idx="124">
                  <c:v>396</c:v>
                </c:pt>
                <c:pt idx="125">
                  <c:v>400</c:v>
                </c:pt>
                <c:pt idx="126">
                  <c:v>404</c:v>
                </c:pt>
                <c:pt idx="127">
                  <c:v>408</c:v>
                </c:pt>
                <c:pt idx="128">
                  <c:v>412</c:v>
                </c:pt>
                <c:pt idx="129">
                  <c:v>416</c:v>
                </c:pt>
                <c:pt idx="130">
                  <c:v>420</c:v>
                </c:pt>
                <c:pt idx="131">
                  <c:v>424</c:v>
                </c:pt>
                <c:pt idx="132">
                  <c:v>428</c:v>
                </c:pt>
                <c:pt idx="133">
                  <c:v>432</c:v>
                </c:pt>
                <c:pt idx="134">
                  <c:v>436</c:v>
                </c:pt>
                <c:pt idx="135">
                  <c:v>440</c:v>
                </c:pt>
                <c:pt idx="136">
                  <c:v>444</c:v>
                </c:pt>
                <c:pt idx="137">
                  <c:v>448</c:v>
                </c:pt>
                <c:pt idx="138">
                  <c:v>452</c:v>
                </c:pt>
                <c:pt idx="139">
                  <c:v>456</c:v>
                </c:pt>
                <c:pt idx="140">
                  <c:v>460</c:v>
                </c:pt>
                <c:pt idx="141">
                  <c:v>464</c:v>
                </c:pt>
                <c:pt idx="142">
                  <c:v>468</c:v>
                </c:pt>
                <c:pt idx="143">
                  <c:v>472</c:v>
                </c:pt>
                <c:pt idx="144">
                  <c:v>476</c:v>
                </c:pt>
                <c:pt idx="145">
                  <c:v>480</c:v>
                </c:pt>
                <c:pt idx="146">
                  <c:v>484</c:v>
                </c:pt>
                <c:pt idx="147">
                  <c:v>488</c:v>
                </c:pt>
                <c:pt idx="148">
                  <c:v>492</c:v>
                </c:pt>
                <c:pt idx="149">
                  <c:v>496</c:v>
                </c:pt>
                <c:pt idx="150">
                  <c:v>500</c:v>
                </c:pt>
                <c:pt idx="151">
                  <c:v>504</c:v>
                </c:pt>
                <c:pt idx="152">
                  <c:v>508</c:v>
                </c:pt>
                <c:pt idx="153">
                  <c:v>512</c:v>
                </c:pt>
                <c:pt idx="154">
                  <c:v>516</c:v>
                </c:pt>
                <c:pt idx="155">
                  <c:v>520</c:v>
                </c:pt>
                <c:pt idx="156">
                  <c:v>524</c:v>
                </c:pt>
                <c:pt idx="157">
                  <c:v>528</c:v>
                </c:pt>
                <c:pt idx="158">
                  <c:v>532</c:v>
                </c:pt>
                <c:pt idx="159">
                  <c:v>536</c:v>
                </c:pt>
                <c:pt idx="160">
                  <c:v>540</c:v>
                </c:pt>
                <c:pt idx="161">
                  <c:v>544</c:v>
                </c:pt>
                <c:pt idx="162">
                  <c:v>548</c:v>
                </c:pt>
                <c:pt idx="163">
                  <c:v>552</c:v>
                </c:pt>
                <c:pt idx="164">
                  <c:v>556</c:v>
                </c:pt>
                <c:pt idx="165">
                  <c:v>560</c:v>
                </c:pt>
                <c:pt idx="166">
                  <c:v>564</c:v>
                </c:pt>
                <c:pt idx="167">
                  <c:v>568</c:v>
                </c:pt>
                <c:pt idx="168">
                  <c:v>572</c:v>
                </c:pt>
                <c:pt idx="169">
                  <c:v>576</c:v>
                </c:pt>
                <c:pt idx="170">
                  <c:v>580</c:v>
                </c:pt>
                <c:pt idx="171">
                  <c:v>584</c:v>
                </c:pt>
                <c:pt idx="172">
                  <c:v>588</c:v>
                </c:pt>
                <c:pt idx="173">
                  <c:v>592</c:v>
                </c:pt>
                <c:pt idx="174">
                  <c:v>596</c:v>
                </c:pt>
                <c:pt idx="175">
                  <c:v>600</c:v>
                </c:pt>
                <c:pt idx="176">
                  <c:v>604</c:v>
                </c:pt>
                <c:pt idx="177">
                  <c:v>608</c:v>
                </c:pt>
                <c:pt idx="178">
                  <c:v>612</c:v>
                </c:pt>
                <c:pt idx="179">
                  <c:v>616</c:v>
                </c:pt>
                <c:pt idx="180">
                  <c:v>620</c:v>
                </c:pt>
                <c:pt idx="181">
                  <c:v>624</c:v>
                </c:pt>
                <c:pt idx="182">
                  <c:v>628</c:v>
                </c:pt>
                <c:pt idx="183">
                  <c:v>632</c:v>
                </c:pt>
                <c:pt idx="184">
                  <c:v>636</c:v>
                </c:pt>
                <c:pt idx="185">
                  <c:v>640</c:v>
                </c:pt>
                <c:pt idx="186">
                  <c:v>644</c:v>
                </c:pt>
                <c:pt idx="187">
                  <c:v>648</c:v>
                </c:pt>
                <c:pt idx="188">
                  <c:v>652</c:v>
                </c:pt>
                <c:pt idx="189">
                  <c:v>656</c:v>
                </c:pt>
                <c:pt idx="190">
                  <c:v>660</c:v>
                </c:pt>
                <c:pt idx="191">
                  <c:v>664</c:v>
                </c:pt>
                <c:pt idx="192">
                  <c:v>668</c:v>
                </c:pt>
                <c:pt idx="193">
                  <c:v>672</c:v>
                </c:pt>
                <c:pt idx="194">
                  <c:v>676</c:v>
                </c:pt>
                <c:pt idx="195">
                  <c:v>680</c:v>
                </c:pt>
                <c:pt idx="196">
                  <c:v>684</c:v>
                </c:pt>
                <c:pt idx="197">
                  <c:v>688</c:v>
                </c:pt>
                <c:pt idx="198">
                  <c:v>692</c:v>
                </c:pt>
                <c:pt idx="199">
                  <c:v>696</c:v>
                </c:pt>
                <c:pt idx="200">
                  <c:v>700</c:v>
                </c:pt>
                <c:pt idx="201">
                  <c:v>704</c:v>
                </c:pt>
                <c:pt idx="202">
                  <c:v>708</c:v>
                </c:pt>
                <c:pt idx="203">
                  <c:v>712</c:v>
                </c:pt>
                <c:pt idx="204">
                  <c:v>716</c:v>
                </c:pt>
                <c:pt idx="205">
                  <c:v>720</c:v>
                </c:pt>
                <c:pt idx="206">
                  <c:v>724</c:v>
                </c:pt>
                <c:pt idx="207">
                  <c:v>728</c:v>
                </c:pt>
                <c:pt idx="208">
                  <c:v>732</c:v>
                </c:pt>
                <c:pt idx="209">
                  <c:v>736</c:v>
                </c:pt>
                <c:pt idx="210">
                  <c:v>740</c:v>
                </c:pt>
                <c:pt idx="211">
                  <c:v>744</c:v>
                </c:pt>
                <c:pt idx="212">
                  <c:v>748</c:v>
                </c:pt>
                <c:pt idx="213">
                  <c:v>752</c:v>
                </c:pt>
                <c:pt idx="214">
                  <c:v>756</c:v>
                </c:pt>
                <c:pt idx="215">
                  <c:v>760</c:v>
                </c:pt>
                <c:pt idx="216">
                  <c:v>764</c:v>
                </c:pt>
                <c:pt idx="217">
                  <c:v>768</c:v>
                </c:pt>
                <c:pt idx="218">
                  <c:v>772</c:v>
                </c:pt>
                <c:pt idx="219">
                  <c:v>776</c:v>
                </c:pt>
                <c:pt idx="220">
                  <c:v>780</c:v>
                </c:pt>
                <c:pt idx="221">
                  <c:v>784</c:v>
                </c:pt>
                <c:pt idx="222">
                  <c:v>788</c:v>
                </c:pt>
                <c:pt idx="223">
                  <c:v>792</c:v>
                </c:pt>
                <c:pt idx="224">
                  <c:v>796</c:v>
                </c:pt>
                <c:pt idx="225">
                  <c:v>800</c:v>
                </c:pt>
                <c:pt idx="226">
                  <c:v>804</c:v>
                </c:pt>
                <c:pt idx="227">
                  <c:v>808</c:v>
                </c:pt>
                <c:pt idx="228">
                  <c:v>812</c:v>
                </c:pt>
                <c:pt idx="229">
                  <c:v>816</c:v>
                </c:pt>
                <c:pt idx="230">
                  <c:v>820</c:v>
                </c:pt>
                <c:pt idx="231">
                  <c:v>824</c:v>
                </c:pt>
                <c:pt idx="232">
                  <c:v>828</c:v>
                </c:pt>
                <c:pt idx="233">
                  <c:v>832</c:v>
                </c:pt>
                <c:pt idx="234">
                  <c:v>836</c:v>
                </c:pt>
                <c:pt idx="235">
                  <c:v>840</c:v>
                </c:pt>
                <c:pt idx="236">
                  <c:v>844</c:v>
                </c:pt>
                <c:pt idx="237">
                  <c:v>848</c:v>
                </c:pt>
                <c:pt idx="238">
                  <c:v>852</c:v>
                </c:pt>
                <c:pt idx="239">
                  <c:v>856</c:v>
                </c:pt>
                <c:pt idx="240">
                  <c:v>860</c:v>
                </c:pt>
                <c:pt idx="241">
                  <c:v>864</c:v>
                </c:pt>
                <c:pt idx="242">
                  <c:v>868</c:v>
                </c:pt>
                <c:pt idx="243">
                  <c:v>872</c:v>
                </c:pt>
                <c:pt idx="244">
                  <c:v>876</c:v>
                </c:pt>
                <c:pt idx="245">
                  <c:v>880</c:v>
                </c:pt>
                <c:pt idx="246">
                  <c:v>884</c:v>
                </c:pt>
                <c:pt idx="247">
                  <c:v>888</c:v>
                </c:pt>
                <c:pt idx="248">
                  <c:v>892</c:v>
                </c:pt>
                <c:pt idx="249">
                  <c:v>896</c:v>
                </c:pt>
              </c:numCache>
            </c:numRef>
          </c:cat>
          <c:val>
            <c:numRef>
              <c:f>'C:\Documents and Settings\Sasha\Desktop\CP camp exports\SND\pre\[SND_pre_lrtcz.xlsx]SND_pre_lrtcz'!$D$152:$IS$152</c:f>
              <c:numCache>
                <c:formatCode>General</c:formatCode>
                <c:ptCount val="250"/>
                <c:pt idx="0">
                  <c:v>-0.93383422732353383</c:v>
                </c:pt>
                <c:pt idx="1">
                  <c:v>-0.66110267400741751</c:v>
                </c:pt>
                <c:pt idx="2">
                  <c:v>-0.35919250130653402</c:v>
                </c:pt>
                <c:pt idx="3">
                  <c:v>-0.10953877925872807</c:v>
                </c:pt>
                <c:pt idx="4">
                  <c:v>2.4434992074966345E-2</c:v>
                </c:pt>
                <c:pt idx="5">
                  <c:v>2.1096616983413526E-2</c:v>
                </c:pt>
                <c:pt idx="6">
                  <c:v>-9.3164324760437373E-2</c:v>
                </c:pt>
                <c:pt idx="7">
                  <c:v>-0.2544811213016514</c:v>
                </c:pt>
                <c:pt idx="8">
                  <c:v>-0.38768354058265742</c:v>
                </c:pt>
                <c:pt idx="9">
                  <c:v>-0.43277192711830126</c:v>
                </c:pt>
                <c:pt idx="10">
                  <c:v>-0.36459048867225741</c:v>
                </c:pt>
                <c:pt idx="11">
                  <c:v>-0.19610335946083104</c:v>
                </c:pt>
                <c:pt idx="12">
                  <c:v>3.1448482275009099E-2</c:v>
                </c:pt>
                <c:pt idx="13">
                  <c:v>0.26836010217666634</c:v>
                </c:pt>
                <c:pt idx="14">
                  <c:v>0.47299577832222034</c:v>
                </c:pt>
                <c:pt idx="15">
                  <c:v>0.62336347579955997</c:v>
                </c:pt>
                <c:pt idx="16">
                  <c:v>0.71599470138549881</c:v>
                </c:pt>
                <c:pt idx="17">
                  <c:v>0.75864629745483525</c:v>
                </c:pt>
                <c:pt idx="18">
                  <c:v>0.76045003890991203</c:v>
                </c:pt>
                <c:pt idx="19">
                  <c:v>0.72542804718017684</c:v>
                </c:pt>
                <c:pt idx="20">
                  <c:v>0.65396574020385756</c:v>
                </c:pt>
                <c:pt idx="21">
                  <c:v>0.54759573101997405</c:v>
                </c:pt>
                <c:pt idx="22">
                  <c:v>0.41644613504409828</c:v>
                </c:pt>
                <c:pt idx="23">
                  <c:v>0.28114242911338799</c:v>
                </c:pt>
                <c:pt idx="24">
                  <c:v>0.1695699739456169</c:v>
                </c:pt>
                <c:pt idx="25">
                  <c:v>0.10782778382301307</c:v>
                </c:pt>
                <c:pt idx="26">
                  <c:v>0.11040487885475098</c:v>
                </c:pt>
                <c:pt idx="27">
                  <c:v>0.17289660096168497</c:v>
                </c:pt>
                <c:pt idx="28">
                  <c:v>0.27319057941436808</c:v>
                </c:pt>
                <c:pt idx="29">
                  <c:v>0.37752937674522441</c:v>
                </c:pt>
                <c:pt idx="30">
                  <c:v>0.45242077112197943</c:v>
                </c:pt>
                <c:pt idx="31">
                  <c:v>0.473981438875198</c:v>
                </c:pt>
                <c:pt idx="32">
                  <c:v>0.43414863586425861</c:v>
                </c:pt>
                <c:pt idx="33">
                  <c:v>0.34061023831367532</c:v>
                </c:pt>
                <c:pt idx="34">
                  <c:v>0.21227104425430304</c:v>
                </c:pt>
                <c:pt idx="35">
                  <c:v>7.1167491674423114E-2</c:v>
                </c:pt>
                <c:pt idx="36">
                  <c:v>-6.201369762420663E-2</c:v>
                </c:pt>
                <c:pt idx="37">
                  <c:v>-0.17208312392234801</c:v>
                </c:pt>
                <c:pt idx="38">
                  <c:v>-0.24969317793846113</c:v>
                </c:pt>
                <c:pt idx="39">
                  <c:v>-0.29107142806053199</c:v>
                </c:pt>
                <c:pt idx="40">
                  <c:v>-0.29705432295799328</c:v>
                </c:pt>
                <c:pt idx="41">
                  <c:v>-0.27394709944725026</c:v>
                </c:pt>
                <c:pt idx="42">
                  <c:v>-0.23283305525779704</c:v>
                </c:pt>
                <c:pt idx="43">
                  <c:v>-0.18963458418846124</c:v>
                </c:pt>
                <c:pt idx="44">
                  <c:v>-0.16001544356346134</c:v>
                </c:pt>
                <c:pt idx="45">
                  <c:v>-0.15646663069725031</c:v>
                </c:pt>
                <c:pt idx="46">
                  <c:v>-0.18341136336326627</c:v>
                </c:pt>
                <c:pt idx="47">
                  <c:v>-0.23547965407371488</c:v>
                </c:pt>
                <c:pt idx="48">
                  <c:v>-0.30008429884910642</c:v>
                </c:pt>
                <c:pt idx="49">
                  <c:v>-0.36373088240623375</c:v>
                </c:pt>
                <c:pt idx="50">
                  <c:v>-0.417748140096664</c:v>
                </c:pt>
                <c:pt idx="51">
                  <c:v>-0.46348216414451643</c:v>
                </c:pt>
                <c:pt idx="52">
                  <c:v>-0.51234172224998553</c:v>
                </c:pt>
                <c:pt idx="53">
                  <c:v>-0.58049361586570658</c:v>
                </c:pt>
                <c:pt idx="54">
                  <c:v>-0.68178576827049364</c:v>
                </c:pt>
                <c:pt idx="55">
                  <c:v>-0.82026225566863997</c:v>
                </c:pt>
                <c:pt idx="56">
                  <c:v>-0.98761626839637751</c:v>
                </c:pt>
                <c:pt idx="57">
                  <c:v>-1.166595952510836</c:v>
                </c:pt>
                <c:pt idx="58">
                  <c:v>-1.3367921817302741</c:v>
                </c:pt>
                <c:pt idx="59">
                  <c:v>-1.4833355712890639</c:v>
                </c:pt>
                <c:pt idx="60">
                  <c:v>-1.6018368530273437</c:v>
                </c:pt>
                <c:pt idx="61">
                  <c:v>-1.6973069000244159</c:v>
                </c:pt>
                <c:pt idx="62">
                  <c:v>-1.7786751937866223</c:v>
                </c:pt>
                <c:pt idx="63">
                  <c:v>-1.8519945144653318</c:v>
                </c:pt>
                <c:pt idx="64">
                  <c:v>-1.9129143905639656</c:v>
                </c:pt>
                <c:pt idx="65">
                  <c:v>-1.9468428039550789</c:v>
                </c:pt>
                <c:pt idx="66">
                  <c:v>-1.933103561401367</c:v>
                </c:pt>
                <c:pt idx="67">
                  <c:v>-1.8546872329711901</c:v>
                </c:pt>
                <c:pt idx="68">
                  <c:v>-1.7053791427612299</c:v>
                </c:pt>
                <c:pt idx="69">
                  <c:v>-1.496089401245116</c:v>
                </c:pt>
                <c:pt idx="70">
                  <c:v>-1.25196796298027</c:v>
                </c:pt>
                <c:pt idx="71">
                  <c:v>-1.00592639684677</c:v>
                </c:pt>
                <c:pt idx="72">
                  <c:v>-0.78549716591834917</c:v>
                </c:pt>
                <c:pt idx="73">
                  <c:v>-0.60534804821014454</c:v>
                </c:pt>
                <c:pt idx="74">
                  <c:v>-0.45981082320213335</c:v>
                </c:pt>
                <c:pt idx="75">
                  <c:v>-0.32542224407196141</c:v>
                </c:pt>
                <c:pt idx="76">
                  <c:v>-0.16775798439979617</c:v>
                </c:pt>
                <c:pt idx="77">
                  <c:v>4.5992319583892813E-2</c:v>
                </c:pt>
                <c:pt idx="78">
                  <c:v>0.33602691769599968</c:v>
                </c:pt>
                <c:pt idx="79">
                  <c:v>0.70003875732421805</c:v>
                </c:pt>
                <c:pt idx="80">
                  <c:v>1.1111482238769541</c:v>
                </c:pt>
                <c:pt idx="81">
                  <c:v>1.521203842163084</c:v>
                </c:pt>
                <c:pt idx="82">
                  <c:v>1.8717370605468762</c:v>
                </c:pt>
                <c:pt idx="83">
                  <c:v>2.1073280334472662</c:v>
                </c:pt>
                <c:pt idx="84">
                  <c:v>2.1903927612304752</c:v>
                </c:pt>
                <c:pt idx="85">
                  <c:v>2.111379547119141</c:v>
                </c:pt>
                <c:pt idx="86">
                  <c:v>1.8918539810180681</c:v>
                </c:pt>
                <c:pt idx="87">
                  <c:v>1.5779892349243179</c:v>
                </c:pt>
                <c:pt idx="88">
                  <c:v>1.2275075149536141</c:v>
                </c:pt>
                <c:pt idx="89">
                  <c:v>0.89185325741767962</c:v>
                </c:pt>
                <c:pt idx="90">
                  <c:v>0.60058994531631349</c:v>
                </c:pt>
                <c:pt idx="91">
                  <c:v>0.35248421072959935</c:v>
                </c:pt>
                <c:pt idx="92">
                  <c:v>0.120283168554306</c:v>
                </c:pt>
                <c:pt idx="93">
                  <c:v>-0.13562278389930701</c:v>
                </c:pt>
                <c:pt idx="94">
                  <c:v>-0.44751800298690808</c:v>
                </c:pt>
                <c:pt idx="95">
                  <c:v>-0.82259887576103097</c:v>
                </c:pt>
                <c:pt idx="96">
                  <c:v>-1.2323477172851558</c:v>
                </c:pt>
                <c:pt idx="97">
                  <c:v>-1.6178736114501937</c:v>
                </c:pt>
                <c:pt idx="98">
                  <c:v>-1.9077167129516597</c:v>
                </c:pt>
                <c:pt idx="99">
                  <c:v>-2.0404003524780281</c:v>
                </c:pt>
                <c:pt idx="100">
                  <c:v>-1.9854143524169936</c:v>
                </c:pt>
                <c:pt idx="101">
                  <c:v>-1.7532024765014673</c:v>
                </c:pt>
                <c:pt idx="102">
                  <c:v>-1.392495039701465</c:v>
                </c:pt>
                <c:pt idx="103">
                  <c:v>-0.97250758886337352</c:v>
                </c:pt>
                <c:pt idx="104">
                  <c:v>-0.56148704290389995</c:v>
                </c:pt>
                <c:pt idx="105">
                  <c:v>-0.20698783636093124</c:v>
                </c:pt>
                <c:pt idx="106">
                  <c:v>7.1382334232330466E-2</c:v>
                </c:pt>
                <c:pt idx="107">
                  <c:v>0.280129319429398</c:v>
                </c:pt>
                <c:pt idx="108">
                  <c:v>0.43892684936523568</c:v>
                </c:pt>
                <c:pt idx="109">
                  <c:v>0.56517341613769656</c:v>
                </c:pt>
                <c:pt idx="110">
                  <c:v>0.66304527282714998</c:v>
                </c:pt>
                <c:pt idx="111">
                  <c:v>0.72204559326171969</c:v>
                </c:pt>
                <c:pt idx="112">
                  <c:v>0.72316455841064398</c:v>
                </c:pt>
                <c:pt idx="113">
                  <c:v>0.6483033752441415</c:v>
                </c:pt>
                <c:pt idx="114">
                  <c:v>0.48863433837890602</c:v>
                </c:pt>
                <c:pt idx="115">
                  <c:v>0.24823123931884813</c:v>
                </c:pt>
                <c:pt idx="116">
                  <c:v>-5.9535597562790012E-2</c:v>
                </c:pt>
                <c:pt idx="117">
                  <c:v>-0.41967887639999468</c:v>
                </c:pt>
                <c:pt idx="118">
                  <c:v>-0.8198968100547821</c:v>
                </c:pt>
                <c:pt idx="119">
                  <c:v>-1.2522102713584899</c:v>
                </c:pt>
                <c:pt idx="120">
                  <c:v>-1.709690244197845</c:v>
                </c:pt>
                <c:pt idx="121">
                  <c:v>-2.1804573810100591</c:v>
                </c:pt>
                <c:pt idx="122">
                  <c:v>-2.6434967041015653</c:v>
                </c:pt>
                <c:pt idx="123">
                  <c:v>-3.0711343765258801</c:v>
                </c:pt>
                <c:pt idx="124">
                  <c:v>-3.434865036010736</c:v>
                </c:pt>
                <c:pt idx="125">
                  <c:v>-3.7165761184692379</c:v>
                </c:pt>
                <c:pt idx="126">
                  <c:v>-3.913518753051759</c:v>
                </c:pt>
                <c:pt idx="127">
                  <c:v>-4.0404481792449962</c:v>
                </c:pt>
                <c:pt idx="128">
                  <c:v>-4.1209724617004335</c:v>
                </c:pt>
                <c:pt idx="129">
                  <c:v>-4.176257333755494</c:v>
                </c:pt>
                <c:pt idx="130">
                  <c:v>-4.2121708774566562</c:v>
                </c:pt>
                <c:pt idx="131">
                  <c:v>-4.2159801197051934</c:v>
                </c:pt>
                <c:pt idx="132">
                  <c:v>-4.1604573631286605</c:v>
                </c:pt>
                <c:pt idx="133">
                  <c:v>-4.0158940029144272</c:v>
                </c:pt>
                <c:pt idx="134">
                  <c:v>-3.7670670509338384</c:v>
                </c:pt>
                <c:pt idx="135">
                  <c:v>-3.4234803009033201</c:v>
                </c:pt>
                <c:pt idx="136">
                  <c:v>-3.0224079132079997</c:v>
                </c:pt>
                <c:pt idx="137">
                  <c:v>-2.6190016746520981</c:v>
                </c:pt>
                <c:pt idx="138">
                  <c:v>-2.2725533676147438</c:v>
                </c:pt>
                <c:pt idx="139">
                  <c:v>-2.0270822525024452</c:v>
                </c:pt>
                <c:pt idx="140">
                  <c:v>-1.901294021606444</c:v>
                </c:pt>
                <c:pt idx="141">
                  <c:v>-1.8847823333740221</c:v>
                </c:pt>
                <c:pt idx="142">
                  <c:v>-1.9447008323669421</c:v>
                </c:pt>
                <c:pt idx="143">
                  <c:v>-2.0362507629394542</c:v>
                </c:pt>
                <c:pt idx="144">
                  <c:v>-2.1163300132751437</c:v>
                </c:pt>
                <c:pt idx="145">
                  <c:v>-2.1515269470214871</c:v>
                </c:pt>
                <c:pt idx="146">
                  <c:v>-2.1238167190551782</c:v>
                </c:pt>
                <c:pt idx="147">
                  <c:v>-2.0305575561523477</c:v>
                </c:pt>
                <c:pt idx="148">
                  <c:v>-1.8843604278564461</c:v>
                </c:pt>
                <c:pt idx="149">
                  <c:v>-1.7107176208496102</c:v>
                </c:pt>
                <c:pt idx="150">
                  <c:v>-1.5457737731933598</c:v>
                </c:pt>
                <c:pt idx="151">
                  <c:v>-1.4289006423950177</c:v>
                </c:pt>
                <c:pt idx="152">
                  <c:v>-1.3963142776489259</c:v>
                </c:pt>
                <c:pt idx="153">
                  <c:v>-1.468509941101074</c:v>
                </c:pt>
                <c:pt idx="154">
                  <c:v>-1.6416138839721679</c:v>
                </c:pt>
                <c:pt idx="155">
                  <c:v>-1.8832266998290994</c:v>
                </c:pt>
                <c:pt idx="156">
                  <c:v>-2.1386513900756827</c:v>
                </c:pt>
                <c:pt idx="157">
                  <c:v>-2.3462154006957965</c:v>
                </c:pt>
                <c:pt idx="158">
                  <c:v>-2.458334217071541</c:v>
                </c:pt>
                <c:pt idx="159">
                  <c:v>-2.4588617134094237</c:v>
                </c:pt>
                <c:pt idx="160">
                  <c:v>-2.3726242256164571</c:v>
                </c:pt>
                <c:pt idx="161">
                  <c:v>-2.2607500076294009</c:v>
                </c:pt>
                <c:pt idx="162">
                  <c:v>-2.1988789939880329</c:v>
                </c:pt>
                <c:pt idx="163">
                  <c:v>-2.2523027229309123</c:v>
                </c:pt>
                <c:pt idx="164">
                  <c:v>-2.451674365997317</c:v>
                </c:pt>
                <c:pt idx="165">
                  <c:v>-2.7811620521545444</c:v>
                </c:pt>
                <c:pt idx="166">
                  <c:v>-3.1815865993499792</c:v>
                </c:pt>
                <c:pt idx="167">
                  <c:v>-3.5717169570922862</c:v>
                </c:pt>
                <c:pt idx="168">
                  <c:v>-3.8725970172882067</c:v>
                </c:pt>
                <c:pt idx="169">
                  <c:v>-4.032185096740724</c:v>
                </c:pt>
                <c:pt idx="170">
                  <c:v>-4.0375936126709</c:v>
                </c:pt>
                <c:pt idx="171">
                  <c:v>-3.9138341999053972</c:v>
                </c:pt>
                <c:pt idx="172">
                  <c:v>-3.7083957481384364</c:v>
                </c:pt>
                <c:pt idx="173">
                  <c:v>-3.472710103988641</c:v>
                </c:pt>
                <c:pt idx="174">
                  <c:v>-3.2444927215576223</c:v>
                </c:pt>
                <c:pt idx="175">
                  <c:v>-3.0392260742187456</c:v>
                </c:pt>
                <c:pt idx="176">
                  <c:v>-2.8514929199218679</c:v>
                </c:pt>
                <c:pt idx="177">
                  <c:v>-2.6639600372314476</c:v>
                </c:pt>
                <c:pt idx="178">
                  <c:v>-2.4582522964477538</c:v>
                </c:pt>
                <c:pt idx="179">
                  <c:v>-2.2252488708496081</c:v>
                </c:pt>
                <c:pt idx="180">
                  <c:v>-1.9673194885253917</c:v>
                </c:pt>
                <c:pt idx="181">
                  <c:v>-1.6969515609741221</c:v>
                </c:pt>
                <c:pt idx="182">
                  <c:v>-1.4318767154216745</c:v>
                </c:pt>
                <c:pt idx="183">
                  <c:v>-1.190284287929535</c:v>
                </c:pt>
                <c:pt idx="184">
                  <c:v>-0.98565894722938652</c:v>
                </c:pt>
                <c:pt idx="185">
                  <c:v>-0.82657155513763358</c:v>
                </c:pt>
                <c:pt idx="186">
                  <c:v>-0.71670846343040584</c:v>
                </c:pt>
                <c:pt idx="187">
                  <c:v>-0.65473988890647983</c:v>
                </c:pt>
                <c:pt idx="188">
                  <c:v>-0.63568644881248504</c:v>
                </c:pt>
                <c:pt idx="189">
                  <c:v>-0.65186828017234799</c:v>
                </c:pt>
                <c:pt idx="190">
                  <c:v>-0.69409922957420478</c:v>
                </c:pt>
                <c:pt idx="191">
                  <c:v>-0.75340028166771</c:v>
                </c:pt>
                <c:pt idx="192">
                  <c:v>-0.82381093382835402</c:v>
                </c:pt>
                <c:pt idx="193">
                  <c:v>-0.90332307338714701</c:v>
                </c:pt>
                <c:pt idx="194">
                  <c:v>-0.99237962365150556</c:v>
                </c:pt>
                <c:pt idx="195">
                  <c:v>-1.0925228857994078</c:v>
                </c:pt>
                <c:pt idx="196">
                  <c:v>-1.2023639476299279</c:v>
                </c:pt>
                <c:pt idx="197">
                  <c:v>-1.3154461097717312</c:v>
                </c:pt>
                <c:pt idx="198">
                  <c:v>-1.4191508674621598</c:v>
                </c:pt>
                <c:pt idx="199">
                  <c:v>-1.4995968627929677</c:v>
                </c:pt>
                <c:pt idx="200">
                  <c:v>-1.5451561737060571</c:v>
                </c:pt>
                <c:pt idx="201">
                  <c:v>-1.5508077239990241</c:v>
                </c:pt>
                <c:pt idx="202">
                  <c:v>-1.519133338928224</c:v>
                </c:pt>
                <c:pt idx="203">
                  <c:v>-1.4589305114746098</c:v>
                </c:pt>
                <c:pt idx="204">
                  <c:v>-1.37862090945244</c:v>
                </c:pt>
                <c:pt idx="205">
                  <c:v>-1.2816332602500908</c:v>
                </c:pt>
                <c:pt idx="206">
                  <c:v>-1.1641202890872959</c:v>
                </c:pt>
                <c:pt idx="207">
                  <c:v>-1.018302187919617</c:v>
                </c:pt>
                <c:pt idx="208">
                  <c:v>-0.83764647841453699</c:v>
                </c:pt>
                <c:pt idx="209">
                  <c:v>-0.62601544857025204</c:v>
                </c:pt>
                <c:pt idx="210">
                  <c:v>-0.3999308741092687</c:v>
                </c:pt>
                <c:pt idx="211">
                  <c:v>-0.18774148702621535</c:v>
                </c:pt>
                <c:pt idx="212">
                  <c:v>-2.1344469785690302E-2</c:v>
                </c:pt>
                <c:pt idx="213">
                  <c:v>7.5506477355957266E-2</c:v>
                </c:pt>
                <c:pt idx="214">
                  <c:v>9.7234441041946548E-2</c:v>
                </c:pt>
                <c:pt idx="215">
                  <c:v>5.8610918521881224E-2</c:v>
                </c:pt>
                <c:pt idx="216">
                  <c:v>-1.0402275323867817E-2</c:v>
                </c:pt>
                <c:pt idx="217">
                  <c:v>-7.4484000205993675E-2</c:v>
                </c:pt>
                <c:pt idx="218">
                  <c:v>-0.10926375746727023</c:v>
                </c:pt>
                <c:pt idx="219">
                  <c:v>-0.10860064864158614</c:v>
                </c:pt>
                <c:pt idx="220">
                  <c:v>-8.6970609426498424E-2</c:v>
                </c:pt>
                <c:pt idx="221">
                  <c:v>-7.1932023763656622E-2</c:v>
                </c:pt>
                <c:pt idx="222">
                  <c:v>-9.2060579061508135E-2</c:v>
                </c:pt>
                <c:pt idx="223">
                  <c:v>-0.16380105376243623</c:v>
                </c:pt>
                <c:pt idx="224">
                  <c:v>-0.28476674437522925</c:v>
                </c:pt>
                <c:pt idx="225">
                  <c:v>-0.43450360655784642</c:v>
                </c:pt>
                <c:pt idx="226">
                  <c:v>-0.58181682109832655</c:v>
                </c:pt>
                <c:pt idx="227">
                  <c:v>-0.69647290825843811</c:v>
                </c:pt>
                <c:pt idx="228">
                  <c:v>-0.7578580451011665</c:v>
                </c:pt>
                <c:pt idx="229">
                  <c:v>-0.76069200277328586</c:v>
                </c:pt>
                <c:pt idx="230">
                  <c:v>-0.71191495656967285</c:v>
                </c:pt>
                <c:pt idx="231">
                  <c:v>-0.62689275383949383</c:v>
                </c:pt>
                <c:pt idx="232">
                  <c:v>-0.52390977382659953</c:v>
                </c:pt>
                <c:pt idx="233">
                  <c:v>-0.4202178132534034</c:v>
                </c:pt>
                <c:pt idx="234">
                  <c:v>-0.33157803893089355</c:v>
                </c:pt>
                <c:pt idx="235">
                  <c:v>-0.27368079543113699</c:v>
                </c:pt>
                <c:pt idx="236">
                  <c:v>-0.26145745635032575</c:v>
                </c:pt>
                <c:pt idx="237">
                  <c:v>-0.30575271010398902</c:v>
                </c:pt>
                <c:pt idx="238">
                  <c:v>-0.40714810729026835</c:v>
                </c:pt>
                <c:pt idx="239">
                  <c:v>-0.55106347441673298</c:v>
                </c:pt>
                <c:pt idx="240">
                  <c:v>-0.70615960478782602</c:v>
                </c:pt>
                <c:pt idx="241">
                  <c:v>-0.82830714583396825</c:v>
                </c:pt>
                <c:pt idx="242">
                  <c:v>-0.87253997206687983</c:v>
                </c:pt>
                <c:pt idx="243">
                  <c:v>-0.80846656322479149</c:v>
                </c:pt>
                <c:pt idx="244">
                  <c:v>-0.63265014290809785</c:v>
                </c:pt>
                <c:pt idx="245">
                  <c:v>-0.95511397719383351</c:v>
                </c:pt>
                <c:pt idx="246">
                  <c:v>-0.74597033858299255</c:v>
                </c:pt>
                <c:pt idx="247">
                  <c:v>-0.41462497711181762</c:v>
                </c:pt>
                <c:pt idx="248">
                  <c:v>-3.9052009582519552E-2</c:v>
                </c:pt>
                <c:pt idx="249">
                  <c:v>0.28440084457397402</c:v>
                </c:pt>
              </c:numCache>
            </c:numRef>
          </c:val>
        </c:ser>
        <c:ser>
          <c:idx val="2"/>
          <c:order val="2"/>
          <c:tx>
            <c:strRef>
              <c:f>'C:\Documents and Settings\Sasha\Desktop\CP camp exports\SND\pre\[SND_pre_lrtcz.xlsx]SND_pre_lrtcz'!$C$153</c:f>
              <c:strCache>
                <c:ptCount val="1"/>
                <c:pt idx="0">
                  <c:v>pa</c:v>
                </c:pt>
              </c:strCache>
            </c:strRef>
          </c:tx>
          <c:spPr>
            <a:ln>
              <a:solidFill>
                <a:srgbClr val="00B050"/>
              </a:solidFill>
            </a:ln>
          </c:spPr>
          <c:marker>
            <c:symbol val="none"/>
          </c:marker>
          <c:cat>
            <c:numRef>
              <c:f>'C:\Documents and Settings\Sasha\Desktop\CP camp exports\SND\pre\[SND_pre_lrtcz.xlsx]SND_pre_lrtcz'!$D$150:$IS$150</c:f>
              <c:numCache>
                <c:formatCode>General</c:formatCode>
                <c:ptCount val="250"/>
                <c:pt idx="0">
                  <c:v>-100</c:v>
                </c:pt>
                <c:pt idx="1">
                  <c:v>-96</c:v>
                </c:pt>
                <c:pt idx="2">
                  <c:v>-92</c:v>
                </c:pt>
                <c:pt idx="3">
                  <c:v>-88</c:v>
                </c:pt>
                <c:pt idx="4">
                  <c:v>-84</c:v>
                </c:pt>
                <c:pt idx="5">
                  <c:v>-80</c:v>
                </c:pt>
                <c:pt idx="6">
                  <c:v>-76</c:v>
                </c:pt>
                <c:pt idx="7">
                  <c:v>-72</c:v>
                </c:pt>
                <c:pt idx="8">
                  <c:v>-68</c:v>
                </c:pt>
                <c:pt idx="9">
                  <c:v>-64</c:v>
                </c:pt>
                <c:pt idx="10">
                  <c:v>-60</c:v>
                </c:pt>
                <c:pt idx="11">
                  <c:v>-56</c:v>
                </c:pt>
                <c:pt idx="12">
                  <c:v>-52</c:v>
                </c:pt>
                <c:pt idx="13">
                  <c:v>-48</c:v>
                </c:pt>
                <c:pt idx="14">
                  <c:v>-44</c:v>
                </c:pt>
                <c:pt idx="15">
                  <c:v>-40</c:v>
                </c:pt>
                <c:pt idx="16">
                  <c:v>-36</c:v>
                </c:pt>
                <c:pt idx="17">
                  <c:v>-32</c:v>
                </c:pt>
                <c:pt idx="18">
                  <c:v>-28</c:v>
                </c:pt>
                <c:pt idx="19">
                  <c:v>-24</c:v>
                </c:pt>
                <c:pt idx="20">
                  <c:v>-20</c:v>
                </c:pt>
                <c:pt idx="21">
                  <c:v>-16</c:v>
                </c:pt>
                <c:pt idx="22">
                  <c:v>-12</c:v>
                </c:pt>
                <c:pt idx="23">
                  <c:v>-8</c:v>
                </c:pt>
                <c:pt idx="24">
                  <c:v>-4</c:v>
                </c:pt>
                <c:pt idx="25">
                  <c:v>0</c:v>
                </c:pt>
                <c:pt idx="26">
                  <c:v>4</c:v>
                </c:pt>
                <c:pt idx="27">
                  <c:v>8</c:v>
                </c:pt>
                <c:pt idx="28">
                  <c:v>12</c:v>
                </c:pt>
                <c:pt idx="29">
                  <c:v>16</c:v>
                </c:pt>
                <c:pt idx="30">
                  <c:v>20</c:v>
                </c:pt>
                <c:pt idx="31">
                  <c:v>24</c:v>
                </c:pt>
                <c:pt idx="32">
                  <c:v>28</c:v>
                </c:pt>
                <c:pt idx="33">
                  <c:v>32</c:v>
                </c:pt>
                <c:pt idx="34">
                  <c:v>36</c:v>
                </c:pt>
                <c:pt idx="35">
                  <c:v>40</c:v>
                </c:pt>
                <c:pt idx="36">
                  <c:v>44</c:v>
                </c:pt>
                <c:pt idx="37">
                  <c:v>48</c:v>
                </c:pt>
                <c:pt idx="38">
                  <c:v>52</c:v>
                </c:pt>
                <c:pt idx="39">
                  <c:v>56</c:v>
                </c:pt>
                <c:pt idx="40">
                  <c:v>60</c:v>
                </c:pt>
                <c:pt idx="41">
                  <c:v>64</c:v>
                </c:pt>
                <c:pt idx="42">
                  <c:v>68</c:v>
                </c:pt>
                <c:pt idx="43">
                  <c:v>72</c:v>
                </c:pt>
                <c:pt idx="44">
                  <c:v>76</c:v>
                </c:pt>
                <c:pt idx="45">
                  <c:v>80</c:v>
                </c:pt>
                <c:pt idx="46">
                  <c:v>84</c:v>
                </c:pt>
                <c:pt idx="47">
                  <c:v>88</c:v>
                </c:pt>
                <c:pt idx="48">
                  <c:v>92</c:v>
                </c:pt>
                <c:pt idx="49">
                  <c:v>96</c:v>
                </c:pt>
                <c:pt idx="50">
                  <c:v>100</c:v>
                </c:pt>
                <c:pt idx="51">
                  <c:v>104</c:v>
                </c:pt>
                <c:pt idx="52">
                  <c:v>108</c:v>
                </c:pt>
                <c:pt idx="53">
                  <c:v>112</c:v>
                </c:pt>
                <c:pt idx="54">
                  <c:v>116</c:v>
                </c:pt>
                <c:pt idx="55">
                  <c:v>120</c:v>
                </c:pt>
                <c:pt idx="56">
                  <c:v>124</c:v>
                </c:pt>
                <c:pt idx="57">
                  <c:v>128</c:v>
                </c:pt>
                <c:pt idx="58">
                  <c:v>132</c:v>
                </c:pt>
                <c:pt idx="59">
                  <c:v>136</c:v>
                </c:pt>
                <c:pt idx="60">
                  <c:v>140</c:v>
                </c:pt>
                <c:pt idx="61">
                  <c:v>144</c:v>
                </c:pt>
                <c:pt idx="62">
                  <c:v>148</c:v>
                </c:pt>
                <c:pt idx="63">
                  <c:v>152</c:v>
                </c:pt>
                <c:pt idx="64">
                  <c:v>156</c:v>
                </c:pt>
                <c:pt idx="65">
                  <c:v>160</c:v>
                </c:pt>
                <c:pt idx="66">
                  <c:v>164</c:v>
                </c:pt>
                <c:pt idx="67">
                  <c:v>168</c:v>
                </c:pt>
                <c:pt idx="68">
                  <c:v>172</c:v>
                </c:pt>
                <c:pt idx="69">
                  <c:v>176</c:v>
                </c:pt>
                <c:pt idx="70">
                  <c:v>180</c:v>
                </c:pt>
                <c:pt idx="71">
                  <c:v>184</c:v>
                </c:pt>
                <c:pt idx="72">
                  <c:v>188</c:v>
                </c:pt>
                <c:pt idx="73">
                  <c:v>192</c:v>
                </c:pt>
                <c:pt idx="74">
                  <c:v>196</c:v>
                </c:pt>
                <c:pt idx="75">
                  <c:v>200</c:v>
                </c:pt>
                <c:pt idx="76">
                  <c:v>204</c:v>
                </c:pt>
                <c:pt idx="77">
                  <c:v>208</c:v>
                </c:pt>
                <c:pt idx="78">
                  <c:v>212</c:v>
                </c:pt>
                <c:pt idx="79">
                  <c:v>216</c:v>
                </c:pt>
                <c:pt idx="80">
                  <c:v>220</c:v>
                </c:pt>
                <c:pt idx="81">
                  <c:v>224</c:v>
                </c:pt>
                <c:pt idx="82">
                  <c:v>228</c:v>
                </c:pt>
                <c:pt idx="83">
                  <c:v>232</c:v>
                </c:pt>
                <c:pt idx="84">
                  <c:v>236</c:v>
                </c:pt>
                <c:pt idx="85">
                  <c:v>240</c:v>
                </c:pt>
                <c:pt idx="86">
                  <c:v>244</c:v>
                </c:pt>
                <c:pt idx="87">
                  <c:v>248</c:v>
                </c:pt>
                <c:pt idx="88">
                  <c:v>252</c:v>
                </c:pt>
                <c:pt idx="89">
                  <c:v>256</c:v>
                </c:pt>
                <c:pt idx="90">
                  <c:v>260</c:v>
                </c:pt>
                <c:pt idx="91">
                  <c:v>264</c:v>
                </c:pt>
                <c:pt idx="92">
                  <c:v>268</c:v>
                </c:pt>
                <c:pt idx="93">
                  <c:v>272</c:v>
                </c:pt>
                <c:pt idx="94">
                  <c:v>276</c:v>
                </c:pt>
                <c:pt idx="95">
                  <c:v>280</c:v>
                </c:pt>
                <c:pt idx="96">
                  <c:v>284</c:v>
                </c:pt>
                <c:pt idx="97">
                  <c:v>288</c:v>
                </c:pt>
                <c:pt idx="98">
                  <c:v>292</c:v>
                </c:pt>
                <c:pt idx="99">
                  <c:v>296</c:v>
                </c:pt>
                <c:pt idx="100">
                  <c:v>300</c:v>
                </c:pt>
                <c:pt idx="101">
                  <c:v>304</c:v>
                </c:pt>
                <c:pt idx="102">
                  <c:v>308</c:v>
                </c:pt>
                <c:pt idx="103">
                  <c:v>312</c:v>
                </c:pt>
                <c:pt idx="104">
                  <c:v>316</c:v>
                </c:pt>
                <c:pt idx="105">
                  <c:v>320</c:v>
                </c:pt>
                <c:pt idx="106">
                  <c:v>324</c:v>
                </c:pt>
                <c:pt idx="107">
                  <c:v>328</c:v>
                </c:pt>
                <c:pt idx="108">
                  <c:v>332</c:v>
                </c:pt>
                <c:pt idx="109">
                  <c:v>336</c:v>
                </c:pt>
                <c:pt idx="110">
                  <c:v>340</c:v>
                </c:pt>
                <c:pt idx="111">
                  <c:v>344</c:v>
                </c:pt>
                <c:pt idx="112">
                  <c:v>348</c:v>
                </c:pt>
                <c:pt idx="113">
                  <c:v>352</c:v>
                </c:pt>
                <c:pt idx="114">
                  <c:v>356</c:v>
                </c:pt>
                <c:pt idx="115">
                  <c:v>360</c:v>
                </c:pt>
                <c:pt idx="116">
                  <c:v>364</c:v>
                </c:pt>
                <c:pt idx="117">
                  <c:v>368</c:v>
                </c:pt>
                <c:pt idx="118">
                  <c:v>372</c:v>
                </c:pt>
                <c:pt idx="119">
                  <c:v>376</c:v>
                </c:pt>
                <c:pt idx="120">
                  <c:v>380</c:v>
                </c:pt>
                <c:pt idx="121">
                  <c:v>384</c:v>
                </c:pt>
                <c:pt idx="122">
                  <c:v>388</c:v>
                </c:pt>
                <c:pt idx="123">
                  <c:v>392</c:v>
                </c:pt>
                <c:pt idx="124">
                  <c:v>396</c:v>
                </c:pt>
                <c:pt idx="125">
                  <c:v>400</c:v>
                </c:pt>
                <c:pt idx="126">
                  <c:v>404</c:v>
                </c:pt>
                <c:pt idx="127">
                  <c:v>408</c:v>
                </c:pt>
                <c:pt idx="128">
                  <c:v>412</c:v>
                </c:pt>
                <c:pt idx="129">
                  <c:v>416</c:v>
                </c:pt>
                <c:pt idx="130">
                  <c:v>420</c:v>
                </c:pt>
                <c:pt idx="131">
                  <c:v>424</c:v>
                </c:pt>
                <c:pt idx="132">
                  <c:v>428</c:v>
                </c:pt>
                <c:pt idx="133">
                  <c:v>432</c:v>
                </c:pt>
                <c:pt idx="134">
                  <c:v>436</c:v>
                </c:pt>
                <c:pt idx="135">
                  <c:v>440</c:v>
                </c:pt>
                <c:pt idx="136">
                  <c:v>444</c:v>
                </c:pt>
                <c:pt idx="137">
                  <c:v>448</c:v>
                </c:pt>
                <c:pt idx="138">
                  <c:v>452</c:v>
                </c:pt>
                <c:pt idx="139">
                  <c:v>456</c:v>
                </c:pt>
                <c:pt idx="140">
                  <c:v>460</c:v>
                </c:pt>
                <c:pt idx="141">
                  <c:v>464</c:v>
                </c:pt>
                <c:pt idx="142">
                  <c:v>468</c:v>
                </c:pt>
                <c:pt idx="143">
                  <c:v>472</c:v>
                </c:pt>
                <c:pt idx="144">
                  <c:v>476</c:v>
                </c:pt>
                <c:pt idx="145">
                  <c:v>480</c:v>
                </c:pt>
                <c:pt idx="146">
                  <c:v>484</c:v>
                </c:pt>
                <c:pt idx="147">
                  <c:v>488</c:v>
                </c:pt>
                <c:pt idx="148">
                  <c:v>492</c:v>
                </c:pt>
                <c:pt idx="149">
                  <c:v>496</c:v>
                </c:pt>
                <c:pt idx="150">
                  <c:v>500</c:v>
                </c:pt>
                <c:pt idx="151">
                  <c:v>504</c:v>
                </c:pt>
                <c:pt idx="152">
                  <c:v>508</c:v>
                </c:pt>
                <c:pt idx="153">
                  <c:v>512</c:v>
                </c:pt>
                <c:pt idx="154">
                  <c:v>516</c:v>
                </c:pt>
                <c:pt idx="155">
                  <c:v>520</c:v>
                </c:pt>
                <c:pt idx="156">
                  <c:v>524</c:v>
                </c:pt>
                <c:pt idx="157">
                  <c:v>528</c:v>
                </c:pt>
                <c:pt idx="158">
                  <c:v>532</c:v>
                </c:pt>
                <c:pt idx="159">
                  <c:v>536</c:v>
                </c:pt>
                <c:pt idx="160">
                  <c:v>540</c:v>
                </c:pt>
                <c:pt idx="161">
                  <c:v>544</c:v>
                </c:pt>
                <c:pt idx="162">
                  <c:v>548</c:v>
                </c:pt>
                <c:pt idx="163">
                  <c:v>552</c:v>
                </c:pt>
                <c:pt idx="164">
                  <c:v>556</c:v>
                </c:pt>
                <c:pt idx="165">
                  <c:v>560</c:v>
                </c:pt>
                <c:pt idx="166">
                  <c:v>564</c:v>
                </c:pt>
                <c:pt idx="167">
                  <c:v>568</c:v>
                </c:pt>
                <c:pt idx="168">
                  <c:v>572</c:v>
                </c:pt>
                <c:pt idx="169">
                  <c:v>576</c:v>
                </c:pt>
                <c:pt idx="170">
                  <c:v>580</c:v>
                </c:pt>
                <c:pt idx="171">
                  <c:v>584</c:v>
                </c:pt>
                <c:pt idx="172">
                  <c:v>588</c:v>
                </c:pt>
                <c:pt idx="173">
                  <c:v>592</c:v>
                </c:pt>
                <c:pt idx="174">
                  <c:v>596</c:v>
                </c:pt>
                <c:pt idx="175">
                  <c:v>600</c:v>
                </c:pt>
                <c:pt idx="176">
                  <c:v>604</c:v>
                </c:pt>
                <c:pt idx="177">
                  <c:v>608</c:v>
                </c:pt>
                <c:pt idx="178">
                  <c:v>612</c:v>
                </c:pt>
                <c:pt idx="179">
                  <c:v>616</c:v>
                </c:pt>
                <c:pt idx="180">
                  <c:v>620</c:v>
                </c:pt>
                <c:pt idx="181">
                  <c:v>624</c:v>
                </c:pt>
                <c:pt idx="182">
                  <c:v>628</c:v>
                </c:pt>
                <c:pt idx="183">
                  <c:v>632</c:v>
                </c:pt>
                <c:pt idx="184">
                  <c:v>636</c:v>
                </c:pt>
                <c:pt idx="185">
                  <c:v>640</c:v>
                </c:pt>
                <c:pt idx="186">
                  <c:v>644</c:v>
                </c:pt>
                <c:pt idx="187">
                  <c:v>648</c:v>
                </c:pt>
                <c:pt idx="188">
                  <c:v>652</c:v>
                </c:pt>
                <c:pt idx="189">
                  <c:v>656</c:v>
                </c:pt>
                <c:pt idx="190">
                  <c:v>660</c:v>
                </c:pt>
                <c:pt idx="191">
                  <c:v>664</c:v>
                </c:pt>
                <c:pt idx="192">
                  <c:v>668</c:v>
                </c:pt>
                <c:pt idx="193">
                  <c:v>672</c:v>
                </c:pt>
                <c:pt idx="194">
                  <c:v>676</c:v>
                </c:pt>
                <c:pt idx="195">
                  <c:v>680</c:v>
                </c:pt>
                <c:pt idx="196">
                  <c:v>684</c:v>
                </c:pt>
                <c:pt idx="197">
                  <c:v>688</c:v>
                </c:pt>
                <c:pt idx="198">
                  <c:v>692</c:v>
                </c:pt>
                <c:pt idx="199">
                  <c:v>696</c:v>
                </c:pt>
                <c:pt idx="200">
                  <c:v>700</c:v>
                </c:pt>
                <c:pt idx="201">
                  <c:v>704</c:v>
                </c:pt>
                <c:pt idx="202">
                  <c:v>708</c:v>
                </c:pt>
                <c:pt idx="203">
                  <c:v>712</c:v>
                </c:pt>
                <c:pt idx="204">
                  <c:v>716</c:v>
                </c:pt>
                <c:pt idx="205">
                  <c:v>720</c:v>
                </c:pt>
                <c:pt idx="206">
                  <c:v>724</c:v>
                </c:pt>
                <c:pt idx="207">
                  <c:v>728</c:v>
                </c:pt>
                <c:pt idx="208">
                  <c:v>732</c:v>
                </c:pt>
                <c:pt idx="209">
                  <c:v>736</c:v>
                </c:pt>
                <c:pt idx="210">
                  <c:v>740</c:v>
                </c:pt>
                <c:pt idx="211">
                  <c:v>744</c:v>
                </c:pt>
                <c:pt idx="212">
                  <c:v>748</c:v>
                </c:pt>
                <c:pt idx="213">
                  <c:v>752</c:v>
                </c:pt>
                <c:pt idx="214">
                  <c:v>756</c:v>
                </c:pt>
                <c:pt idx="215">
                  <c:v>760</c:v>
                </c:pt>
                <c:pt idx="216">
                  <c:v>764</c:v>
                </c:pt>
                <c:pt idx="217">
                  <c:v>768</c:v>
                </c:pt>
                <c:pt idx="218">
                  <c:v>772</c:v>
                </c:pt>
                <c:pt idx="219">
                  <c:v>776</c:v>
                </c:pt>
                <c:pt idx="220">
                  <c:v>780</c:v>
                </c:pt>
                <c:pt idx="221">
                  <c:v>784</c:v>
                </c:pt>
                <c:pt idx="222">
                  <c:v>788</c:v>
                </c:pt>
                <c:pt idx="223">
                  <c:v>792</c:v>
                </c:pt>
                <c:pt idx="224">
                  <c:v>796</c:v>
                </c:pt>
                <c:pt idx="225">
                  <c:v>800</c:v>
                </c:pt>
                <c:pt idx="226">
                  <c:v>804</c:v>
                </c:pt>
                <c:pt idx="227">
                  <c:v>808</c:v>
                </c:pt>
                <c:pt idx="228">
                  <c:v>812</c:v>
                </c:pt>
                <c:pt idx="229">
                  <c:v>816</c:v>
                </c:pt>
                <c:pt idx="230">
                  <c:v>820</c:v>
                </c:pt>
                <c:pt idx="231">
                  <c:v>824</c:v>
                </c:pt>
                <c:pt idx="232">
                  <c:v>828</c:v>
                </c:pt>
                <c:pt idx="233">
                  <c:v>832</c:v>
                </c:pt>
                <c:pt idx="234">
                  <c:v>836</c:v>
                </c:pt>
                <c:pt idx="235">
                  <c:v>840</c:v>
                </c:pt>
                <c:pt idx="236">
                  <c:v>844</c:v>
                </c:pt>
                <c:pt idx="237">
                  <c:v>848</c:v>
                </c:pt>
                <c:pt idx="238">
                  <c:v>852</c:v>
                </c:pt>
                <c:pt idx="239">
                  <c:v>856</c:v>
                </c:pt>
                <c:pt idx="240">
                  <c:v>860</c:v>
                </c:pt>
                <c:pt idx="241">
                  <c:v>864</c:v>
                </c:pt>
                <c:pt idx="242">
                  <c:v>868</c:v>
                </c:pt>
                <c:pt idx="243">
                  <c:v>872</c:v>
                </c:pt>
                <c:pt idx="244">
                  <c:v>876</c:v>
                </c:pt>
                <c:pt idx="245">
                  <c:v>880</c:v>
                </c:pt>
                <c:pt idx="246">
                  <c:v>884</c:v>
                </c:pt>
                <c:pt idx="247">
                  <c:v>888</c:v>
                </c:pt>
                <c:pt idx="248">
                  <c:v>892</c:v>
                </c:pt>
                <c:pt idx="249">
                  <c:v>896</c:v>
                </c:pt>
              </c:numCache>
            </c:numRef>
          </c:cat>
          <c:val>
            <c:numRef>
              <c:f>'C:\Documents and Settings\Sasha\Desktop\CP camp exports\SND\pre\[SND_pre_lrtcz.xlsx]SND_pre_lrtcz'!$D$153:$IS$153</c:f>
              <c:numCache>
                <c:formatCode>General</c:formatCode>
                <c:ptCount val="250"/>
                <c:pt idx="0">
                  <c:v>0.66796336174011151</c:v>
                </c:pt>
                <c:pt idx="1">
                  <c:v>0.70117039680480953</c:v>
                </c:pt>
                <c:pt idx="2">
                  <c:v>0.81397833824157884</c:v>
                </c:pt>
                <c:pt idx="3">
                  <c:v>0.9077466106414811</c:v>
                </c:pt>
                <c:pt idx="4">
                  <c:v>0.89750851631164608</c:v>
                </c:pt>
                <c:pt idx="5">
                  <c:v>0.74130562782287768</c:v>
                </c:pt>
                <c:pt idx="6">
                  <c:v>0.45195467948913726</c:v>
                </c:pt>
                <c:pt idx="7">
                  <c:v>8.8899374008178725E-2</c:v>
                </c:pt>
                <c:pt idx="8">
                  <c:v>-0.26470957756042501</c:v>
                </c:pt>
                <c:pt idx="9">
                  <c:v>-0.53207165718078786</c:v>
                </c:pt>
                <c:pt idx="10">
                  <c:v>-0.6669598865509051</c:v>
                </c:pt>
                <c:pt idx="11">
                  <c:v>-0.66634243965149098</c:v>
                </c:pt>
                <c:pt idx="12">
                  <c:v>-0.56487822532653853</c:v>
                </c:pt>
                <c:pt idx="13">
                  <c:v>-0.41997521400451626</c:v>
                </c:pt>
                <c:pt idx="14">
                  <c:v>-0.28905299186706662</c:v>
                </c:pt>
                <c:pt idx="15">
                  <c:v>-0.21450892448425304</c:v>
                </c:pt>
                <c:pt idx="16">
                  <c:v>-0.21235663414001504</c:v>
                </c:pt>
                <c:pt idx="17">
                  <c:v>-0.27364291191101126</c:v>
                </c:pt>
                <c:pt idx="18">
                  <c:v>-0.37025698661804241</c:v>
                </c:pt>
                <c:pt idx="19">
                  <c:v>-0.46685589790344362</c:v>
                </c:pt>
                <c:pt idx="20">
                  <c:v>-0.52779480934143153</c:v>
                </c:pt>
                <c:pt idx="21">
                  <c:v>-0.5232773303985605</c:v>
                </c:pt>
                <c:pt idx="22">
                  <c:v>-0.43314450263977028</c:v>
                </c:pt>
                <c:pt idx="23">
                  <c:v>-0.24916523933410614</c:v>
                </c:pt>
                <c:pt idx="24">
                  <c:v>2.4979486465454125E-2</c:v>
                </c:pt>
                <c:pt idx="25">
                  <c:v>0.37281119346618602</c:v>
                </c:pt>
                <c:pt idx="26">
                  <c:v>0.76523840904235796</c:v>
                </c:pt>
                <c:pt idx="27">
                  <c:v>1.1676918697357181</c:v>
                </c:pt>
                <c:pt idx="28">
                  <c:v>1.54556300163269</c:v>
                </c:pt>
                <c:pt idx="29">
                  <c:v>1.8728383541107181</c:v>
                </c:pt>
                <c:pt idx="30">
                  <c:v>2.1394375324249282</c:v>
                </c:pt>
                <c:pt idx="31">
                  <c:v>2.3516330623626742</c:v>
                </c:pt>
                <c:pt idx="32">
                  <c:v>2.5271841907501242</c:v>
                </c:pt>
                <c:pt idx="33">
                  <c:v>2.6885328578948999</c:v>
                </c:pt>
                <c:pt idx="34">
                  <c:v>2.853387460708618</c:v>
                </c:pt>
                <c:pt idx="35">
                  <c:v>3.0286708927154571</c:v>
                </c:pt>
                <c:pt idx="36">
                  <c:v>3.210635633468621</c:v>
                </c:pt>
                <c:pt idx="37">
                  <c:v>3.3895035839080787</c:v>
                </c:pt>
                <c:pt idx="38">
                  <c:v>3.5564764881134017</c:v>
                </c:pt>
                <c:pt idx="39">
                  <c:v>3.7086754798889179</c:v>
                </c:pt>
                <c:pt idx="40">
                  <c:v>3.8497523021697977</c:v>
                </c:pt>
                <c:pt idx="41">
                  <c:v>3.9867097854614282</c:v>
                </c:pt>
                <c:pt idx="42">
                  <c:v>4.1222262859344507</c:v>
                </c:pt>
                <c:pt idx="43">
                  <c:v>4.2491995239257818</c:v>
                </c:pt>
                <c:pt idx="44">
                  <c:v>4.3498066329956062</c:v>
                </c:pt>
                <c:pt idx="45">
                  <c:v>4.3991903305053697</c:v>
                </c:pt>
                <c:pt idx="46">
                  <c:v>4.3742995929718091</c:v>
                </c:pt>
                <c:pt idx="47">
                  <c:v>4.2630590820312504</c:v>
                </c:pt>
                <c:pt idx="48">
                  <c:v>4.0698124027252209</c:v>
                </c:pt>
                <c:pt idx="49">
                  <c:v>3.8147874259948709</c:v>
                </c:pt>
                <c:pt idx="50">
                  <c:v>3.5295895290374784</c:v>
                </c:pt>
                <c:pt idx="51">
                  <c:v>3.2472282123565743</c:v>
                </c:pt>
                <c:pt idx="52">
                  <c:v>2.9953043842315679</c:v>
                </c:pt>
                <c:pt idx="53">
                  <c:v>2.7904073429107723</c:v>
                </c:pt>
                <c:pt idx="54">
                  <c:v>2.6390019512176544</c:v>
                </c:pt>
                <c:pt idx="55">
                  <c:v>2.5398464298248196</c:v>
                </c:pt>
                <c:pt idx="56">
                  <c:v>2.4891143894195582</c:v>
                </c:pt>
                <c:pt idx="57">
                  <c:v>2.4823879718780542</c:v>
                </c:pt>
                <c:pt idx="58">
                  <c:v>2.5147517108917232</c:v>
                </c:pt>
                <c:pt idx="59">
                  <c:v>2.5798552036285334</c:v>
                </c:pt>
                <c:pt idx="60">
                  <c:v>2.6671138477325513</c:v>
                </c:pt>
                <c:pt idx="61">
                  <c:v>2.7631874179840143</c:v>
                </c:pt>
                <c:pt idx="62">
                  <c:v>2.853957300186158</c:v>
                </c:pt>
                <c:pt idx="63">
                  <c:v>2.928858671188356</c:v>
                </c:pt>
                <c:pt idx="64">
                  <c:v>2.9832952594757112</c:v>
                </c:pt>
                <c:pt idx="65">
                  <c:v>3.021003980636598</c:v>
                </c:pt>
                <c:pt idx="66">
                  <c:v>3.0497019100189222</c:v>
                </c:pt>
                <c:pt idx="67">
                  <c:v>3.077112760543824</c:v>
                </c:pt>
                <c:pt idx="68">
                  <c:v>3.1077060604095483</c:v>
                </c:pt>
                <c:pt idx="69">
                  <c:v>3.1399991321563743</c:v>
                </c:pt>
                <c:pt idx="70">
                  <c:v>3.1687976932525652</c:v>
                </c:pt>
                <c:pt idx="71">
                  <c:v>3.1889128589630169</c:v>
                </c:pt>
                <c:pt idx="72">
                  <c:v>3.2006516361236561</c:v>
                </c:pt>
                <c:pt idx="73">
                  <c:v>3.2111854648590077</c:v>
                </c:pt>
                <c:pt idx="74">
                  <c:v>3.2329169559478772</c:v>
                </c:pt>
                <c:pt idx="75">
                  <c:v>3.2782129764556878</c:v>
                </c:pt>
                <c:pt idx="76">
                  <c:v>3.3532098293304409</c:v>
                </c:pt>
                <c:pt idx="77">
                  <c:v>3.4520184230804363</c:v>
                </c:pt>
                <c:pt idx="78">
                  <c:v>3.5553700351715078</c:v>
                </c:pt>
                <c:pt idx="79">
                  <c:v>3.6355240345001198</c:v>
                </c:pt>
                <c:pt idx="80">
                  <c:v>3.6626575756072981</c:v>
                </c:pt>
                <c:pt idx="81">
                  <c:v>3.6135456943511937</c:v>
                </c:pt>
                <c:pt idx="82">
                  <c:v>3.4779931163787801</c:v>
                </c:pt>
                <c:pt idx="83">
                  <c:v>3.2625598812103282</c:v>
                </c:pt>
                <c:pt idx="84">
                  <c:v>2.9873037242889402</c:v>
                </c:pt>
                <c:pt idx="85">
                  <c:v>2.6819387531280512</c:v>
                </c:pt>
                <c:pt idx="86">
                  <c:v>2.3788792896270738</c:v>
                </c:pt>
                <c:pt idx="87">
                  <c:v>2.1073413562774692</c:v>
                </c:pt>
                <c:pt idx="88">
                  <c:v>1.8884447193145739</c:v>
                </c:pt>
                <c:pt idx="89">
                  <c:v>1.7350693225860578</c:v>
                </c:pt>
                <c:pt idx="90">
                  <c:v>1.651191968917846</c:v>
                </c:pt>
                <c:pt idx="91">
                  <c:v>1.6360517787933351</c:v>
                </c:pt>
                <c:pt idx="92">
                  <c:v>1.685983304977416</c:v>
                </c:pt>
                <c:pt idx="93">
                  <c:v>1.7981652355194078</c:v>
                </c:pt>
                <c:pt idx="94">
                  <c:v>1.9702408123016368</c:v>
                </c:pt>
                <c:pt idx="95">
                  <c:v>2.1999801540374793</c:v>
                </c:pt>
                <c:pt idx="96">
                  <c:v>2.481895170211792</c:v>
                </c:pt>
                <c:pt idx="97">
                  <c:v>2.8025196361541727</c:v>
                </c:pt>
                <c:pt idx="98">
                  <c:v>3.1384162616729787</c:v>
                </c:pt>
                <c:pt idx="99">
                  <c:v>3.4567012691497787</c:v>
                </c:pt>
                <c:pt idx="100">
                  <c:v>3.7201085948944081</c:v>
                </c:pt>
                <c:pt idx="101">
                  <c:v>3.8952919483184809</c:v>
                </c:pt>
                <c:pt idx="102">
                  <c:v>3.9646108531951887</c:v>
                </c:pt>
                <c:pt idx="103">
                  <c:v>3.9329459095001145</c:v>
                </c:pt>
                <c:pt idx="104">
                  <c:v>3.8294060802459722</c:v>
                </c:pt>
                <c:pt idx="105">
                  <c:v>3.7001593303680438</c:v>
                </c:pt>
                <c:pt idx="106">
                  <c:v>3.5948461246490426</c:v>
                </c:pt>
                <c:pt idx="107">
                  <c:v>3.5488715839386007</c:v>
                </c:pt>
                <c:pt idx="108">
                  <c:v>3.5697739696502722</c:v>
                </c:pt>
                <c:pt idx="109">
                  <c:v>3.6331454277038557</c:v>
                </c:pt>
                <c:pt idx="110">
                  <c:v>3.6888586997985793</c:v>
                </c:pt>
                <c:pt idx="111">
                  <c:v>3.6771949958801282</c:v>
                </c:pt>
                <c:pt idx="112">
                  <c:v>3.5498755455017101</c:v>
                </c:pt>
                <c:pt idx="113">
                  <c:v>3.2859364509582552</c:v>
                </c:pt>
                <c:pt idx="114">
                  <c:v>2.8989064311981143</c:v>
                </c:pt>
                <c:pt idx="115">
                  <c:v>2.4322884654998704</c:v>
                </c:pt>
                <c:pt idx="116">
                  <c:v>1.944506673812866</c:v>
                </c:pt>
                <c:pt idx="117">
                  <c:v>1.4907553386688241</c:v>
                </c:pt>
                <c:pt idx="118">
                  <c:v>1.1085154247283961</c:v>
                </c:pt>
                <c:pt idx="119">
                  <c:v>0.81106986045837581</c:v>
                </c:pt>
                <c:pt idx="120">
                  <c:v>0.59114451408386215</c:v>
                </c:pt>
                <c:pt idx="121">
                  <c:v>0.43101988792419543</c:v>
                </c:pt>
                <c:pt idx="122">
                  <c:v>0.31544924736022928</c:v>
                </c:pt>
                <c:pt idx="123">
                  <c:v>0.23920184135437014</c:v>
                </c:pt>
                <c:pt idx="124">
                  <c:v>0.20911131858825704</c:v>
                </c:pt>
                <c:pt idx="125">
                  <c:v>0.23834921836853001</c:v>
                </c:pt>
                <c:pt idx="126">
                  <c:v>0.33793028831482069</c:v>
                </c:pt>
                <c:pt idx="127">
                  <c:v>0.50783823966980068</c:v>
                </c:pt>
                <c:pt idx="128">
                  <c:v>0.73356791496276719</c:v>
                </c:pt>
                <c:pt idx="129">
                  <c:v>0.98804816246032601</c:v>
                </c:pt>
                <c:pt idx="130">
                  <c:v>1.238009977340697</c:v>
                </c:pt>
                <c:pt idx="131">
                  <c:v>1.4530488872528058</c:v>
                </c:pt>
                <c:pt idx="132">
                  <c:v>1.6133271884918201</c:v>
                </c:pt>
                <c:pt idx="133">
                  <c:v>1.715623407363889</c:v>
                </c:pt>
                <c:pt idx="134">
                  <c:v>1.7723990345001202</c:v>
                </c:pt>
                <c:pt idx="135">
                  <c:v>1.8097513675689678</c:v>
                </c:pt>
                <c:pt idx="136">
                  <c:v>1.8595048809051498</c:v>
                </c:pt>
                <c:pt idx="137">
                  <c:v>1.9502348804473857</c:v>
                </c:pt>
                <c:pt idx="138">
                  <c:v>2.0985353183746351</c:v>
                </c:pt>
                <c:pt idx="139">
                  <c:v>2.3035897541046171</c:v>
                </c:pt>
                <c:pt idx="140">
                  <c:v>2.5450966167449942</c:v>
                </c:pt>
                <c:pt idx="141">
                  <c:v>2.7886152553558352</c:v>
                </c:pt>
                <c:pt idx="142">
                  <c:v>2.9970858860015861</c:v>
                </c:pt>
                <c:pt idx="143">
                  <c:v>3.1423103809356681</c:v>
                </c:pt>
                <c:pt idx="144">
                  <c:v>3.2163406276702817</c:v>
                </c:pt>
                <c:pt idx="145">
                  <c:v>3.2351775264740001</c:v>
                </c:pt>
                <c:pt idx="146">
                  <c:v>3.2331006145477281</c:v>
                </c:pt>
                <c:pt idx="147">
                  <c:v>3.2483158206939682</c:v>
                </c:pt>
                <c:pt idx="148">
                  <c:v>3.3057519435882541</c:v>
                </c:pt>
                <c:pt idx="149">
                  <c:v>3.4034357357025176</c:v>
                </c:pt>
                <c:pt idx="150">
                  <c:v>3.5103342533111599</c:v>
                </c:pt>
                <c:pt idx="151">
                  <c:v>3.5767572116851798</c:v>
                </c:pt>
                <c:pt idx="152">
                  <c:v>3.5545282459259049</c:v>
                </c:pt>
                <c:pt idx="153">
                  <c:v>3.4195925045013431</c:v>
                </c:pt>
                <c:pt idx="154">
                  <c:v>3.1854694080352779</c:v>
                </c:pt>
                <c:pt idx="155">
                  <c:v>2.9022351551055867</c:v>
                </c:pt>
                <c:pt idx="156">
                  <c:v>2.6403300762176558</c:v>
                </c:pt>
                <c:pt idx="157">
                  <c:v>2.4639153194427479</c:v>
                </c:pt>
                <c:pt idx="158">
                  <c:v>2.4078201961517331</c:v>
                </c:pt>
                <c:pt idx="159">
                  <c:v>2.4664280986785867</c:v>
                </c:pt>
                <c:pt idx="160">
                  <c:v>2.5987579250335657</c:v>
                </c:pt>
                <c:pt idx="161">
                  <c:v>2.7497609233856197</c:v>
                </c:pt>
                <c:pt idx="162">
                  <c:v>2.8760856151580763</c:v>
                </c:pt>
                <c:pt idx="163">
                  <c:v>2.9638380718231221</c:v>
                </c:pt>
                <c:pt idx="164">
                  <c:v>3.0311943721771271</c:v>
                </c:pt>
                <c:pt idx="165">
                  <c:v>3.1134585857391337</c:v>
                </c:pt>
                <c:pt idx="166">
                  <c:v>3.2390257167816192</c:v>
                </c:pt>
                <c:pt idx="167">
                  <c:v>3.4075042438507102</c:v>
                </c:pt>
                <c:pt idx="168">
                  <c:v>3.5820016574859652</c:v>
                </c:pt>
                <c:pt idx="169">
                  <c:v>3.7005771350860601</c:v>
                </c:pt>
                <c:pt idx="170">
                  <c:v>3.7019271564483676</c:v>
                </c:pt>
                <c:pt idx="171">
                  <c:v>3.5528763294219927</c:v>
                </c:pt>
                <c:pt idx="172">
                  <c:v>3.2672016429901181</c:v>
                </c:pt>
                <c:pt idx="173">
                  <c:v>2.9041688823699952</c:v>
                </c:pt>
                <c:pt idx="174">
                  <c:v>2.5471015453338652</c:v>
                </c:pt>
                <c:pt idx="175">
                  <c:v>2.2734023189544681</c:v>
                </c:pt>
                <c:pt idx="176">
                  <c:v>2.1276583766937227</c:v>
                </c:pt>
                <c:pt idx="177">
                  <c:v>2.1087180995941162</c:v>
                </c:pt>
                <c:pt idx="178">
                  <c:v>2.1770538234710677</c:v>
                </c:pt>
                <c:pt idx="179">
                  <c:v>2.2766255092620837</c:v>
                </c:pt>
                <c:pt idx="180">
                  <c:v>2.3604117488861101</c:v>
                </c:pt>
                <c:pt idx="181">
                  <c:v>2.4066284465789778</c:v>
                </c:pt>
                <c:pt idx="182">
                  <c:v>2.4212374782562271</c:v>
                </c:pt>
                <c:pt idx="183">
                  <c:v>2.4243243312835712</c:v>
                </c:pt>
                <c:pt idx="184">
                  <c:v>2.4343749332427977</c:v>
                </c:pt>
                <c:pt idx="185">
                  <c:v>2.4552512073516861</c:v>
                </c:pt>
                <c:pt idx="186">
                  <c:v>2.4757117176055954</c:v>
                </c:pt>
                <c:pt idx="187">
                  <c:v>2.4809932422637977</c:v>
                </c:pt>
                <c:pt idx="188">
                  <c:v>2.4695405673980741</c:v>
                </c:pt>
                <c:pt idx="189">
                  <c:v>2.4625314617157001</c:v>
                </c:pt>
                <c:pt idx="190">
                  <c:v>2.4989431285858137</c:v>
                </c:pt>
                <c:pt idx="191">
                  <c:v>2.6198027706146187</c:v>
                </c:pt>
                <c:pt idx="192">
                  <c:v>2.8436066341400084</c:v>
                </c:pt>
                <c:pt idx="193">
                  <c:v>3.1490133571624774</c:v>
                </c:pt>
                <c:pt idx="194">
                  <c:v>3.4732884788513152</c:v>
                </c:pt>
                <c:pt idx="195">
                  <c:v>3.7312931537628162</c:v>
                </c:pt>
                <c:pt idx="196">
                  <c:v>3.8453769779205342</c:v>
                </c:pt>
                <c:pt idx="197">
                  <c:v>3.7773521900176998</c:v>
                </c:pt>
                <c:pt idx="198">
                  <c:v>3.5456939029693602</c:v>
                </c:pt>
                <c:pt idx="199">
                  <c:v>3.2199598503112781</c:v>
                </c:pt>
                <c:pt idx="200">
                  <c:v>2.8958582973480143</c:v>
                </c:pt>
                <c:pt idx="201">
                  <c:v>2.6606416988372801</c:v>
                </c:pt>
                <c:pt idx="202">
                  <c:v>2.5633089733123793</c:v>
                </c:pt>
                <c:pt idx="203">
                  <c:v>2.6012092494964612</c:v>
                </c:pt>
                <c:pt idx="204">
                  <c:v>2.7294815158844012</c:v>
                </c:pt>
                <c:pt idx="205">
                  <c:v>2.8847664928436267</c:v>
                </c:pt>
                <c:pt idx="206">
                  <c:v>3.0133089160919182</c:v>
                </c:pt>
                <c:pt idx="207">
                  <c:v>3.0890727710723929</c:v>
                </c:pt>
                <c:pt idx="208">
                  <c:v>3.117460184097292</c:v>
                </c:pt>
                <c:pt idx="209">
                  <c:v>3.12256768226624</c:v>
                </c:pt>
                <c:pt idx="210">
                  <c:v>3.128446245193484</c:v>
                </c:pt>
                <c:pt idx="211">
                  <c:v>3.143105993270876</c:v>
                </c:pt>
                <c:pt idx="212">
                  <c:v>3.1542186260223399</c:v>
                </c:pt>
                <c:pt idx="213">
                  <c:v>3.1372752285003682</c:v>
                </c:pt>
                <c:pt idx="214">
                  <c:v>3.0699719142913842</c:v>
                </c:pt>
                <c:pt idx="215">
                  <c:v>2.9465380191802977</c:v>
                </c:pt>
                <c:pt idx="216">
                  <c:v>2.7822874164581277</c:v>
                </c:pt>
                <c:pt idx="217">
                  <c:v>2.6083424854278561</c:v>
                </c:pt>
                <c:pt idx="218">
                  <c:v>2.4583476352691616</c:v>
                </c:pt>
                <c:pt idx="219">
                  <c:v>2.3550323390960632</c:v>
                </c:pt>
                <c:pt idx="220">
                  <c:v>2.3021440410614042</c:v>
                </c:pt>
                <c:pt idx="221">
                  <c:v>2.2852130413055476</c:v>
                </c:pt>
                <c:pt idx="222">
                  <c:v>2.2814757442474436</c:v>
                </c:pt>
                <c:pt idx="223">
                  <c:v>2.2685541057586702</c:v>
                </c:pt>
                <c:pt idx="224">
                  <c:v>2.2322447872161879</c:v>
                </c:pt>
                <c:pt idx="225">
                  <c:v>2.1681344509124849</c:v>
                </c:pt>
                <c:pt idx="226">
                  <c:v>2.0787359905242901</c:v>
                </c:pt>
                <c:pt idx="227">
                  <c:v>1.9679719066619861</c:v>
                </c:pt>
                <c:pt idx="228">
                  <c:v>1.8400129604339619</c:v>
                </c:pt>
                <c:pt idx="229">
                  <c:v>1.701868848800657</c:v>
                </c:pt>
                <c:pt idx="230">
                  <c:v>1.566062078475952</c:v>
                </c:pt>
                <c:pt idx="231">
                  <c:v>1.4533170604705801</c:v>
                </c:pt>
                <c:pt idx="232">
                  <c:v>1.3878350353240958</c:v>
                </c:pt>
                <c:pt idx="233">
                  <c:v>1.388741025924682</c:v>
                </c:pt>
                <c:pt idx="234">
                  <c:v>1.459012746810912</c:v>
                </c:pt>
                <c:pt idx="235">
                  <c:v>1.5791914653778059</c:v>
                </c:pt>
                <c:pt idx="236">
                  <c:v>1.7100379467010514</c:v>
                </c:pt>
                <c:pt idx="237">
                  <c:v>1.8050240230560279</c:v>
                </c:pt>
                <c:pt idx="238">
                  <c:v>1.8280475521087631</c:v>
                </c:pt>
                <c:pt idx="239">
                  <c:v>1.7691737651824921</c:v>
                </c:pt>
                <c:pt idx="240">
                  <c:v>1.6497652721405018</c:v>
                </c:pt>
                <c:pt idx="241">
                  <c:v>1.5145345592498778</c:v>
                </c:pt>
                <c:pt idx="242">
                  <c:v>1.4136620616912841</c:v>
                </c:pt>
                <c:pt idx="243">
                  <c:v>1.382336339950563</c:v>
                </c:pt>
                <c:pt idx="244">
                  <c:v>1.4265829372406</c:v>
                </c:pt>
                <c:pt idx="245">
                  <c:v>1.2709271907806399</c:v>
                </c:pt>
                <c:pt idx="246">
                  <c:v>1.3545165538787811</c:v>
                </c:pt>
                <c:pt idx="247">
                  <c:v>1.51546893119812</c:v>
                </c:pt>
                <c:pt idx="248">
                  <c:v>1.6831075191497811</c:v>
                </c:pt>
                <c:pt idx="249">
                  <c:v>1.7943652629852302</c:v>
                </c:pt>
              </c:numCache>
            </c:numRef>
          </c:val>
        </c:ser>
        <c:marker val="1"/>
        <c:axId val="74714112"/>
        <c:axId val="74724480"/>
      </c:lineChart>
      <c:catAx>
        <c:axId val="74714112"/>
        <c:scaling>
          <c:orientation val="minMax"/>
        </c:scaling>
        <c:axPos val="b"/>
        <c:numFmt formatCode="General" sourceLinked="1"/>
        <c:majorTickMark val="none"/>
        <c:tickLblPos val="nextTo"/>
        <c:crossAx val="74724480"/>
        <c:crosses val="autoZero"/>
        <c:auto val="1"/>
        <c:lblAlgn val="ctr"/>
        <c:lblOffset val="100"/>
        <c:tickLblSkip val="25"/>
        <c:tickMarkSkip val="25"/>
      </c:catAx>
      <c:valAx>
        <c:axId val="74724480"/>
        <c:scaling>
          <c:orientation val="minMax"/>
          <c:max val="6"/>
          <c:min val="-6"/>
        </c:scaling>
        <c:axPos val="l"/>
        <c:majorGridlines/>
        <c:title>
          <c:tx>
            <c:rich>
              <a:bodyPr/>
              <a:lstStyle/>
              <a:p>
                <a:pPr>
                  <a:defRPr/>
                </a:pPr>
                <a:r>
                  <a:rPr lang="en-US"/>
                  <a:t>uV</a:t>
                </a:r>
              </a:p>
            </c:rich>
          </c:tx>
        </c:title>
        <c:numFmt formatCode="General" sourceLinked="1"/>
        <c:majorTickMark val="none"/>
        <c:tickLblPos val="nextTo"/>
        <c:crossAx val="74714112"/>
        <c:crossesAt val="26"/>
        <c:crossBetween val="midCat"/>
      </c:valAx>
      <c:spPr>
        <a:solidFill>
          <a:srgbClr val="FFFFFF"/>
        </a:solidFill>
      </c:spPr>
    </c:plotArea>
    <c:legend>
      <c:legendPos val="r"/>
      <c:layout>
        <c:manualLayout>
          <c:xMode val="edge"/>
          <c:yMode val="edge"/>
          <c:x val="0.17891536285237145"/>
          <c:y val="0.7089460932768028"/>
          <c:w val="0.11123622047244114"/>
          <c:h val="0.25115157480314976"/>
        </c:manualLayout>
      </c:layout>
    </c:legend>
    <c:plotVisOnly val="1"/>
    <c:dispBlanksAs val="gap"/>
  </c:chart>
  <c:spPr>
    <a:solidFill>
      <a:srgbClr val="FFFFFF"/>
    </a:soli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dirty="0"/>
              <a:t>LT: </a:t>
            </a:r>
            <a:r>
              <a:rPr lang="en-US" dirty="0" smtClean="0"/>
              <a:t>Post-test</a:t>
            </a:r>
            <a:endParaRPr lang="en-US" dirty="0"/>
          </a:p>
        </c:rich>
      </c:tx>
    </c:title>
    <c:plotArea>
      <c:layout>
        <c:manualLayout>
          <c:layoutTarget val="inner"/>
          <c:xMode val="edge"/>
          <c:yMode val="edge"/>
          <c:x val="7.2791776027996719E-2"/>
          <c:y val="0.19480351414406497"/>
          <c:w val="0.87262489063867366"/>
          <c:h val="0.7537959317585321"/>
        </c:manualLayout>
      </c:layout>
      <c:lineChart>
        <c:grouping val="standard"/>
        <c:ser>
          <c:idx val="0"/>
          <c:order val="0"/>
          <c:tx>
            <c:strRef>
              <c:f>'C:\Documents and Settings\Sasha\Desktop\CP camp exports\SND\post\[SND_post_lrtcz.xlsx]SND_post_lrtcz'!$C$168</c:f>
              <c:strCache>
                <c:ptCount val="1"/>
                <c:pt idx="0">
                  <c:v>ba</c:v>
                </c:pt>
              </c:strCache>
            </c:strRef>
          </c:tx>
          <c:spPr>
            <a:ln>
              <a:solidFill>
                <a:srgbClr val="FF0000"/>
              </a:solidFill>
            </a:ln>
          </c:spPr>
          <c:marker>
            <c:symbol val="none"/>
          </c:marker>
          <c:cat>
            <c:numRef>
              <c:f>'C:\Documents and Settings\Sasha\Desktop\CP camp exports\SND\post\[SND_post_lrtcz.xlsx]SND_post_lrtcz'!$D$167:$IS$167</c:f>
              <c:numCache>
                <c:formatCode>General</c:formatCode>
                <c:ptCount val="250"/>
                <c:pt idx="0">
                  <c:v>-100</c:v>
                </c:pt>
                <c:pt idx="1">
                  <c:v>-96</c:v>
                </c:pt>
                <c:pt idx="2">
                  <c:v>-92</c:v>
                </c:pt>
                <c:pt idx="3">
                  <c:v>-88</c:v>
                </c:pt>
                <c:pt idx="4">
                  <c:v>-84</c:v>
                </c:pt>
                <c:pt idx="5">
                  <c:v>-80</c:v>
                </c:pt>
                <c:pt idx="6">
                  <c:v>-76</c:v>
                </c:pt>
                <c:pt idx="7">
                  <c:v>-72</c:v>
                </c:pt>
                <c:pt idx="8">
                  <c:v>-68</c:v>
                </c:pt>
                <c:pt idx="9">
                  <c:v>-64</c:v>
                </c:pt>
                <c:pt idx="10">
                  <c:v>-60</c:v>
                </c:pt>
                <c:pt idx="11">
                  <c:v>-56</c:v>
                </c:pt>
                <c:pt idx="12">
                  <c:v>-52</c:v>
                </c:pt>
                <c:pt idx="13">
                  <c:v>-48</c:v>
                </c:pt>
                <c:pt idx="14">
                  <c:v>-44</c:v>
                </c:pt>
                <c:pt idx="15">
                  <c:v>-40</c:v>
                </c:pt>
                <c:pt idx="16">
                  <c:v>-36</c:v>
                </c:pt>
                <c:pt idx="17">
                  <c:v>-32</c:v>
                </c:pt>
                <c:pt idx="18">
                  <c:v>-28</c:v>
                </c:pt>
                <c:pt idx="19">
                  <c:v>-24</c:v>
                </c:pt>
                <c:pt idx="20">
                  <c:v>-20</c:v>
                </c:pt>
                <c:pt idx="21">
                  <c:v>-16</c:v>
                </c:pt>
                <c:pt idx="22">
                  <c:v>-12</c:v>
                </c:pt>
                <c:pt idx="23">
                  <c:v>-8</c:v>
                </c:pt>
                <c:pt idx="24">
                  <c:v>-4</c:v>
                </c:pt>
                <c:pt idx="25">
                  <c:v>0</c:v>
                </c:pt>
                <c:pt idx="26">
                  <c:v>4</c:v>
                </c:pt>
                <c:pt idx="27">
                  <c:v>8</c:v>
                </c:pt>
                <c:pt idx="28">
                  <c:v>12</c:v>
                </c:pt>
                <c:pt idx="29">
                  <c:v>16</c:v>
                </c:pt>
                <c:pt idx="30">
                  <c:v>20</c:v>
                </c:pt>
                <c:pt idx="31">
                  <c:v>24</c:v>
                </c:pt>
                <c:pt idx="32">
                  <c:v>28</c:v>
                </c:pt>
                <c:pt idx="33">
                  <c:v>32</c:v>
                </c:pt>
                <c:pt idx="34">
                  <c:v>36</c:v>
                </c:pt>
                <c:pt idx="35">
                  <c:v>40</c:v>
                </c:pt>
                <c:pt idx="36">
                  <c:v>44</c:v>
                </c:pt>
                <c:pt idx="37">
                  <c:v>48</c:v>
                </c:pt>
                <c:pt idx="38">
                  <c:v>52</c:v>
                </c:pt>
                <c:pt idx="39">
                  <c:v>56</c:v>
                </c:pt>
                <c:pt idx="40">
                  <c:v>60</c:v>
                </c:pt>
                <c:pt idx="41">
                  <c:v>64</c:v>
                </c:pt>
                <c:pt idx="42">
                  <c:v>68</c:v>
                </c:pt>
                <c:pt idx="43">
                  <c:v>72</c:v>
                </c:pt>
                <c:pt idx="44">
                  <c:v>76</c:v>
                </c:pt>
                <c:pt idx="45">
                  <c:v>80</c:v>
                </c:pt>
                <c:pt idx="46">
                  <c:v>84</c:v>
                </c:pt>
                <c:pt idx="47">
                  <c:v>88</c:v>
                </c:pt>
                <c:pt idx="48">
                  <c:v>92</c:v>
                </c:pt>
                <c:pt idx="49">
                  <c:v>96</c:v>
                </c:pt>
                <c:pt idx="50">
                  <c:v>100</c:v>
                </c:pt>
                <c:pt idx="51">
                  <c:v>104</c:v>
                </c:pt>
                <c:pt idx="52">
                  <c:v>108</c:v>
                </c:pt>
                <c:pt idx="53">
                  <c:v>112</c:v>
                </c:pt>
                <c:pt idx="54">
                  <c:v>116</c:v>
                </c:pt>
                <c:pt idx="55">
                  <c:v>120</c:v>
                </c:pt>
                <c:pt idx="56">
                  <c:v>124</c:v>
                </c:pt>
                <c:pt idx="57">
                  <c:v>128</c:v>
                </c:pt>
                <c:pt idx="58">
                  <c:v>132</c:v>
                </c:pt>
                <c:pt idx="59">
                  <c:v>136</c:v>
                </c:pt>
                <c:pt idx="60">
                  <c:v>140</c:v>
                </c:pt>
                <c:pt idx="61">
                  <c:v>144</c:v>
                </c:pt>
                <c:pt idx="62">
                  <c:v>148</c:v>
                </c:pt>
                <c:pt idx="63">
                  <c:v>152</c:v>
                </c:pt>
                <c:pt idx="64">
                  <c:v>156</c:v>
                </c:pt>
                <c:pt idx="65">
                  <c:v>160</c:v>
                </c:pt>
                <c:pt idx="66">
                  <c:v>164</c:v>
                </c:pt>
                <c:pt idx="67">
                  <c:v>168</c:v>
                </c:pt>
                <c:pt idx="68">
                  <c:v>172</c:v>
                </c:pt>
                <c:pt idx="69">
                  <c:v>176</c:v>
                </c:pt>
                <c:pt idx="70">
                  <c:v>180</c:v>
                </c:pt>
                <c:pt idx="71">
                  <c:v>184</c:v>
                </c:pt>
                <c:pt idx="72">
                  <c:v>188</c:v>
                </c:pt>
                <c:pt idx="73">
                  <c:v>192</c:v>
                </c:pt>
                <c:pt idx="74">
                  <c:v>196</c:v>
                </c:pt>
                <c:pt idx="75">
                  <c:v>200</c:v>
                </c:pt>
                <c:pt idx="76">
                  <c:v>204</c:v>
                </c:pt>
                <c:pt idx="77">
                  <c:v>208</c:v>
                </c:pt>
                <c:pt idx="78">
                  <c:v>212</c:v>
                </c:pt>
                <c:pt idx="79">
                  <c:v>216</c:v>
                </c:pt>
                <c:pt idx="80">
                  <c:v>220</c:v>
                </c:pt>
                <c:pt idx="81">
                  <c:v>224</c:v>
                </c:pt>
                <c:pt idx="82">
                  <c:v>228</c:v>
                </c:pt>
                <c:pt idx="83">
                  <c:v>232</c:v>
                </c:pt>
                <c:pt idx="84">
                  <c:v>236</c:v>
                </c:pt>
                <c:pt idx="85">
                  <c:v>240</c:v>
                </c:pt>
                <c:pt idx="86">
                  <c:v>244</c:v>
                </c:pt>
                <c:pt idx="87">
                  <c:v>248</c:v>
                </c:pt>
                <c:pt idx="88">
                  <c:v>252</c:v>
                </c:pt>
                <c:pt idx="89">
                  <c:v>256</c:v>
                </c:pt>
                <c:pt idx="90">
                  <c:v>260</c:v>
                </c:pt>
                <c:pt idx="91">
                  <c:v>264</c:v>
                </c:pt>
                <c:pt idx="92">
                  <c:v>268</c:v>
                </c:pt>
                <c:pt idx="93">
                  <c:v>272</c:v>
                </c:pt>
                <c:pt idx="94">
                  <c:v>276</c:v>
                </c:pt>
                <c:pt idx="95">
                  <c:v>280</c:v>
                </c:pt>
                <c:pt idx="96">
                  <c:v>284</c:v>
                </c:pt>
                <c:pt idx="97">
                  <c:v>288</c:v>
                </c:pt>
                <c:pt idx="98">
                  <c:v>292</c:v>
                </c:pt>
                <c:pt idx="99">
                  <c:v>296</c:v>
                </c:pt>
                <c:pt idx="100">
                  <c:v>300</c:v>
                </c:pt>
                <c:pt idx="101">
                  <c:v>304</c:v>
                </c:pt>
                <c:pt idx="102">
                  <c:v>308</c:v>
                </c:pt>
                <c:pt idx="103">
                  <c:v>312</c:v>
                </c:pt>
                <c:pt idx="104">
                  <c:v>316</c:v>
                </c:pt>
                <c:pt idx="105">
                  <c:v>320</c:v>
                </c:pt>
                <c:pt idx="106">
                  <c:v>324</c:v>
                </c:pt>
                <c:pt idx="107">
                  <c:v>328</c:v>
                </c:pt>
                <c:pt idx="108">
                  <c:v>332</c:v>
                </c:pt>
                <c:pt idx="109">
                  <c:v>336</c:v>
                </c:pt>
                <c:pt idx="110">
                  <c:v>340</c:v>
                </c:pt>
                <c:pt idx="111">
                  <c:v>344</c:v>
                </c:pt>
                <c:pt idx="112">
                  <c:v>348</c:v>
                </c:pt>
                <c:pt idx="113">
                  <c:v>352</c:v>
                </c:pt>
                <c:pt idx="114">
                  <c:v>356</c:v>
                </c:pt>
                <c:pt idx="115">
                  <c:v>360</c:v>
                </c:pt>
                <c:pt idx="116">
                  <c:v>364</c:v>
                </c:pt>
                <c:pt idx="117">
                  <c:v>368</c:v>
                </c:pt>
                <c:pt idx="118">
                  <c:v>372</c:v>
                </c:pt>
                <c:pt idx="119">
                  <c:v>376</c:v>
                </c:pt>
                <c:pt idx="120">
                  <c:v>380</c:v>
                </c:pt>
                <c:pt idx="121">
                  <c:v>384</c:v>
                </c:pt>
                <c:pt idx="122">
                  <c:v>388</c:v>
                </c:pt>
                <c:pt idx="123">
                  <c:v>392</c:v>
                </c:pt>
                <c:pt idx="124">
                  <c:v>396</c:v>
                </c:pt>
                <c:pt idx="125">
                  <c:v>400</c:v>
                </c:pt>
                <c:pt idx="126">
                  <c:v>404</c:v>
                </c:pt>
                <c:pt idx="127">
                  <c:v>408</c:v>
                </c:pt>
                <c:pt idx="128">
                  <c:v>412</c:v>
                </c:pt>
                <c:pt idx="129">
                  <c:v>416</c:v>
                </c:pt>
                <c:pt idx="130">
                  <c:v>420</c:v>
                </c:pt>
                <c:pt idx="131">
                  <c:v>424</c:v>
                </c:pt>
                <c:pt idx="132">
                  <c:v>428</c:v>
                </c:pt>
                <c:pt idx="133">
                  <c:v>432</c:v>
                </c:pt>
                <c:pt idx="134">
                  <c:v>436</c:v>
                </c:pt>
                <c:pt idx="135">
                  <c:v>440</c:v>
                </c:pt>
                <c:pt idx="136">
                  <c:v>444</c:v>
                </c:pt>
                <c:pt idx="137">
                  <c:v>448</c:v>
                </c:pt>
                <c:pt idx="138">
                  <c:v>452</c:v>
                </c:pt>
                <c:pt idx="139">
                  <c:v>456</c:v>
                </c:pt>
                <c:pt idx="140">
                  <c:v>460</c:v>
                </c:pt>
                <c:pt idx="141">
                  <c:v>464</c:v>
                </c:pt>
                <c:pt idx="142">
                  <c:v>468</c:v>
                </c:pt>
                <c:pt idx="143">
                  <c:v>472</c:v>
                </c:pt>
                <c:pt idx="144">
                  <c:v>476</c:v>
                </c:pt>
                <c:pt idx="145">
                  <c:v>480</c:v>
                </c:pt>
                <c:pt idx="146">
                  <c:v>484</c:v>
                </c:pt>
                <c:pt idx="147">
                  <c:v>488</c:v>
                </c:pt>
                <c:pt idx="148">
                  <c:v>492</c:v>
                </c:pt>
                <c:pt idx="149">
                  <c:v>496</c:v>
                </c:pt>
                <c:pt idx="150">
                  <c:v>500</c:v>
                </c:pt>
                <c:pt idx="151">
                  <c:v>504</c:v>
                </c:pt>
                <c:pt idx="152">
                  <c:v>508</c:v>
                </c:pt>
                <c:pt idx="153">
                  <c:v>512</c:v>
                </c:pt>
                <c:pt idx="154">
                  <c:v>516</c:v>
                </c:pt>
                <c:pt idx="155">
                  <c:v>520</c:v>
                </c:pt>
                <c:pt idx="156">
                  <c:v>524</c:v>
                </c:pt>
                <c:pt idx="157">
                  <c:v>528</c:v>
                </c:pt>
                <c:pt idx="158">
                  <c:v>532</c:v>
                </c:pt>
                <c:pt idx="159">
                  <c:v>536</c:v>
                </c:pt>
                <c:pt idx="160">
                  <c:v>540</c:v>
                </c:pt>
                <c:pt idx="161">
                  <c:v>544</c:v>
                </c:pt>
                <c:pt idx="162">
                  <c:v>548</c:v>
                </c:pt>
                <c:pt idx="163">
                  <c:v>552</c:v>
                </c:pt>
                <c:pt idx="164">
                  <c:v>556</c:v>
                </c:pt>
                <c:pt idx="165">
                  <c:v>560</c:v>
                </c:pt>
                <c:pt idx="166">
                  <c:v>564</c:v>
                </c:pt>
                <c:pt idx="167">
                  <c:v>568</c:v>
                </c:pt>
                <c:pt idx="168">
                  <c:v>572</c:v>
                </c:pt>
                <c:pt idx="169">
                  <c:v>576</c:v>
                </c:pt>
                <c:pt idx="170">
                  <c:v>580</c:v>
                </c:pt>
                <c:pt idx="171">
                  <c:v>584</c:v>
                </c:pt>
                <c:pt idx="172">
                  <c:v>588</c:v>
                </c:pt>
                <c:pt idx="173">
                  <c:v>592</c:v>
                </c:pt>
                <c:pt idx="174">
                  <c:v>596</c:v>
                </c:pt>
                <c:pt idx="175">
                  <c:v>600</c:v>
                </c:pt>
                <c:pt idx="176">
                  <c:v>604</c:v>
                </c:pt>
                <c:pt idx="177">
                  <c:v>608</c:v>
                </c:pt>
                <c:pt idx="178">
                  <c:v>612</c:v>
                </c:pt>
                <c:pt idx="179">
                  <c:v>616</c:v>
                </c:pt>
                <c:pt idx="180">
                  <c:v>620</c:v>
                </c:pt>
                <c:pt idx="181">
                  <c:v>624</c:v>
                </c:pt>
                <c:pt idx="182">
                  <c:v>628</c:v>
                </c:pt>
                <c:pt idx="183">
                  <c:v>632</c:v>
                </c:pt>
                <c:pt idx="184">
                  <c:v>636</c:v>
                </c:pt>
                <c:pt idx="185">
                  <c:v>640</c:v>
                </c:pt>
                <c:pt idx="186">
                  <c:v>644</c:v>
                </c:pt>
                <c:pt idx="187">
                  <c:v>648</c:v>
                </c:pt>
                <c:pt idx="188">
                  <c:v>652</c:v>
                </c:pt>
                <c:pt idx="189">
                  <c:v>656</c:v>
                </c:pt>
                <c:pt idx="190">
                  <c:v>660</c:v>
                </c:pt>
                <c:pt idx="191">
                  <c:v>664</c:v>
                </c:pt>
                <c:pt idx="192">
                  <c:v>668</c:v>
                </c:pt>
                <c:pt idx="193">
                  <c:v>672</c:v>
                </c:pt>
                <c:pt idx="194">
                  <c:v>676</c:v>
                </c:pt>
                <c:pt idx="195">
                  <c:v>680</c:v>
                </c:pt>
                <c:pt idx="196">
                  <c:v>684</c:v>
                </c:pt>
                <c:pt idx="197">
                  <c:v>688</c:v>
                </c:pt>
                <c:pt idx="198">
                  <c:v>692</c:v>
                </c:pt>
                <c:pt idx="199">
                  <c:v>696</c:v>
                </c:pt>
                <c:pt idx="200">
                  <c:v>700</c:v>
                </c:pt>
                <c:pt idx="201">
                  <c:v>704</c:v>
                </c:pt>
                <c:pt idx="202">
                  <c:v>708</c:v>
                </c:pt>
                <c:pt idx="203">
                  <c:v>712</c:v>
                </c:pt>
                <c:pt idx="204">
                  <c:v>716</c:v>
                </c:pt>
                <c:pt idx="205">
                  <c:v>720</c:v>
                </c:pt>
                <c:pt idx="206">
                  <c:v>724</c:v>
                </c:pt>
                <c:pt idx="207">
                  <c:v>728</c:v>
                </c:pt>
                <c:pt idx="208">
                  <c:v>732</c:v>
                </c:pt>
                <c:pt idx="209">
                  <c:v>736</c:v>
                </c:pt>
                <c:pt idx="210">
                  <c:v>740</c:v>
                </c:pt>
                <c:pt idx="211">
                  <c:v>744</c:v>
                </c:pt>
                <c:pt idx="212">
                  <c:v>748</c:v>
                </c:pt>
                <c:pt idx="213">
                  <c:v>752</c:v>
                </c:pt>
                <c:pt idx="214">
                  <c:v>756</c:v>
                </c:pt>
                <c:pt idx="215">
                  <c:v>760</c:v>
                </c:pt>
                <c:pt idx="216">
                  <c:v>764</c:v>
                </c:pt>
                <c:pt idx="217">
                  <c:v>768</c:v>
                </c:pt>
                <c:pt idx="218">
                  <c:v>772</c:v>
                </c:pt>
                <c:pt idx="219">
                  <c:v>776</c:v>
                </c:pt>
                <c:pt idx="220">
                  <c:v>780</c:v>
                </c:pt>
                <c:pt idx="221">
                  <c:v>784</c:v>
                </c:pt>
                <c:pt idx="222">
                  <c:v>788</c:v>
                </c:pt>
                <c:pt idx="223">
                  <c:v>792</c:v>
                </c:pt>
                <c:pt idx="224">
                  <c:v>796</c:v>
                </c:pt>
                <c:pt idx="225">
                  <c:v>800</c:v>
                </c:pt>
                <c:pt idx="226">
                  <c:v>804</c:v>
                </c:pt>
                <c:pt idx="227">
                  <c:v>808</c:v>
                </c:pt>
                <c:pt idx="228">
                  <c:v>812</c:v>
                </c:pt>
                <c:pt idx="229">
                  <c:v>816</c:v>
                </c:pt>
                <c:pt idx="230">
                  <c:v>820</c:v>
                </c:pt>
                <c:pt idx="231">
                  <c:v>824</c:v>
                </c:pt>
                <c:pt idx="232">
                  <c:v>828</c:v>
                </c:pt>
                <c:pt idx="233">
                  <c:v>832</c:v>
                </c:pt>
                <c:pt idx="234">
                  <c:v>836</c:v>
                </c:pt>
                <c:pt idx="235">
                  <c:v>840</c:v>
                </c:pt>
                <c:pt idx="236">
                  <c:v>844</c:v>
                </c:pt>
                <c:pt idx="237">
                  <c:v>848</c:v>
                </c:pt>
                <c:pt idx="238">
                  <c:v>852</c:v>
                </c:pt>
                <c:pt idx="239">
                  <c:v>856</c:v>
                </c:pt>
                <c:pt idx="240">
                  <c:v>860</c:v>
                </c:pt>
                <c:pt idx="241">
                  <c:v>864</c:v>
                </c:pt>
                <c:pt idx="242">
                  <c:v>868</c:v>
                </c:pt>
                <c:pt idx="243">
                  <c:v>872</c:v>
                </c:pt>
                <c:pt idx="244">
                  <c:v>876</c:v>
                </c:pt>
                <c:pt idx="245">
                  <c:v>880</c:v>
                </c:pt>
                <c:pt idx="246">
                  <c:v>884</c:v>
                </c:pt>
                <c:pt idx="247">
                  <c:v>888</c:v>
                </c:pt>
                <c:pt idx="248">
                  <c:v>892</c:v>
                </c:pt>
                <c:pt idx="249">
                  <c:v>896</c:v>
                </c:pt>
              </c:numCache>
            </c:numRef>
          </c:cat>
          <c:val>
            <c:numRef>
              <c:f>'C:\Documents and Settings\Sasha\Desktop\CP camp exports\SND\post\[SND_post_lrtcz.xlsx]SND_post_lrtcz'!$D$168:$IS$168</c:f>
              <c:numCache>
                <c:formatCode>General</c:formatCode>
                <c:ptCount val="250"/>
                <c:pt idx="0">
                  <c:v>-1.4239341354370114</c:v>
                </c:pt>
                <c:pt idx="1">
                  <c:v>-1.336304969787601</c:v>
                </c:pt>
                <c:pt idx="2">
                  <c:v>-1.165507850646974</c:v>
                </c:pt>
                <c:pt idx="3">
                  <c:v>-0.95529415011406005</c:v>
                </c:pt>
                <c:pt idx="4">
                  <c:v>-0.74283595800399982</c:v>
                </c:pt>
                <c:pt idx="5">
                  <c:v>-0.556550670862198</c:v>
                </c:pt>
                <c:pt idx="6">
                  <c:v>-0.39229892253875726</c:v>
                </c:pt>
                <c:pt idx="7">
                  <c:v>-0.22932509779930113</c:v>
                </c:pt>
                <c:pt idx="8">
                  <c:v>-4.1026605367660562E-2</c:v>
                </c:pt>
                <c:pt idx="9">
                  <c:v>0.18536930561065701</c:v>
                </c:pt>
                <c:pt idx="10">
                  <c:v>0.44309620261192179</c:v>
                </c:pt>
                <c:pt idx="11">
                  <c:v>0.69844719171523717</c:v>
                </c:pt>
                <c:pt idx="12">
                  <c:v>0.90957473874091832</c:v>
                </c:pt>
                <c:pt idx="13">
                  <c:v>1.041709289550778</c:v>
                </c:pt>
                <c:pt idx="14">
                  <c:v>1.08123638153076</c:v>
                </c:pt>
                <c:pt idx="15">
                  <c:v>1.0393243026733368</c:v>
                </c:pt>
                <c:pt idx="16">
                  <c:v>0.94821514129638551</c:v>
                </c:pt>
                <c:pt idx="17">
                  <c:v>0.84097984313964869</c:v>
                </c:pt>
                <c:pt idx="18">
                  <c:v>0.73658164978027296</c:v>
                </c:pt>
                <c:pt idx="19">
                  <c:v>0.62983718991279558</c:v>
                </c:pt>
                <c:pt idx="20">
                  <c:v>0.49806545495986942</c:v>
                </c:pt>
                <c:pt idx="21">
                  <c:v>0.31501026391983084</c:v>
                </c:pt>
                <c:pt idx="22">
                  <c:v>6.4402201175689677E-2</c:v>
                </c:pt>
                <c:pt idx="23">
                  <c:v>-0.24201118230819724</c:v>
                </c:pt>
                <c:pt idx="24">
                  <c:v>-0.56551479220390299</c:v>
                </c:pt>
                <c:pt idx="25">
                  <c:v>-0.84928764343261698</c:v>
                </c:pt>
                <c:pt idx="26">
                  <c:v>-1.040380554199221</c:v>
                </c:pt>
                <c:pt idx="27">
                  <c:v>-1.1044756317138684</c:v>
                </c:pt>
                <c:pt idx="28">
                  <c:v>-1.0392614746093738</c:v>
                </c:pt>
                <c:pt idx="29">
                  <c:v>-0.86505271911620996</c:v>
                </c:pt>
                <c:pt idx="30">
                  <c:v>-0.62020187377929681</c:v>
                </c:pt>
                <c:pt idx="31">
                  <c:v>-0.34331832885742242</c:v>
                </c:pt>
                <c:pt idx="32">
                  <c:v>-6.0344543457031094E-2</c:v>
                </c:pt>
                <c:pt idx="33">
                  <c:v>0.21994945526123141</c:v>
                </c:pt>
                <c:pt idx="34">
                  <c:v>0.49188011288642941</c:v>
                </c:pt>
                <c:pt idx="35">
                  <c:v>0.75039982080459711</c:v>
                </c:pt>
                <c:pt idx="36">
                  <c:v>0.97720425009727452</c:v>
                </c:pt>
                <c:pt idx="37">
                  <c:v>1.149726948738097</c:v>
                </c:pt>
                <c:pt idx="38">
                  <c:v>1.2422712004184679</c:v>
                </c:pt>
                <c:pt idx="39">
                  <c:v>1.245482183694838</c:v>
                </c:pt>
                <c:pt idx="40">
                  <c:v>1.1691009199619291</c:v>
                </c:pt>
                <c:pt idx="41">
                  <c:v>1.0543991529941528</c:v>
                </c:pt>
                <c:pt idx="42">
                  <c:v>0.94801739335060098</c:v>
                </c:pt>
                <c:pt idx="43">
                  <c:v>0.89359799027442999</c:v>
                </c:pt>
                <c:pt idx="44">
                  <c:v>0.90885677814483501</c:v>
                </c:pt>
                <c:pt idx="45">
                  <c:v>0.98373478293418803</c:v>
                </c:pt>
                <c:pt idx="46">
                  <c:v>1.0759898018836971</c:v>
                </c:pt>
                <c:pt idx="47">
                  <c:v>1.1383301186561581</c:v>
                </c:pt>
                <c:pt idx="48">
                  <c:v>1.131663019657132</c:v>
                </c:pt>
                <c:pt idx="49">
                  <c:v>1.0484681355953211</c:v>
                </c:pt>
                <c:pt idx="50">
                  <c:v>0.91202351093292056</c:v>
                </c:pt>
                <c:pt idx="51">
                  <c:v>0.77052860856056282</c:v>
                </c:pt>
                <c:pt idx="52">
                  <c:v>0.67493473649025082</c:v>
                </c:pt>
                <c:pt idx="53">
                  <c:v>0.66089436054229855</c:v>
                </c:pt>
                <c:pt idx="54">
                  <c:v>0.73474499106407298</c:v>
                </c:pt>
                <c:pt idx="55">
                  <c:v>0.87012569665909167</c:v>
                </c:pt>
                <c:pt idx="56">
                  <c:v>1.0215370190143598</c:v>
                </c:pt>
                <c:pt idx="57">
                  <c:v>1.143928489685059</c:v>
                </c:pt>
                <c:pt idx="58">
                  <c:v>1.206705856323242</c:v>
                </c:pt>
                <c:pt idx="59">
                  <c:v>1.202740859985352</c:v>
                </c:pt>
                <c:pt idx="60">
                  <c:v>1.1485036849975581</c:v>
                </c:pt>
                <c:pt idx="61">
                  <c:v>1.0705324554443358</c:v>
                </c:pt>
                <c:pt idx="62">
                  <c:v>0.99300136566162056</c:v>
                </c:pt>
                <c:pt idx="63">
                  <c:v>0.924803504943849</c:v>
                </c:pt>
                <c:pt idx="64">
                  <c:v>0.85911232113838198</c:v>
                </c:pt>
                <c:pt idx="65">
                  <c:v>0.77263176202774053</c:v>
                </c:pt>
                <c:pt idx="66">
                  <c:v>0.64305916190147405</c:v>
                </c:pt>
                <c:pt idx="67">
                  <c:v>0.45437599539756862</c:v>
                </c:pt>
                <c:pt idx="68">
                  <c:v>0.20916908621788013</c:v>
                </c:pt>
                <c:pt idx="69">
                  <c:v>-7.7418973445892464E-2</c:v>
                </c:pt>
                <c:pt idx="70">
                  <c:v>-0.37306033968925562</c:v>
                </c:pt>
                <c:pt idx="71">
                  <c:v>-0.64477981567383091</c:v>
                </c:pt>
                <c:pt idx="72">
                  <c:v>-0.86363315582275257</c:v>
                </c:pt>
                <c:pt idx="73">
                  <c:v>-1.0156771469116221</c:v>
                </c:pt>
                <c:pt idx="74">
                  <c:v>-1.0974988555908198</c:v>
                </c:pt>
                <c:pt idx="75">
                  <c:v>-1.117851486206054</c:v>
                </c:pt>
                <c:pt idx="76">
                  <c:v>-1.0945817565917981</c:v>
                </c:pt>
                <c:pt idx="77">
                  <c:v>-1.0502613830566399</c:v>
                </c:pt>
                <c:pt idx="78">
                  <c:v>-1.001603889465331</c:v>
                </c:pt>
                <c:pt idx="79">
                  <c:v>-0.96094039916992202</c:v>
                </c:pt>
                <c:pt idx="80">
                  <c:v>-0.93761592864990251</c:v>
                </c:pt>
                <c:pt idx="81">
                  <c:v>-0.93183692932128859</c:v>
                </c:pt>
                <c:pt idx="82">
                  <c:v>-0.93840179443359484</c:v>
                </c:pt>
                <c:pt idx="83">
                  <c:v>-0.95557849884033297</c:v>
                </c:pt>
                <c:pt idx="84">
                  <c:v>-0.98045612335205112</c:v>
                </c:pt>
                <c:pt idx="85">
                  <c:v>-1.0104341125488299</c:v>
                </c:pt>
                <c:pt idx="86">
                  <c:v>-1.04971202850342</c:v>
                </c:pt>
                <c:pt idx="87">
                  <c:v>-1.1018188858032241</c:v>
                </c:pt>
                <c:pt idx="88">
                  <c:v>-1.1675347518920898</c:v>
                </c:pt>
                <c:pt idx="89">
                  <c:v>-1.2471328353881819</c:v>
                </c:pt>
                <c:pt idx="90">
                  <c:v>-1.3392480850219719</c:v>
                </c:pt>
                <c:pt idx="91">
                  <c:v>-1.4362217330932618</c:v>
                </c:pt>
                <c:pt idx="92">
                  <c:v>-1.5330158996582062</c:v>
                </c:pt>
                <c:pt idx="93">
                  <c:v>-1.6229027175903339</c:v>
                </c:pt>
                <c:pt idx="94">
                  <c:v>-1.7020285415649439</c:v>
                </c:pt>
                <c:pt idx="95">
                  <c:v>-1.7659706115722678</c:v>
                </c:pt>
                <c:pt idx="96">
                  <c:v>-1.8093588638305691</c:v>
                </c:pt>
                <c:pt idx="97">
                  <c:v>-1.8283074188232431</c:v>
                </c:pt>
                <c:pt idx="98">
                  <c:v>-1.820795440673828</c:v>
                </c:pt>
                <c:pt idx="99">
                  <c:v>-1.7870679092407245</c:v>
                </c:pt>
                <c:pt idx="100">
                  <c:v>-1.7391506576538078</c:v>
                </c:pt>
                <c:pt idx="101">
                  <c:v>-1.6974063110351558</c:v>
                </c:pt>
                <c:pt idx="102">
                  <c:v>-1.6901454162597684</c:v>
                </c:pt>
                <c:pt idx="103">
                  <c:v>-1.7420063018798819</c:v>
                </c:pt>
                <c:pt idx="104">
                  <c:v>-1.870282325744629</c:v>
                </c:pt>
                <c:pt idx="105">
                  <c:v>-2.0692419433593741</c:v>
                </c:pt>
                <c:pt idx="106">
                  <c:v>-2.315266113281242</c:v>
                </c:pt>
                <c:pt idx="107">
                  <c:v>-2.5667649459838837</c:v>
                </c:pt>
                <c:pt idx="108">
                  <c:v>-2.7795948028564492</c:v>
                </c:pt>
                <c:pt idx="109">
                  <c:v>-2.9196781921386639</c:v>
                </c:pt>
                <c:pt idx="110">
                  <c:v>-2.9738410568237277</c:v>
                </c:pt>
                <c:pt idx="111">
                  <c:v>-2.9530604171752883</c:v>
                </c:pt>
                <c:pt idx="112">
                  <c:v>-2.8848144149780248</c:v>
                </c:pt>
                <c:pt idx="113">
                  <c:v>-2.7994704055786137</c:v>
                </c:pt>
                <c:pt idx="114">
                  <c:v>-2.720769233703614</c:v>
                </c:pt>
                <c:pt idx="115">
                  <c:v>-2.6539633178710962</c:v>
                </c:pt>
                <c:pt idx="116">
                  <c:v>-2.5843313980102587</c:v>
                </c:pt>
                <c:pt idx="117">
                  <c:v>-2.4903794097900378</c:v>
                </c:pt>
                <c:pt idx="118">
                  <c:v>-2.3573596572876001</c:v>
                </c:pt>
                <c:pt idx="119">
                  <c:v>-2.185588836669921</c:v>
                </c:pt>
                <c:pt idx="120">
                  <c:v>-1.9967865371704101</c:v>
                </c:pt>
                <c:pt idx="121">
                  <c:v>-1.8284729766845711</c:v>
                </c:pt>
                <c:pt idx="122">
                  <c:v>-1.7181892776489258</c:v>
                </c:pt>
                <c:pt idx="123">
                  <c:v>-1.689290542602538</c:v>
                </c:pt>
                <c:pt idx="124">
                  <c:v>-1.7399795913696268</c:v>
                </c:pt>
                <c:pt idx="125">
                  <c:v>-1.8407707214355484</c:v>
                </c:pt>
                <c:pt idx="126">
                  <c:v>-1.9470800018310559</c:v>
                </c:pt>
                <c:pt idx="127">
                  <c:v>-2.0155572891235338</c:v>
                </c:pt>
                <c:pt idx="128">
                  <c:v>-2.0139803695678702</c:v>
                </c:pt>
                <c:pt idx="129">
                  <c:v>-1.931960563659666</c:v>
                </c:pt>
                <c:pt idx="130">
                  <c:v>-1.7813000488281239</c:v>
                </c:pt>
                <c:pt idx="131">
                  <c:v>-1.5884249877929657</c:v>
                </c:pt>
                <c:pt idx="132">
                  <c:v>-1.378207778930665</c:v>
                </c:pt>
                <c:pt idx="133">
                  <c:v>-1.1705325698852576</c:v>
                </c:pt>
                <c:pt idx="134">
                  <c:v>-0.97159168243408411</c:v>
                </c:pt>
                <c:pt idx="135">
                  <c:v>-0.78100490570068359</c:v>
                </c:pt>
                <c:pt idx="136">
                  <c:v>-0.59739944458007854</c:v>
                </c:pt>
                <c:pt idx="137">
                  <c:v>-0.421205215454102</c:v>
                </c:pt>
                <c:pt idx="138">
                  <c:v>-0.25997940063476627</c:v>
                </c:pt>
                <c:pt idx="139">
                  <c:v>-0.13003742218017614</c:v>
                </c:pt>
                <c:pt idx="140">
                  <c:v>-4.8482208251953249E-2</c:v>
                </c:pt>
                <c:pt idx="141">
                  <c:v>-2.2445068359375028E-2</c:v>
                </c:pt>
                <c:pt idx="142">
                  <c:v>-4.7974700927734502E-2</c:v>
                </c:pt>
                <c:pt idx="143">
                  <c:v>-0.11525794982910198</c:v>
                </c:pt>
                <c:pt idx="144">
                  <c:v>-0.20613796234130904</c:v>
                </c:pt>
                <c:pt idx="145">
                  <c:v>-0.29963146209716801</c:v>
                </c:pt>
                <c:pt idx="146">
                  <c:v>-0.38250160217285262</c:v>
                </c:pt>
                <c:pt idx="147">
                  <c:v>-0.44903915405273359</c:v>
                </c:pt>
                <c:pt idx="148">
                  <c:v>-0.50105278015136601</c:v>
                </c:pt>
                <c:pt idx="149">
                  <c:v>-0.54207321166992251</c:v>
                </c:pt>
                <c:pt idx="150">
                  <c:v>-0.57920764923095658</c:v>
                </c:pt>
                <c:pt idx="151">
                  <c:v>-0.61849018096923758</c:v>
                </c:pt>
                <c:pt idx="152">
                  <c:v>-0.66823474884033096</c:v>
                </c:pt>
                <c:pt idx="153">
                  <c:v>-0.72960220336914183</c:v>
                </c:pt>
                <c:pt idx="154">
                  <c:v>-0.8044505310058585</c:v>
                </c:pt>
                <c:pt idx="155">
                  <c:v>-0.8889336395263655</c:v>
                </c:pt>
                <c:pt idx="156">
                  <c:v>-0.97286891937255704</c:v>
                </c:pt>
                <c:pt idx="157">
                  <c:v>-1.0424612426757798</c:v>
                </c:pt>
                <c:pt idx="158">
                  <c:v>-1.082876815795897</c:v>
                </c:pt>
                <c:pt idx="159">
                  <c:v>-1.0805432128906238</c:v>
                </c:pt>
                <c:pt idx="160">
                  <c:v>-1.032996749877928</c:v>
                </c:pt>
                <c:pt idx="161">
                  <c:v>-0.94989162445068498</c:v>
                </c:pt>
                <c:pt idx="162">
                  <c:v>-0.85040332794189399</c:v>
                </c:pt>
                <c:pt idx="163">
                  <c:v>-0.75598808288574204</c:v>
                </c:pt>
                <c:pt idx="164">
                  <c:v>-0.69245853424072301</c:v>
                </c:pt>
                <c:pt idx="165">
                  <c:v>-0.67327854156494205</c:v>
                </c:pt>
                <c:pt idx="166">
                  <c:v>-0.69973663330078284</c:v>
                </c:pt>
                <c:pt idx="167">
                  <c:v>-0.76443859100341804</c:v>
                </c:pt>
                <c:pt idx="168">
                  <c:v>-0.85886013031005803</c:v>
                </c:pt>
                <c:pt idx="169">
                  <c:v>-0.97647838592529157</c:v>
                </c:pt>
                <c:pt idx="170">
                  <c:v>-1.1159815979003898</c:v>
                </c:pt>
                <c:pt idx="171">
                  <c:v>-1.284692649841308</c:v>
                </c:pt>
                <c:pt idx="172">
                  <c:v>-1.4860230636596659</c:v>
                </c:pt>
                <c:pt idx="173">
                  <c:v>-1.717077674865723</c:v>
                </c:pt>
                <c:pt idx="174">
                  <c:v>-1.9591136550903319</c:v>
                </c:pt>
                <c:pt idx="175">
                  <c:v>-2.1844675827026405</c:v>
                </c:pt>
                <c:pt idx="176">
                  <c:v>-2.3598959350585869</c:v>
                </c:pt>
                <c:pt idx="177">
                  <c:v>-2.4644357681274478</c:v>
                </c:pt>
                <c:pt idx="178">
                  <c:v>-2.4973538589477586</c:v>
                </c:pt>
                <c:pt idx="179">
                  <c:v>-2.4800986480712881</c:v>
                </c:pt>
                <c:pt idx="180">
                  <c:v>-2.4519644927978521</c:v>
                </c:pt>
                <c:pt idx="181">
                  <c:v>-2.4519382095336884</c:v>
                </c:pt>
                <c:pt idx="182">
                  <c:v>-2.5072975921630882</c:v>
                </c:pt>
                <c:pt idx="183">
                  <c:v>-2.6151569366455067</c:v>
                </c:pt>
                <c:pt idx="184">
                  <c:v>-2.7434564590454142</c:v>
                </c:pt>
                <c:pt idx="185">
                  <c:v>-2.8471802520752005</c:v>
                </c:pt>
                <c:pt idx="186">
                  <c:v>-2.8804593276977539</c:v>
                </c:pt>
                <c:pt idx="187">
                  <c:v>-2.8124436950683527</c:v>
                </c:pt>
                <c:pt idx="188">
                  <c:v>-2.6467885208129882</c:v>
                </c:pt>
                <c:pt idx="189">
                  <c:v>-2.4195090103149397</c:v>
                </c:pt>
                <c:pt idx="190">
                  <c:v>-2.1807249832153341</c:v>
                </c:pt>
                <c:pt idx="191">
                  <c:v>-1.9823455429077153</c:v>
                </c:pt>
                <c:pt idx="192">
                  <c:v>-1.8614642333984337</c:v>
                </c:pt>
                <c:pt idx="193">
                  <c:v>-1.8250562667846679</c:v>
                </c:pt>
                <c:pt idx="194">
                  <c:v>-1.8559591674804699</c:v>
                </c:pt>
                <c:pt idx="195">
                  <c:v>-1.9251130676269561</c:v>
                </c:pt>
                <c:pt idx="196">
                  <c:v>-2.0016559219360377</c:v>
                </c:pt>
                <c:pt idx="197">
                  <c:v>-2.068083267211922</c:v>
                </c:pt>
                <c:pt idx="198">
                  <c:v>-2.1266453170776378</c:v>
                </c:pt>
                <c:pt idx="199">
                  <c:v>-2.189355964660646</c:v>
                </c:pt>
                <c:pt idx="200">
                  <c:v>-2.2687490844726601</c:v>
                </c:pt>
                <c:pt idx="201">
                  <c:v>-2.372047348022464</c:v>
                </c:pt>
                <c:pt idx="202">
                  <c:v>-2.4923263549804742</c:v>
                </c:pt>
                <c:pt idx="203">
                  <c:v>-2.6114491271972629</c:v>
                </c:pt>
                <c:pt idx="204">
                  <c:v>-2.711421546936041</c:v>
                </c:pt>
                <c:pt idx="205">
                  <c:v>-2.781418533325196</c:v>
                </c:pt>
                <c:pt idx="206">
                  <c:v>-2.8299950027465832</c:v>
                </c:pt>
                <c:pt idx="207">
                  <c:v>-2.8775358200073242</c:v>
                </c:pt>
                <c:pt idx="208">
                  <c:v>-2.9499944686889692</c:v>
                </c:pt>
                <c:pt idx="209">
                  <c:v>-3.0670086669921912</c:v>
                </c:pt>
                <c:pt idx="210">
                  <c:v>-3.2311139678955136</c:v>
                </c:pt>
                <c:pt idx="211">
                  <c:v>-3.4266738891601567</c:v>
                </c:pt>
                <c:pt idx="212">
                  <c:v>-3.6221305084228592</c:v>
                </c:pt>
                <c:pt idx="213">
                  <c:v>-3.7854841232299821</c:v>
                </c:pt>
                <c:pt idx="214">
                  <c:v>-3.8939808654785182</c:v>
                </c:pt>
                <c:pt idx="215">
                  <c:v>-3.9439192581176821</c:v>
                </c:pt>
                <c:pt idx="216">
                  <c:v>-3.9480233383178742</c:v>
                </c:pt>
                <c:pt idx="217">
                  <c:v>-3.93156311035156</c:v>
                </c:pt>
                <c:pt idx="218">
                  <c:v>-3.918578796386718</c:v>
                </c:pt>
                <c:pt idx="219">
                  <c:v>-3.9215410232543939</c:v>
                </c:pt>
                <c:pt idx="220">
                  <c:v>-3.9386994552612267</c:v>
                </c:pt>
                <c:pt idx="221">
                  <c:v>-3.9541701889038077</c:v>
                </c:pt>
                <c:pt idx="222">
                  <c:v>-3.9486263656616232</c:v>
                </c:pt>
                <c:pt idx="223">
                  <c:v>-3.9316638946533189</c:v>
                </c:pt>
                <c:pt idx="224">
                  <c:v>-3.9119583892822209</c:v>
                </c:pt>
                <c:pt idx="225">
                  <c:v>-3.903052291870118</c:v>
                </c:pt>
                <c:pt idx="226">
                  <c:v>-3.9204488754272417</c:v>
                </c:pt>
                <c:pt idx="227">
                  <c:v>-3.972607040405272</c:v>
                </c:pt>
                <c:pt idx="228">
                  <c:v>-4.0335064315795881</c:v>
                </c:pt>
                <c:pt idx="229">
                  <c:v>-4.0796163177490223</c:v>
                </c:pt>
                <c:pt idx="230">
                  <c:v>-4.0896939849853631</c:v>
                </c:pt>
                <c:pt idx="231">
                  <c:v>-4.0474878692626852</c:v>
                </c:pt>
                <c:pt idx="232">
                  <c:v>-3.9522375488281241</c:v>
                </c:pt>
                <c:pt idx="233">
                  <c:v>-3.8164562606811501</c:v>
                </c:pt>
                <c:pt idx="234">
                  <c:v>-3.6640015792846681</c:v>
                </c:pt>
                <c:pt idx="235">
                  <c:v>-3.5210742950439462</c:v>
                </c:pt>
                <c:pt idx="236">
                  <c:v>-3.4125477600097627</c:v>
                </c:pt>
                <c:pt idx="237">
                  <c:v>-3.3506047058105479</c:v>
                </c:pt>
                <c:pt idx="238">
                  <c:v>-3.3375574493408187</c:v>
                </c:pt>
                <c:pt idx="239">
                  <c:v>-3.3638785934448174</c:v>
                </c:pt>
                <c:pt idx="240">
                  <c:v>-3.4133916473388672</c:v>
                </c:pt>
                <c:pt idx="241">
                  <c:v>-3.4646171569824249</c:v>
                </c:pt>
                <c:pt idx="242">
                  <c:v>-3.4989764022827141</c:v>
                </c:pt>
                <c:pt idx="243">
                  <c:v>-3.4963701248168904</c:v>
                </c:pt>
                <c:pt idx="244">
                  <c:v>-3.4508935165405261</c:v>
                </c:pt>
                <c:pt idx="245">
                  <c:v>-3.5490453720092767</c:v>
                </c:pt>
                <c:pt idx="246">
                  <c:v>-3.5101116180419938</c:v>
                </c:pt>
                <c:pt idx="247">
                  <c:v>-3.3993822097778277</c:v>
                </c:pt>
                <c:pt idx="248">
                  <c:v>-3.2581113815307612</c:v>
                </c:pt>
                <c:pt idx="249">
                  <c:v>-3.1036725997924801</c:v>
                </c:pt>
              </c:numCache>
            </c:numRef>
          </c:val>
        </c:ser>
        <c:ser>
          <c:idx val="1"/>
          <c:order val="1"/>
          <c:tx>
            <c:strRef>
              <c:f>'C:\Documents and Settings\Sasha\Desktop\CP camp exports\SND\post\[SND_post_lrtcz.xlsx]SND_post_lrtcz'!$C$169</c:f>
              <c:strCache>
                <c:ptCount val="1"/>
                <c:pt idx="0">
                  <c:v>ga</c:v>
                </c:pt>
              </c:strCache>
            </c:strRef>
          </c:tx>
          <c:marker>
            <c:symbol val="none"/>
          </c:marker>
          <c:cat>
            <c:numRef>
              <c:f>'C:\Documents and Settings\Sasha\Desktop\CP camp exports\SND\post\[SND_post_lrtcz.xlsx]SND_post_lrtcz'!$D$167:$IS$167</c:f>
              <c:numCache>
                <c:formatCode>General</c:formatCode>
                <c:ptCount val="250"/>
                <c:pt idx="0">
                  <c:v>-100</c:v>
                </c:pt>
                <c:pt idx="1">
                  <c:v>-96</c:v>
                </c:pt>
                <c:pt idx="2">
                  <c:v>-92</c:v>
                </c:pt>
                <c:pt idx="3">
                  <c:v>-88</c:v>
                </c:pt>
                <c:pt idx="4">
                  <c:v>-84</c:v>
                </c:pt>
                <c:pt idx="5">
                  <c:v>-80</c:v>
                </c:pt>
                <c:pt idx="6">
                  <c:v>-76</c:v>
                </c:pt>
                <c:pt idx="7">
                  <c:v>-72</c:v>
                </c:pt>
                <c:pt idx="8">
                  <c:v>-68</c:v>
                </c:pt>
                <c:pt idx="9">
                  <c:v>-64</c:v>
                </c:pt>
                <c:pt idx="10">
                  <c:v>-60</c:v>
                </c:pt>
                <c:pt idx="11">
                  <c:v>-56</c:v>
                </c:pt>
                <c:pt idx="12">
                  <c:v>-52</c:v>
                </c:pt>
                <c:pt idx="13">
                  <c:v>-48</c:v>
                </c:pt>
                <c:pt idx="14">
                  <c:v>-44</c:v>
                </c:pt>
                <c:pt idx="15">
                  <c:v>-40</c:v>
                </c:pt>
                <c:pt idx="16">
                  <c:v>-36</c:v>
                </c:pt>
                <c:pt idx="17">
                  <c:v>-32</c:v>
                </c:pt>
                <c:pt idx="18">
                  <c:v>-28</c:v>
                </c:pt>
                <c:pt idx="19">
                  <c:v>-24</c:v>
                </c:pt>
                <c:pt idx="20">
                  <c:v>-20</c:v>
                </c:pt>
                <c:pt idx="21">
                  <c:v>-16</c:v>
                </c:pt>
                <c:pt idx="22">
                  <c:v>-12</c:v>
                </c:pt>
                <c:pt idx="23">
                  <c:v>-8</c:v>
                </c:pt>
                <c:pt idx="24">
                  <c:v>-4</c:v>
                </c:pt>
                <c:pt idx="25">
                  <c:v>0</c:v>
                </c:pt>
                <c:pt idx="26">
                  <c:v>4</c:v>
                </c:pt>
                <c:pt idx="27">
                  <c:v>8</c:v>
                </c:pt>
                <c:pt idx="28">
                  <c:v>12</c:v>
                </c:pt>
                <c:pt idx="29">
                  <c:v>16</c:v>
                </c:pt>
                <c:pt idx="30">
                  <c:v>20</c:v>
                </c:pt>
                <c:pt idx="31">
                  <c:v>24</c:v>
                </c:pt>
                <c:pt idx="32">
                  <c:v>28</c:v>
                </c:pt>
                <c:pt idx="33">
                  <c:v>32</c:v>
                </c:pt>
                <c:pt idx="34">
                  <c:v>36</c:v>
                </c:pt>
                <c:pt idx="35">
                  <c:v>40</c:v>
                </c:pt>
                <c:pt idx="36">
                  <c:v>44</c:v>
                </c:pt>
                <c:pt idx="37">
                  <c:v>48</c:v>
                </c:pt>
                <c:pt idx="38">
                  <c:v>52</c:v>
                </c:pt>
                <c:pt idx="39">
                  <c:v>56</c:v>
                </c:pt>
                <c:pt idx="40">
                  <c:v>60</c:v>
                </c:pt>
                <c:pt idx="41">
                  <c:v>64</c:v>
                </c:pt>
                <c:pt idx="42">
                  <c:v>68</c:v>
                </c:pt>
                <c:pt idx="43">
                  <c:v>72</c:v>
                </c:pt>
                <c:pt idx="44">
                  <c:v>76</c:v>
                </c:pt>
                <c:pt idx="45">
                  <c:v>80</c:v>
                </c:pt>
                <c:pt idx="46">
                  <c:v>84</c:v>
                </c:pt>
                <c:pt idx="47">
                  <c:v>88</c:v>
                </c:pt>
                <c:pt idx="48">
                  <c:v>92</c:v>
                </c:pt>
                <c:pt idx="49">
                  <c:v>96</c:v>
                </c:pt>
                <c:pt idx="50">
                  <c:v>100</c:v>
                </c:pt>
                <c:pt idx="51">
                  <c:v>104</c:v>
                </c:pt>
                <c:pt idx="52">
                  <c:v>108</c:v>
                </c:pt>
                <c:pt idx="53">
                  <c:v>112</c:v>
                </c:pt>
                <c:pt idx="54">
                  <c:v>116</c:v>
                </c:pt>
                <c:pt idx="55">
                  <c:v>120</c:v>
                </c:pt>
                <c:pt idx="56">
                  <c:v>124</c:v>
                </c:pt>
                <c:pt idx="57">
                  <c:v>128</c:v>
                </c:pt>
                <c:pt idx="58">
                  <c:v>132</c:v>
                </c:pt>
                <c:pt idx="59">
                  <c:v>136</c:v>
                </c:pt>
                <c:pt idx="60">
                  <c:v>140</c:v>
                </c:pt>
                <c:pt idx="61">
                  <c:v>144</c:v>
                </c:pt>
                <c:pt idx="62">
                  <c:v>148</c:v>
                </c:pt>
                <c:pt idx="63">
                  <c:v>152</c:v>
                </c:pt>
                <c:pt idx="64">
                  <c:v>156</c:v>
                </c:pt>
                <c:pt idx="65">
                  <c:v>160</c:v>
                </c:pt>
                <c:pt idx="66">
                  <c:v>164</c:v>
                </c:pt>
                <c:pt idx="67">
                  <c:v>168</c:v>
                </c:pt>
                <c:pt idx="68">
                  <c:v>172</c:v>
                </c:pt>
                <c:pt idx="69">
                  <c:v>176</c:v>
                </c:pt>
                <c:pt idx="70">
                  <c:v>180</c:v>
                </c:pt>
                <c:pt idx="71">
                  <c:v>184</c:v>
                </c:pt>
                <c:pt idx="72">
                  <c:v>188</c:v>
                </c:pt>
                <c:pt idx="73">
                  <c:v>192</c:v>
                </c:pt>
                <c:pt idx="74">
                  <c:v>196</c:v>
                </c:pt>
                <c:pt idx="75">
                  <c:v>200</c:v>
                </c:pt>
                <c:pt idx="76">
                  <c:v>204</c:v>
                </c:pt>
                <c:pt idx="77">
                  <c:v>208</c:v>
                </c:pt>
                <c:pt idx="78">
                  <c:v>212</c:v>
                </c:pt>
                <c:pt idx="79">
                  <c:v>216</c:v>
                </c:pt>
                <c:pt idx="80">
                  <c:v>220</c:v>
                </c:pt>
                <c:pt idx="81">
                  <c:v>224</c:v>
                </c:pt>
                <c:pt idx="82">
                  <c:v>228</c:v>
                </c:pt>
                <c:pt idx="83">
                  <c:v>232</c:v>
                </c:pt>
                <c:pt idx="84">
                  <c:v>236</c:v>
                </c:pt>
                <c:pt idx="85">
                  <c:v>240</c:v>
                </c:pt>
                <c:pt idx="86">
                  <c:v>244</c:v>
                </c:pt>
                <c:pt idx="87">
                  <c:v>248</c:v>
                </c:pt>
                <c:pt idx="88">
                  <c:v>252</c:v>
                </c:pt>
                <c:pt idx="89">
                  <c:v>256</c:v>
                </c:pt>
                <c:pt idx="90">
                  <c:v>260</c:v>
                </c:pt>
                <c:pt idx="91">
                  <c:v>264</c:v>
                </c:pt>
                <c:pt idx="92">
                  <c:v>268</c:v>
                </c:pt>
                <c:pt idx="93">
                  <c:v>272</c:v>
                </c:pt>
                <c:pt idx="94">
                  <c:v>276</c:v>
                </c:pt>
                <c:pt idx="95">
                  <c:v>280</c:v>
                </c:pt>
                <c:pt idx="96">
                  <c:v>284</c:v>
                </c:pt>
                <c:pt idx="97">
                  <c:v>288</c:v>
                </c:pt>
                <c:pt idx="98">
                  <c:v>292</c:v>
                </c:pt>
                <c:pt idx="99">
                  <c:v>296</c:v>
                </c:pt>
                <c:pt idx="100">
                  <c:v>300</c:v>
                </c:pt>
                <c:pt idx="101">
                  <c:v>304</c:v>
                </c:pt>
                <c:pt idx="102">
                  <c:v>308</c:v>
                </c:pt>
                <c:pt idx="103">
                  <c:v>312</c:v>
                </c:pt>
                <c:pt idx="104">
                  <c:v>316</c:v>
                </c:pt>
                <c:pt idx="105">
                  <c:v>320</c:v>
                </c:pt>
                <c:pt idx="106">
                  <c:v>324</c:v>
                </c:pt>
                <c:pt idx="107">
                  <c:v>328</c:v>
                </c:pt>
                <c:pt idx="108">
                  <c:v>332</c:v>
                </c:pt>
                <c:pt idx="109">
                  <c:v>336</c:v>
                </c:pt>
                <c:pt idx="110">
                  <c:v>340</c:v>
                </c:pt>
                <c:pt idx="111">
                  <c:v>344</c:v>
                </c:pt>
                <c:pt idx="112">
                  <c:v>348</c:v>
                </c:pt>
                <c:pt idx="113">
                  <c:v>352</c:v>
                </c:pt>
                <c:pt idx="114">
                  <c:v>356</c:v>
                </c:pt>
                <c:pt idx="115">
                  <c:v>360</c:v>
                </c:pt>
                <c:pt idx="116">
                  <c:v>364</c:v>
                </c:pt>
                <c:pt idx="117">
                  <c:v>368</c:v>
                </c:pt>
                <c:pt idx="118">
                  <c:v>372</c:v>
                </c:pt>
                <c:pt idx="119">
                  <c:v>376</c:v>
                </c:pt>
                <c:pt idx="120">
                  <c:v>380</c:v>
                </c:pt>
                <c:pt idx="121">
                  <c:v>384</c:v>
                </c:pt>
                <c:pt idx="122">
                  <c:v>388</c:v>
                </c:pt>
                <c:pt idx="123">
                  <c:v>392</c:v>
                </c:pt>
                <c:pt idx="124">
                  <c:v>396</c:v>
                </c:pt>
                <c:pt idx="125">
                  <c:v>400</c:v>
                </c:pt>
                <c:pt idx="126">
                  <c:v>404</c:v>
                </c:pt>
                <c:pt idx="127">
                  <c:v>408</c:v>
                </c:pt>
                <c:pt idx="128">
                  <c:v>412</c:v>
                </c:pt>
                <c:pt idx="129">
                  <c:v>416</c:v>
                </c:pt>
                <c:pt idx="130">
                  <c:v>420</c:v>
                </c:pt>
                <c:pt idx="131">
                  <c:v>424</c:v>
                </c:pt>
                <c:pt idx="132">
                  <c:v>428</c:v>
                </c:pt>
                <c:pt idx="133">
                  <c:v>432</c:v>
                </c:pt>
                <c:pt idx="134">
                  <c:v>436</c:v>
                </c:pt>
                <c:pt idx="135">
                  <c:v>440</c:v>
                </c:pt>
                <c:pt idx="136">
                  <c:v>444</c:v>
                </c:pt>
                <c:pt idx="137">
                  <c:v>448</c:v>
                </c:pt>
                <c:pt idx="138">
                  <c:v>452</c:v>
                </c:pt>
                <c:pt idx="139">
                  <c:v>456</c:v>
                </c:pt>
                <c:pt idx="140">
                  <c:v>460</c:v>
                </c:pt>
                <c:pt idx="141">
                  <c:v>464</c:v>
                </c:pt>
                <c:pt idx="142">
                  <c:v>468</c:v>
                </c:pt>
                <c:pt idx="143">
                  <c:v>472</c:v>
                </c:pt>
                <c:pt idx="144">
                  <c:v>476</c:v>
                </c:pt>
                <c:pt idx="145">
                  <c:v>480</c:v>
                </c:pt>
                <c:pt idx="146">
                  <c:v>484</c:v>
                </c:pt>
                <c:pt idx="147">
                  <c:v>488</c:v>
                </c:pt>
                <c:pt idx="148">
                  <c:v>492</c:v>
                </c:pt>
                <c:pt idx="149">
                  <c:v>496</c:v>
                </c:pt>
                <c:pt idx="150">
                  <c:v>500</c:v>
                </c:pt>
                <c:pt idx="151">
                  <c:v>504</c:v>
                </c:pt>
                <c:pt idx="152">
                  <c:v>508</c:v>
                </c:pt>
                <c:pt idx="153">
                  <c:v>512</c:v>
                </c:pt>
                <c:pt idx="154">
                  <c:v>516</c:v>
                </c:pt>
                <c:pt idx="155">
                  <c:v>520</c:v>
                </c:pt>
                <c:pt idx="156">
                  <c:v>524</c:v>
                </c:pt>
                <c:pt idx="157">
                  <c:v>528</c:v>
                </c:pt>
                <c:pt idx="158">
                  <c:v>532</c:v>
                </c:pt>
                <c:pt idx="159">
                  <c:v>536</c:v>
                </c:pt>
                <c:pt idx="160">
                  <c:v>540</c:v>
                </c:pt>
                <c:pt idx="161">
                  <c:v>544</c:v>
                </c:pt>
                <c:pt idx="162">
                  <c:v>548</c:v>
                </c:pt>
                <c:pt idx="163">
                  <c:v>552</c:v>
                </c:pt>
                <c:pt idx="164">
                  <c:v>556</c:v>
                </c:pt>
                <c:pt idx="165">
                  <c:v>560</c:v>
                </c:pt>
                <c:pt idx="166">
                  <c:v>564</c:v>
                </c:pt>
                <c:pt idx="167">
                  <c:v>568</c:v>
                </c:pt>
                <c:pt idx="168">
                  <c:v>572</c:v>
                </c:pt>
                <c:pt idx="169">
                  <c:v>576</c:v>
                </c:pt>
                <c:pt idx="170">
                  <c:v>580</c:v>
                </c:pt>
                <c:pt idx="171">
                  <c:v>584</c:v>
                </c:pt>
                <c:pt idx="172">
                  <c:v>588</c:v>
                </c:pt>
                <c:pt idx="173">
                  <c:v>592</c:v>
                </c:pt>
                <c:pt idx="174">
                  <c:v>596</c:v>
                </c:pt>
                <c:pt idx="175">
                  <c:v>600</c:v>
                </c:pt>
                <c:pt idx="176">
                  <c:v>604</c:v>
                </c:pt>
                <c:pt idx="177">
                  <c:v>608</c:v>
                </c:pt>
                <c:pt idx="178">
                  <c:v>612</c:v>
                </c:pt>
                <c:pt idx="179">
                  <c:v>616</c:v>
                </c:pt>
                <c:pt idx="180">
                  <c:v>620</c:v>
                </c:pt>
                <c:pt idx="181">
                  <c:v>624</c:v>
                </c:pt>
                <c:pt idx="182">
                  <c:v>628</c:v>
                </c:pt>
                <c:pt idx="183">
                  <c:v>632</c:v>
                </c:pt>
                <c:pt idx="184">
                  <c:v>636</c:v>
                </c:pt>
                <c:pt idx="185">
                  <c:v>640</c:v>
                </c:pt>
                <c:pt idx="186">
                  <c:v>644</c:v>
                </c:pt>
                <c:pt idx="187">
                  <c:v>648</c:v>
                </c:pt>
                <c:pt idx="188">
                  <c:v>652</c:v>
                </c:pt>
                <c:pt idx="189">
                  <c:v>656</c:v>
                </c:pt>
                <c:pt idx="190">
                  <c:v>660</c:v>
                </c:pt>
                <c:pt idx="191">
                  <c:v>664</c:v>
                </c:pt>
                <c:pt idx="192">
                  <c:v>668</c:v>
                </c:pt>
                <c:pt idx="193">
                  <c:v>672</c:v>
                </c:pt>
                <c:pt idx="194">
                  <c:v>676</c:v>
                </c:pt>
                <c:pt idx="195">
                  <c:v>680</c:v>
                </c:pt>
                <c:pt idx="196">
                  <c:v>684</c:v>
                </c:pt>
                <c:pt idx="197">
                  <c:v>688</c:v>
                </c:pt>
                <c:pt idx="198">
                  <c:v>692</c:v>
                </c:pt>
                <c:pt idx="199">
                  <c:v>696</c:v>
                </c:pt>
                <c:pt idx="200">
                  <c:v>700</c:v>
                </c:pt>
                <c:pt idx="201">
                  <c:v>704</c:v>
                </c:pt>
                <c:pt idx="202">
                  <c:v>708</c:v>
                </c:pt>
                <c:pt idx="203">
                  <c:v>712</c:v>
                </c:pt>
                <c:pt idx="204">
                  <c:v>716</c:v>
                </c:pt>
                <c:pt idx="205">
                  <c:v>720</c:v>
                </c:pt>
                <c:pt idx="206">
                  <c:v>724</c:v>
                </c:pt>
                <c:pt idx="207">
                  <c:v>728</c:v>
                </c:pt>
                <c:pt idx="208">
                  <c:v>732</c:v>
                </c:pt>
                <c:pt idx="209">
                  <c:v>736</c:v>
                </c:pt>
                <c:pt idx="210">
                  <c:v>740</c:v>
                </c:pt>
                <c:pt idx="211">
                  <c:v>744</c:v>
                </c:pt>
                <c:pt idx="212">
                  <c:v>748</c:v>
                </c:pt>
                <c:pt idx="213">
                  <c:v>752</c:v>
                </c:pt>
                <c:pt idx="214">
                  <c:v>756</c:v>
                </c:pt>
                <c:pt idx="215">
                  <c:v>760</c:v>
                </c:pt>
                <c:pt idx="216">
                  <c:v>764</c:v>
                </c:pt>
                <c:pt idx="217">
                  <c:v>768</c:v>
                </c:pt>
                <c:pt idx="218">
                  <c:v>772</c:v>
                </c:pt>
                <c:pt idx="219">
                  <c:v>776</c:v>
                </c:pt>
                <c:pt idx="220">
                  <c:v>780</c:v>
                </c:pt>
                <c:pt idx="221">
                  <c:v>784</c:v>
                </c:pt>
                <c:pt idx="222">
                  <c:v>788</c:v>
                </c:pt>
                <c:pt idx="223">
                  <c:v>792</c:v>
                </c:pt>
                <c:pt idx="224">
                  <c:v>796</c:v>
                </c:pt>
                <c:pt idx="225">
                  <c:v>800</c:v>
                </c:pt>
                <c:pt idx="226">
                  <c:v>804</c:v>
                </c:pt>
                <c:pt idx="227">
                  <c:v>808</c:v>
                </c:pt>
                <c:pt idx="228">
                  <c:v>812</c:v>
                </c:pt>
                <c:pt idx="229">
                  <c:v>816</c:v>
                </c:pt>
                <c:pt idx="230">
                  <c:v>820</c:v>
                </c:pt>
                <c:pt idx="231">
                  <c:v>824</c:v>
                </c:pt>
                <c:pt idx="232">
                  <c:v>828</c:v>
                </c:pt>
                <c:pt idx="233">
                  <c:v>832</c:v>
                </c:pt>
                <c:pt idx="234">
                  <c:v>836</c:v>
                </c:pt>
                <c:pt idx="235">
                  <c:v>840</c:v>
                </c:pt>
                <c:pt idx="236">
                  <c:v>844</c:v>
                </c:pt>
                <c:pt idx="237">
                  <c:v>848</c:v>
                </c:pt>
                <c:pt idx="238">
                  <c:v>852</c:v>
                </c:pt>
                <c:pt idx="239">
                  <c:v>856</c:v>
                </c:pt>
                <c:pt idx="240">
                  <c:v>860</c:v>
                </c:pt>
                <c:pt idx="241">
                  <c:v>864</c:v>
                </c:pt>
                <c:pt idx="242">
                  <c:v>868</c:v>
                </c:pt>
                <c:pt idx="243">
                  <c:v>872</c:v>
                </c:pt>
                <c:pt idx="244">
                  <c:v>876</c:v>
                </c:pt>
                <c:pt idx="245">
                  <c:v>880</c:v>
                </c:pt>
                <c:pt idx="246">
                  <c:v>884</c:v>
                </c:pt>
                <c:pt idx="247">
                  <c:v>888</c:v>
                </c:pt>
                <c:pt idx="248">
                  <c:v>892</c:v>
                </c:pt>
                <c:pt idx="249">
                  <c:v>896</c:v>
                </c:pt>
              </c:numCache>
            </c:numRef>
          </c:cat>
          <c:val>
            <c:numRef>
              <c:f>'C:\Documents and Settings\Sasha\Desktop\CP camp exports\SND\post\[SND_post_lrtcz.xlsx]SND_post_lrtcz'!$D$169:$IS$169</c:f>
              <c:numCache>
                <c:formatCode>General</c:formatCode>
                <c:ptCount val="250"/>
                <c:pt idx="0">
                  <c:v>-0.16420345306396514</c:v>
                </c:pt>
                <c:pt idx="1">
                  <c:v>-0.261345710754394</c:v>
                </c:pt>
                <c:pt idx="2">
                  <c:v>-0.321261825561523</c:v>
                </c:pt>
                <c:pt idx="3">
                  <c:v>-0.30805591583251934</c:v>
                </c:pt>
                <c:pt idx="4">
                  <c:v>-0.20032760620117188</c:v>
                </c:pt>
                <c:pt idx="5">
                  <c:v>-7.7452850341795543E-3</c:v>
                </c:pt>
                <c:pt idx="6">
                  <c:v>0.23202209472656304</c:v>
                </c:pt>
                <c:pt idx="7">
                  <c:v>0.45751056671142626</c:v>
                </c:pt>
                <c:pt idx="8">
                  <c:v>0.60842453002929753</c:v>
                </c:pt>
                <c:pt idx="9">
                  <c:v>0.64546272277831951</c:v>
                </c:pt>
                <c:pt idx="10">
                  <c:v>0.56498977661132954</c:v>
                </c:pt>
                <c:pt idx="11">
                  <c:v>0.39817611694336041</c:v>
                </c:pt>
                <c:pt idx="12">
                  <c:v>0.20086296081543017</c:v>
                </c:pt>
                <c:pt idx="13">
                  <c:v>2.9622955322265609E-2</c:v>
                </c:pt>
                <c:pt idx="14">
                  <c:v>-8.0008354187011868E-2</c:v>
                </c:pt>
                <c:pt idx="15">
                  <c:v>-0.120554809570313</c:v>
                </c:pt>
                <c:pt idx="16">
                  <c:v>-0.11337913513183598</c:v>
                </c:pt>
                <c:pt idx="17">
                  <c:v>-9.7049102783203223E-2</c:v>
                </c:pt>
                <c:pt idx="18">
                  <c:v>-0.10927589416503911</c:v>
                </c:pt>
                <c:pt idx="19">
                  <c:v>-0.16927570343017601</c:v>
                </c:pt>
                <c:pt idx="20">
                  <c:v>-0.27248271942138702</c:v>
                </c:pt>
                <c:pt idx="21">
                  <c:v>-0.39808719635009843</c:v>
                </c:pt>
                <c:pt idx="22">
                  <c:v>-0.51617504119873103</c:v>
                </c:pt>
                <c:pt idx="23">
                  <c:v>-0.60070701599121101</c:v>
                </c:pt>
                <c:pt idx="24">
                  <c:v>-0.64114418029785203</c:v>
                </c:pt>
                <c:pt idx="25">
                  <c:v>-0.64214885711670111</c:v>
                </c:pt>
                <c:pt idx="26">
                  <c:v>-0.61699214935302804</c:v>
                </c:pt>
                <c:pt idx="27">
                  <c:v>-0.5808487319946285</c:v>
                </c:pt>
                <c:pt idx="28">
                  <c:v>-0.54245082855224558</c:v>
                </c:pt>
                <c:pt idx="29">
                  <c:v>-0.49906833648681626</c:v>
                </c:pt>
                <c:pt idx="30">
                  <c:v>-0.44411266326904369</c:v>
                </c:pt>
                <c:pt idx="31">
                  <c:v>-0.36840770721435662</c:v>
                </c:pt>
                <c:pt idx="32">
                  <c:v>-0.26976425170898399</c:v>
                </c:pt>
                <c:pt idx="33">
                  <c:v>-0.15233917236328101</c:v>
                </c:pt>
                <c:pt idx="34">
                  <c:v>-2.7842788696288999E-2</c:v>
                </c:pt>
                <c:pt idx="35">
                  <c:v>9.4975013732910216E-2</c:v>
                </c:pt>
                <c:pt idx="36">
                  <c:v>0.21274299621582024</c:v>
                </c:pt>
                <c:pt idx="37">
                  <c:v>0.33236557006836043</c:v>
                </c:pt>
                <c:pt idx="38">
                  <c:v>0.46649784088134799</c:v>
                </c:pt>
                <c:pt idx="39">
                  <c:v>0.62742797851562504</c:v>
                </c:pt>
                <c:pt idx="40">
                  <c:v>0.81701354980468643</c:v>
                </c:pt>
                <c:pt idx="41">
                  <c:v>1.0220116043090819</c:v>
                </c:pt>
                <c:pt idx="42">
                  <c:v>1.214659194946291</c:v>
                </c:pt>
                <c:pt idx="43">
                  <c:v>1.3595213317871098</c:v>
                </c:pt>
                <c:pt idx="44">
                  <c:v>1.426156959533692</c:v>
                </c:pt>
                <c:pt idx="45">
                  <c:v>1.4008553314209</c:v>
                </c:pt>
                <c:pt idx="46">
                  <c:v>1.2955781173706058</c:v>
                </c:pt>
                <c:pt idx="47">
                  <c:v>1.144545059204102</c:v>
                </c:pt>
                <c:pt idx="48">
                  <c:v>0.99626724243164044</c:v>
                </c:pt>
                <c:pt idx="49">
                  <c:v>0.90049922943115301</c:v>
                </c:pt>
                <c:pt idx="50">
                  <c:v>0.8908233642578125</c:v>
                </c:pt>
                <c:pt idx="51">
                  <c:v>0.97422111511230403</c:v>
                </c:pt>
                <c:pt idx="52">
                  <c:v>1.1302314376831051</c:v>
                </c:pt>
                <c:pt idx="53">
                  <c:v>1.3184819412231441</c:v>
                </c:pt>
                <c:pt idx="54">
                  <c:v>1.4901700592041018</c:v>
                </c:pt>
                <c:pt idx="55">
                  <c:v>1.604004821777345</c:v>
                </c:pt>
                <c:pt idx="56">
                  <c:v>1.6353121566772491</c:v>
                </c:pt>
                <c:pt idx="57">
                  <c:v>1.5839968109130869</c:v>
                </c:pt>
                <c:pt idx="58">
                  <c:v>1.4673683547973639</c:v>
                </c:pt>
                <c:pt idx="59">
                  <c:v>1.312301750183106</c:v>
                </c:pt>
                <c:pt idx="60">
                  <c:v>1.1470947265625011</c:v>
                </c:pt>
                <c:pt idx="61">
                  <c:v>0.99255134582519544</c:v>
                </c:pt>
                <c:pt idx="62">
                  <c:v>0.85822448730468881</c:v>
                </c:pt>
                <c:pt idx="63">
                  <c:v>0.74624847412109485</c:v>
                </c:pt>
                <c:pt idx="64">
                  <c:v>0.65331459045410256</c:v>
                </c:pt>
                <c:pt idx="65">
                  <c:v>0.57616783142089956</c:v>
                </c:pt>
                <c:pt idx="66">
                  <c:v>0.51278392791747951</c:v>
                </c:pt>
                <c:pt idx="67">
                  <c:v>0.46162693023681728</c:v>
                </c:pt>
                <c:pt idx="68">
                  <c:v>0.41487720489502028</c:v>
                </c:pt>
                <c:pt idx="69">
                  <c:v>0.35873046875000025</c:v>
                </c:pt>
                <c:pt idx="70">
                  <c:v>0.27376480102539102</c:v>
                </c:pt>
                <c:pt idx="71">
                  <c:v>0.13972354888916014</c:v>
                </c:pt>
                <c:pt idx="72">
                  <c:v>-5.8667182922363302E-2</c:v>
                </c:pt>
                <c:pt idx="73">
                  <c:v>-0.31800582885742235</c:v>
                </c:pt>
                <c:pt idx="74">
                  <c:v>-0.61657848358154455</c:v>
                </c:pt>
                <c:pt idx="75">
                  <c:v>-0.916597824096681</c:v>
                </c:pt>
                <c:pt idx="76">
                  <c:v>-1.1727822113037154</c:v>
                </c:pt>
                <c:pt idx="77">
                  <c:v>-1.346870269775394</c:v>
                </c:pt>
                <c:pt idx="78">
                  <c:v>-1.420034446716312</c:v>
                </c:pt>
                <c:pt idx="79">
                  <c:v>-1.3965774154663144</c:v>
                </c:pt>
                <c:pt idx="80">
                  <c:v>-1.3030920410156279</c:v>
                </c:pt>
                <c:pt idx="81">
                  <c:v>-1.178520736694338</c:v>
                </c:pt>
                <c:pt idx="82">
                  <c:v>-1.0584929656982451</c:v>
                </c:pt>
                <c:pt idx="83">
                  <c:v>-0.96546432495117196</c:v>
                </c:pt>
                <c:pt idx="84">
                  <c:v>-0.90297508239746105</c:v>
                </c:pt>
                <c:pt idx="85">
                  <c:v>-0.85936470031738299</c:v>
                </c:pt>
                <c:pt idx="86">
                  <c:v>-0.81523307800292844</c:v>
                </c:pt>
                <c:pt idx="87">
                  <c:v>-0.7541424560546891</c:v>
                </c:pt>
                <c:pt idx="88">
                  <c:v>-0.67094478607177899</c:v>
                </c:pt>
                <c:pt idx="89">
                  <c:v>-0.57303558349609451</c:v>
                </c:pt>
                <c:pt idx="90">
                  <c:v>-0.47562580108642627</c:v>
                </c:pt>
                <c:pt idx="91">
                  <c:v>-0.39145240783691443</c:v>
                </c:pt>
                <c:pt idx="92">
                  <c:v>-0.32666881561279343</c:v>
                </c:pt>
                <c:pt idx="93">
                  <c:v>-0.27747596740722741</c:v>
                </c:pt>
                <c:pt idx="94">
                  <c:v>-0.23287841796874986</c:v>
                </c:pt>
                <c:pt idx="95">
                  <c:v>-0.18204784393310514</c:v>
                </c:pt>
                <c:pt idx="96">
                  <c:v>-0.12344295501709</c:v>
                </c:pt>
                <c:pt idx="97">
                  <c:v>-6.5093383789062403E-2</c:v>
                </c:pt>
                <c:pt idx="98">
                  <c:v>-2.4048995971679733E-2</c:v>
                </c:pt>
                <c:pt idx="99">
                  <c:v>-1.9143066406249999E-2</c:v>
                </c:pt>
                <c:pt idx="100">
                  <c:v>-6.067443847656237E-2</c:v>
                </c:pt>
                <c:pt idx="101">
                  <c:v>-0.14929733276367224</c:v>
                </c:pt>
                <c:pt idx="102">
                  <c:v>-0.27365074157714808</c:v>
                </c:pt>
                <c:pt idx="103">
                  <c:v>-0.41774734497070293</c:v>
                </c:pt>
                <c:pt idx="104">
                  <c:v>-0.567279968261719</c:v>
                </c:pt>
                <c:pt idx="105">
                  <c:v>-0.7189934539794931</c:v>
                </c:pt>
                <c:pt idx="106">
                  <c:v>-0.87844470977782996</c:v>
                </c:pt>
                <c:pt idx="107">
                  <c:v>-1.0574394607543918</c:v>
                </c:pt>
                <c:pt idx="108">
                  <c:v>-1.2643178939819342</c:v>
                </c:pt>
                <c:pt idx="109">
                  <c:v>-1.4978268432617179</c:v>
                </c:pt>
                <c:pt idx="110">
                  <c:v>-1.7433219528198225</c:v>
                </c:pt>
                <c:pt idx="111">
                  <c:v>-1.97634189605713</c:v>
                </c:pt>
                <c:pt idx="112">
                  <c:v>-2.1707396697998047</c:v>
                </c:pt>
                <c:pt idx="113">
                  <c:v>-2.3090039062499987</c:v>
                </c:pt>
                <c:pt idx="114">
                  <c:v>-2.3878724288940387</c:v>
                </c:pt>
                <c:pt idx="115">
                  <c:v>-2.4187672805786122</c:v>
                </c:pt>
                <c:pt idx="116">
                  <c:v>-2.4201393127441402</c:v>
                </c:pt>
                <c:pt idx="117">
                  <c:v>-2.4106558609008708</c:v>
                </c:pt>
                <c:pt idx="118">
                  <c:v>-2.3994304275512635</c:v>
                </c:pt>
                <c:pt idx="119">
                  <c:v>-2.3841719436645512</c:v>
                </c:pt>
                <c:pt idx="120">
                  <c:v>-2.3515187454223652</c:v>
                </c:pt>
                <c:pt idx="121">
                  <c:v>-2.2870243835449275</c:v>
                </c:pt>
                <c:pt idx="122">
                  <c:v>-2.1800194549560583</c:v>
                </c:pt>
                <c:pt idx="123">
                  <c:v>-2.0292651748657189</c:v>
                </c:pt>
                <c:pt idx="124">
                  <c:v>-1.842401199340822</c:v>
                </c:pt>
                <c:pt idx="125">
                  <c:v>-1.6306732177734378</c:v>
                </c:pt>
                <c:pt idx="126">
                  <c:v>-1.4043013763427739</c:v>
                </c:pt>
                <c:pt idx="127">
                  <c:v>-1.1670645904540999</c:v>
                </c:pt>
                <c:pt idx="128">
                  <c:v>-0.91624103546142655</c:v>
                </c:pt>
                <c:pt idx="129">
                  <c:v>-0.64214351654052837</c:v>
                </c:pt>
                <c:pt idx="130">
                  <c:v>-0.33968807220459063</c:v>
                </c:pt>
                <c:pt idx="131">
                  <c:v>-6.2413406372069423E-3</c:v>
                </c:pt>
                <c:pt idx="132">
                  <c:v>0.35418937683105434</c:v>
                </c:pt>
                <c:pt idx="133">
                  <c:v>0.73297317504882853</c:v>
                </c:pt>
                <c:pt idx="134">
                  <c:v>1.1165922546386711</c:v>
                </c:pt>
                <c:pt idx="135">
                  <c:v>1.493198966979979</c:v>
                </c:pt>
                <c:pt idx="136">
                  <c:v>1.8513815307617194</c:v>
                </c:pt>
                <c:pt idx="137">
                  <c:v>2.1808165359497078</c:v>
                </c:pt>
                <c:pt idx="138">
                  <c:v>2.4700763702392567</c:v>
                </c:pt>
                <c:pt idx="139">
                  <c:v>2.7084078216552752</c:v>
                </c:pt>
                <c:pt idx="140">
                  <c:v>2.8874587631225581</c:v>
                </c:pt>
                <c:pt idx="141">
                  <c:v>3.0040909576416031</c:v>
                </c:pt>
                <c:pt idx="142">
                  <c:v>3.0634268569946292</c:v>
                </c:pt>
                <c:pt idx="143">
                  <c:v>3.0797254943847574</c:v>
                </c:pt>
                <c:pt idx="144">
                  <c:v>3.0710082626342761</c:v>
                </c:pt>
                <c:pt idx="145">
                  <c:v>3.0531717300415062</c:v>
                </c:pt>
                <c:pt idx="146">
                  <c:v>3.0375424575805678</c:v>
                </c:pt>
                <c:pt idx="147">
                  <c:v>3.0207315444946352</c:v>
                </c:pt>
                <c:pt idx="148">
                  <c:v>2.9908483123779277</c:v>
                </c:pt>
                <c:pt idx="149">
                  <c:v>2.9344117736816422</c:v>
                </c:pt>
                <c:pt idx="150">
                  <c:v>2.8441871261596678</c:v>
                </c:pt>
                <c:pt idx="151">
                  <c:v>2.7205682754516611</c:v>
                </c:pt>
                <c:pt idx="152">
                  <c:v>2.5776636886596678</c:v>
                </c:pt>
                <c:pt idx="153">
                  <c:v>2.4364099502563477</c:v>
                </c:pt>
                <c:pt idx="154">
                  <c:v>2.3158846664428667</c:v>
                </c:pt>
                <c:pt idx="155">
                  <c:v>2.2248472976684592</c:v>
                </c:pt>
                <c:pt idx="156">
                  <c:v>2.1602510070800789</c:v>
                </c:pt>
                <c:pt idx="157">
                  <c:v>2.1107094192504827</c:v>
                </c:pt>
                <c:pt idx="158">
                  <c:v>2.0642633438110352</c:v>
                </c:pt>
                <c:pt idx="159">
                  <c:v>2.0148899078369142</c:v>
                </c:pt>
                <c:pt idx="160">
                  <c:v>1.9688570404052737</c:v>
                </c:pt>
                <c:pt idx="161">
                  <c:v>1.9413109588623041</c:v>
                </c:pt>
                <c:pt idx="162">
                  <c:v>1.9502367019653331</c:v>
                </c:pt>
                <c:pt idx="163">
                  <c:v>2.0026738739013679</c:v>
                </c:pt>
                <c:pt idx="164">
                  <c:v>2.0924995422363324</c:v>
                </c:pt>
                <c:pt idx="165">
                  <c:v>2.1978286743164062</c:v>
                </c:pt>
                <c:pt idx="166">
                  <c:v>2.289422950744628</c:v>
                </c:pt>
                <c:pt idx="167">
                  <c:v>2.3388896179199201</c:v>
                </c:pt>
                <c:pt idx="168">
                  <c:v>2.3289627838134761</c:v>
                </c:pt>
                <c:pt idx="169">
                  <c:v>2.2574259185791021</c:v>
                </c:pt>
                <c:pt idx="170">
                  <c:v>2.1336657714843792</c:v>
                </c:pt>
                <c:pt idx="171">
                  <c:v>1.9705585098266656</c:v>
                </c:pt>
                <c:pt idx="172">
                  <c:v>1.7794097518920888</c:v>
                </c:pt>
                <c:pt idx="173">
                  <c:v>1.566962661743164</c:v>
                </c:pt>
                <c:pt idx="174">
                  <c:v>1.3357901763916011</c:v>
                </c:pt>
                <c:pt idx="175">
                  <c:v>1.0942847061157221</c:v>
                </c:pt>
                <c:pt idx="176">
                  <c:v>0.86189964294433585</c:v>
                </c:pt>
                <c:pt idx="177">
                  <c:v>0.66807254791259751</c:v>
                </c:pt>
                <c:pt idx="178">
                  <c:v>0.54736385345459082</c:v>
                </c:pt>
                <c:pt idx="179">
                  <c:v>0.52658802032470697</c:v>
                </c:pt>
                <c:pt idx="180">
                  <c:v>0.6141394424438501</c:v>
                </c:pt>
                <c:pt idx="181">
                  <c:v>0.79154781341552882</c:v>
                </c:pt>
                <c:pt idx="182">
                  <c:v>1.0195239639282241</c:v>
                </c:pt>
                <c:pt idx="183">
                  <c:v>1.252359809875488</c:v>
                </c:pt>
                <c:pt idx="184">
                  <c:v>1.4509014892578118</c:v>
                </c:pt>
                <c:pt idx="185">
                  <c:v>1.5952672576904254</c:v>
                </c:pt>
                <c:pt idx="186">
                  <c:v>1.6932605743408211</c:v>
                </c:pt>
                <c:pt idx="187">
                  <c:v>1.7702869033813511</c:v>
                </c:pt>
                <c:pt idx="188">
                  <c:v>1.8538593292236341</c:v>
                </c:pt>
                <c:pt idx="189">
                  <c:v>1.9607374572753919</c:v>
                </c:pt>
                <c:pt idx="190">
                  <c:v>2.0908326721191401</c:v>
                </c:pt>
                <c:pt idx="191">
                  <c:v>2.2242823791503952</c:v>
                </c:pt>
                <c:pt idx="192">
                  <c:v>2.3355113983154312</c:v>
                </c:pt>
                <c:pt idx="193">
                  <c:v>2.4043088531494141</c:v>
                </c:pt>
                <c:pt idx="194">
                  <c:v>2.4279460525512722</c:v>
                </c:pt>
                <c:pt idx="195">
                  <c:v>2.4188078689575212</c:v>
                </c:pt>
                <c:pt idx="196">
                  <c:v>2.4003202438354538</c:v>
                </c:pt>
                <c:pt idx="197">
                  <c:v>2.3910513305664041</c:v>
                </c:pt>
                <c:pt idx="198">
                  <c:v>2.3987959671020502</c:v>
                </c:pt>
                <c:pt idx="199">
                  <c:v>2.4187117767334012</c:v>
                </c:pt>
                <c:pt idx="200">
                  <c:v>2.4373466491699221</c:v>
                </c:pt>
                <c:pt idx="201">
                  <c:v>2.4439081192016587</c:v>
                </c:pt>
                <c:pt idx="202">
                  <c:v>2.4381115722656284</c:v>
                </c:pt>
                <c:pt idx="203">
                  <c:v>2.4331098556518582</c:v>
                </c:pt>
                <c:pt idx="204">
                  <c:v>2.4470001983642597</c:v>
                </c:pt>
                <c:pt idx="205">
                  <c:v>2.491500205993654</c:v>
                </c:pt>
                <c:pt idx="206">
                  <c:v>2.5636129760742197</c:v>
                </c:pt>
                <c:pt idx="207">
                  <c:v>2.6421853637695332</c:v>
                </c:pt>
                <c:pt idx="208">
                  <c:v>2.6970170211791982</c:v>
                </c:pt>
                <c:pt idx="209">
                  <c:v>2.7021517944335942</c:v>
                </c:pt>
                <c:pt idx="210">
                  <c:v>2.6488492584228536</c:v>
                </c:pt>
                <c:pt idx="211">
                  <c:v>2.5508254241943327</c:v>
                </c:pt>
                <c:pt idx="212">
                  <c:v>2.4419255065917982</c:v>
                </c:pt>
                <c:pt idx="213">
                  <c:v>2.3562744140624967</c:v>
                </c:pt>
                <c:pt idx="214">
                  <c:v>2.3141291809081994</c:v>
                </c:pt>
                <c:pt idx="215">
                  <c:v>2.3097833251953142</c:v>
                </c:pt>
                <c:pt idx="216">
                  <c:v>2.3156705093383767</c:v>
                </c:pt>
                <c:pt idx="217">
                  <c:v>2.29369506835938</c:v>
                </c:pt>
                <c:pt idx="218">
                  <c:v>2.2150222778320354</c:v>
                </c:pt>
                <c:pt idx="219">
                  <c:v>2.0757566452026381</c:v>
                </c:pt>
                <c:pt idx="220">
                  <c:v>1.9078995513915999</c:v>
                </c:pt>
                <c:pt idx="221">
                  <c:v>1.7626609420776358</c:v>
                </c:pt>
                <c:pt idx="222">
                  <c:v>1.6946753692626941</c:v>
                </c:pt>
                <c:pt idx="223">
                  <c:v>1.7378669357299787</c:v>
                </c:pt>
                <c:pt idx="224">
                  <c:v>1.8943823242187539</c:v>
                </c:pt>
                <c:pt idx="225">
                  <c:v>2.12840084075928</c:v>
                </c:pt>
                <c:pt idx="226">
                  <c:v>2.3837317276001038</c:v>
                </c:pt>
                <c:pt idx="227">
                  <c:v>2.6021739578247081</c:v>
                </c:pt>
                <c:pt idx="228">
                  <c:v>2.7433433914184602</c:v>
                </c:pt>
                <c:pt idx="229">
                  <c:v>2.7972837448120189</c:v>
                </c:pt>
                <c:pt idx="230">
                  <c:v>2.7781525802612301</c:v>
                </c:pt>
                <c:pt idx="231">
                  <c:v>2.7152296066284181</c:v>
                </c:pt>
                <c:pt idx="232">
                  <c:v>2.6384441757202137</c:v>
                </c:pt>
                <c:pt idx="233">
                  <c:v>2.5722837448120122</c:v>
                </c:pt>
                <c:pt idx="234">
                  <c:v>2.5249325180053752</c:v>
                </c:pt>
                <c:pt idx="235">
                  <c:v>2.5014495468139639</c:v>
                </c:pt>
                <c:pt idx="236">
                  <c:v>2.5055300521850623</c:v>
                </c:pt>
                <c:pt idx="237">
                  <c:v>2.5426743698120142</c:v>
                </c:pt>
                <c:pt idx="238">
                  <c:v>2.6193252944946281</c:v>
                </c:pt>
                <c:pt idx="239">
                  <c:v>2.7367284011840827</c:v>
                </c:pt>
                <c:pt idx="240">
                  <c:v>2.8831089401245142</c:v>
                </c:pt>
                <c:pt idx="241">
                  <c:v>3.035065193176262</c:v>
                </c:pt>
                <c:pt idx="242">
                  <c:v>3.1624914932250978</c:v>
                </c:pt>
                <c:pt idx="243">
                  <c:v>3.2383065414428738</c:v>
                </c:pt>
                <c:pt idx="244">
                  <c:v>3.2493131637573254</c:v>
                </c:pt>
                <c:pt idx="245">
                  <c:v>3.3265836715698187</c:v>
                </c:pt>
                <c:pt idx="246">
                  <c:v>3.3252592086791997</c:v>
                </c:pt>
                <c:pt idx="247">
                  <c:v>3.2448308944702102</c:v>
                </c:pt>
                <c:pt idx="248">
                  <c:v>3.1191442489624053</c:v>
                </c:pt>
                <c:pt idx="249">
                  <c:v>3.0067090988159202</c:v>
                </c:pt>
              </c:numCache>
            </c:numRef>
          </c:val>
        </c:ser>
        <c:ser>
          <c:idx val="2"/>
          <c:order val="2"/>
          <c:tx>
            <c:strRef>
              <c:f>'C:\Documents and Settings\Sasha\Desktop\CP camp exports\SND\post\[SND_post_lrtcz.xlsx]SND_post_lrtcz'!$C$170</c:f>
              <c:strCache>
                <c:ptCount val="1"/>
                <c:pt idx="0">
                  <c:v>pa</c:v>
                </c:pt>
              </c:strCache>
            </c:strRef>
          </c:tx>
          <c:spPr>
            <a:ln>
              <a:solidFill>
                <a:srgbClr val="00B050"/>
              </a:solidFill>
            </a:ln>
          </c:spPr>
          <c:marker>
            <c:symbol val="none"/>
          </c:marker>
          <c:cat>
            <c:numRef>
              <c:f>'C:\Documents and Settings\Sasha\Desktop\CP camp exports\SND\post\[SND_post_lrtcz.xlsx]SND_post_lrtcz'!$D$167:$IS$167</c:f>
              <c:numCache>
                <c:formatCode>General</c:formatCode>
                <c:ptCount val="250"/>
                <c:pt idx="0">
                  <c:v>-100</c:v>
                </c:pt>
                <c:pt idx="1">
                  <c:v>-96</c:v>
                </c:pt>
                <c:pt idx="2">
                  <c:v>-92</c:v>
                </c:pt>
                <c:pt idx="3">
                  <c:v>-88</c:v>
                </c:pt>
                <c:pt idx="4">
                  <c:v>-84</c:v>
                </c:pt>
                <c:pt idx="5">
                  <c:v>-80</c:v>
                </c:pt>
                <c:pt idx="6">
                  <c:v>-76</c:v>
                </c:pt>
                <c:pt idx="7">
                  <c:v>-72</c:v>
                </c:pt>
                <c:pt idx="8">
                  <c:v>-68</c:v>
                </c:pt>
                <c:pt idx="9">
                  <c:v>-64</c:v>
                </c:pt>
                <c:pt idx="10">
                  <c:v>-60</c:v>
                </c:pt>
                <c:pt idx="11">
                  <c:v>-56</c:v>
                </c:pt>
                <c:pt idx="12">
                  <c:v>-52</c:v>
                </c:pt>
                <c:pt idx="13">
                  <c:v>-48</c:v>
                </c:pt>
                <c:pt idx="14">
                  <c:v>-44</c:v>
                </c:pt>
                <c:pt idx="15">
                  <c:v>-40</c:v>
                </c:pt>
                <c:pt idx="16">
                  <c:v>-36</c:v>
                </c:pt>
                <c:pt idx="17">
                  <c:v>-32</c:v>
                </c:pt>
                <c:pt idx="18">
                  <c:v>-28</c:v>
                </c:pt>
                <c:pt idx="19">
                  <c:v>-24</c:v>
                </c:pt>
                <c:pt idx="20">
                  <c:v>-20</c:v>
                </c:pt>
                <c:pt idx="21">
                  <c:v>-16</c:v>
                </c:pt>
                <c:pt idx="22">
                  <c:v>-12</c:v>
                </c:pt>
                <c:pt idx="23">
                  <c:v>-8</c:v>
                </c:pt>
                <c:pt idx="24">
                  <c:v>-4</c:v>
                </c:pt>
                <c:pt idx="25">
                  <c:v>0</c:v>
                </c:pt>
                <c:pt idx="26">
                  <c:v>4</c:v>
                </c:pt>
                <c:pt idx="27">
                  <c:v>8</c:v>
                </c:pt>
                <c:pt idx="28">
                  <c:v>12</c:v>
                </c:pt>
                <c:pt idx="29">
                  <c:v>16</c:v>
                </c:pt>
                <c:pt idx="30">
                  <c:v>20</c:v>
                </c:pt>
                <c:pt idx="31">
                  <c:v>24</c:v>
                </c:pt>
                <c:pt idx="32">
                  <c:v>28</c:v>
                </c:pt>
                <c:pt idx="33">
                  <c:v>32</c:v>
                </c:pt>
                <c:pt idx="34">
                  <c:v>36</c:v>
                </c:pt>
                <c:pt idx="35">
                  <c:v>40</c:v>
                </c:pt>
                <c:pt idx="36">
                  <c:v>44</c:v>
                </c:pt>
                <c:pt idx="37">
                  <c:v>48</c:v>
                </c:pt>
                <c:pt idx="38">
                  <c:v>52</c:v>
                </c:pt>
                <c:pt idx="39">
                  <c:v>56</c:v>
                </c:pt>
                <c:pt idx="40">
                  <c:v>60</c:v>
                </c:pt>
                <c:pt idx="41">
                  <c:v>64</c:v>
                </c:pt>
                <c:pt idx="42">
                  <c:v>68</c:v>
                </c:pt>
                <c:pt idx="43">
                  <c:v>72</c:v>
                </c:pt>
                <c:pt idx="44">
                  <c:v>76</c:v>
                </c:pt>
                <c:pt idx="45">
                  <c:v>80</c:v>
                </c:pt>
                <c:pt idx="46">
                  <c:v>84</c:v>
                </c:pt>
                <c:pt idx="47">
                  <c:v>88</c:v>
                </c:pt>
                <c:pt idx="48">
                  <c:v>92</c:v>
                </c:pt>
                <c:pt idx="49">
                  <c:v>96</c:v>
                </c:pt>
                <c:pt idx="50">
                  <c:v>100</c:v>
                </c:pt>
                <c:pt idx="51">
                  <c:v>104</c:v>
                </c:pt>
                <c:pt idx="52">
                  <c:v>108</c:v>
                </c:pt>
                <c:pt idx="53">
                  <c:v>112</c:v>
                </c:pt>
                <c:pt idx="54">
                  <c:v>116</c:v>
                </c:pt>
                <c:pt idx="55">
                  <c:v>120</c:v>
                </c:pt>
                <c:pt idx="56">
                  <c:v>124</c:v>
                </c:pt>
                <c:pt idx="57">
                  <c:v>128</c:v>
                </c:pt>
                <c:pt idx="58">
                  <c:v>132</c:v>
                </c:pt>
                <c:pt idx="59">
                  <c:v>136</c:v>
                </c:pt>
                <c:pt idx="60">
                  <c:v>140</c:v>
                </c:pt>
                <c:pt idx="61">
                  <c:v>144</c:v>
                </c:pt>
                <c:pt idx="62">
                  <c:v>148</c:v>
                </c:pt>
                <c:pt idx="63">
                  <c:v>152</c:v>
                </c:pt>
                <c:pt idx="64">
                  <c:v>156</c:v>
                </c:pt>
                <c:pt idx="65">
                  <c:v>160</c:v>
                </c:pt>
                <c:pt idx="66">
                  <c:v>164</c:v>
                </c:pt>
                <c:pt idx="67">
                  <c:v>168</c:v>
                </c:pt>
                <c:pt idx="68">
                  <c:v>172</c:v>
                </c:pt>
                <c:pt idx="69">
                  <c:v>176</c:v>
                </c:pt>
                <c:pt idx="70">
                  <c:v>180</c:v>
                </c:pt>
                <c:pt idx="71">
                  <c:v>184</c:v>
                </c:pt>
                <c:pt idx="72">
                  <c:v>188</c:v>
                </c:pt>
                <c:pt idx="73">
                  <c:v>192</c:v>
                </c:pt>
                <c:pt idx="74">
                  <c:v>196</c:v>
                </c:pt>
                <c:pt idx="75">
                  <c:v>200</c:v>
                </c:pt>
                <c:pt idx="76">
                  <c:v>204</c:v>
                </c:pt>
                <c:pt idx="77">
                  <c:v>208</c:v>
                </c:pt>
                <c:pt idx="78">
                  <c:v>212</c:v>
                </c:pt>
                <c:pt idx="79">
                  <c:v>216</c:v>
                </c:pt>
                <c:pt idx="80">
                  <c:v>220</c:v>
                </c:pt>
                <c:pt idx="81">
                  <c:v>224</c:v>
                </c:pt>
                <c:pt idx="82">
                  <c:v>228</c:v>
                </c:pt>
                <c:pt idx="83">
                  <c:v>232</c:v>
                </c:pt>
                <c:pt idx="84">
                  <c:v>236</c:v>
                </c:pt>
                <c:pt idx="85">
                  <c:v>240</c:v>
                </c:pt>
                <c:pt idx="86">
                  <c:v>244</c:v>
                </c:pt>
                <c:pt idx="87">
                  <c:v>248</c:v>
                </c:pt>
                <c:pt idx="88">
                  <c:v>252</c:v>
                </c:pt>
                <c:pt idx="89">
                  <c:v>256</c:v>
                </c:pt>
                <c:pt idx="90">
                  <c:v>260</c:v>
                </c:pt>
                <c:pt idx="91">
                  <c:v>264</c:v>
                </c:pt>
                <c:pt idx="92">
                  <c:v>268</c:v>
                </c:pt>
                <c:pt idx="93">
                  <c:v>272</c:v>
                </c:pt>
                <c:pt idx="94">
                  <c:v>276</c:v>
                </c:pt>
                <c:pt idx="95">
                  <c:v>280</c:v>
                </c:pt>
                <c:pt idx="96">
                  <c:v>284</c:v>
                </c:pt>
                <c:pt idx="97">
                  <c:v>288</c:v>
                </c:pt>
                <c:pt idx="98">
                  <c:v>292</c:v>
                </c:pt>
                <c:pt idx="99">
                  <c:v>296</c:v>
                </c:pt>
                <c:pt idx="100">
                  <c:v>300</c:v>
                </c:pt>
                <c:pt idx="101">
                  <c:v>304</c:v>
                </c:pt>
                <c:pt idx="102">
                  <c:v>308</c:v>
                </c:pt>
                <c:pt idx="103">
                  <c:v>312</c:v>
                </c:pt>
                <c:pt idx="104">
                  <c:v>316</c:v>
                </c:pt>
                <c:pt idx="105">
                  <c:v>320</c:v>
                </c:pt>
                <c:pt idx="106">
                  <c:v>324</c:v>
                </c:pt>
                <c:pt idx="107">
                  <c:v>328</c:v>
                </c:pt>
                <c:pt idx="108">
                  <c:v>332</c:v>
                </c:pt>
                <c:pt idx="109">
                  <c:v>336</c:v>
                </c:pt>
                <c:pt idx="110">
                  <c:v>340</c:v>
                </c:pt>
                <c:pt idx="111">
                  <c:v>344</c:v>
                </c:pt>
                <c:pt idx="112">
                  <c:v>348</c:v>
                </c:pt>
                <c:pt idx="113">
                  <c:v>352</c:v>
                </c:pt>
                <c:pt idx="114">
                  <c:v>356</c:v>
                </c:pt>
                <c:pt idx="115">
                  <c:v>360</c:v>
                </c:pt>
                <c:pt idx="116">
                  <c:v>364</c:v>
                </c:pt>
                <c:pt idx="117">
                  <c:v>368</c:v>
                </c:pt>
                <c:pt idx="118">
                  <c:v>372</c:v>
                </c:pt>
                <c:pt idx="119">
                  <c:v>376</c:v>
                </c:pt>
                <c:pt idx="120">
                  <c:v>380</c:v>
                </c:pt>
                <c:pt idx="121">
                  <c:v>384</c:v>
                </c:pt>
                <c:pt idx="122">
                  <c:v>388</c:v>
                </c:pt>
                <c:pt idx="123">
                  <c:v>392</c:v>
                </c:pt>
                <c:pt idx="124">
                  <c:v>396</c:v>
                </c:pt>
                <c:pt idx="125">
                  <c:v>400</c:v>
                </c:pt>
                <c:pt idx="126">
                  <c:v>404</c:v>
                </c:pt>
                <c:pt idx="127">
                  <c:v>408</c:v>
                </c:pt>
                <c:pt idx="128">
                  <c:v>412</c:v>
                </c:pt>
                <c:pt idx="129">
                  <c:v>416</c:v>
                </c:pt>
                <c:pt idx="130">
                  <c:v>420</c:v>
                </c:pt>
                <c:pt idx="131">
                  <c:v>424</c:v>
                </c:pt>
                <c:pt idx="132">
                  <c:v>428</c:v>
                </c:pt>
                <c:pt idx="133">
                  <c:v>432</c:v>
                </c:pt>
                <c:pt idx="134">
                  <c:v>436</c:v>
                </c:pt>
                <c:pt idx="135">
                  <c:v>440</c:v>
                </c:pt>
                <c:pt idx="136">
                  <c:v>444</c:v>
                </c:pt>
                <c:pt idx="137">
                  <c:v>448</c:v>
                </c:pt>
                <c:pt idx="138">
                  <c:v>452</c:v>
                </c:pt>
                <c:pt idx="139">
                  <c:v>456</c:v>
                </c:pt>
                <c:pt idx="140">
                  <c:v>460</c:v>
                </c:pt>
                <c:pt idx="141">
                  <c:v>464</c:v>
                </c:pt>
                <c:pt idx="142">
                  <c:v>468</c:v>
                </c:pt>
                <c:pt idx="143">
                  <c:v>472</c:v>
                </c:pt>
                <c:pt idx="144">
                  <c:v>476</c:v>
                </c:pt>
                <c:pt idx="145">
                  <c:v>480</c:v>
                </c:pt>
                <c:pt idx="146">
                  <c:v>484</c:v>
                </c:pt>
                <c:pt idx="147">
                  <c:v>488</c:v>
                </c:pt>
                <c:pt idx="148">
                  <c:v>492</c:v>
                </c:pt>
                <c:pt idx="149">
                  <c:v>496</c:v>
                </c:pt>
                <c:pt idx="150">
                  <c:v>500</c:v>
                </c:pt>
                <c:pt idx="151">
                  <c:v>504</c:v>
                </c:pt>
                <c:pt idx="152">
                  <c:v>508</c:v>
                </c:pt>
                <c:pt idx="153">
                  <c:v>512</c:v>
                </c:pt>
                <c:pt idx="154">
                  <c:v>516</c:v>
                </c:pt>
                <c:pt idx="155">
                  <c:v>520</c:v>
                </c:pt>
                <c:pt idx="156">
                  <c:v>524</c:v>
                </c:pt>
                <c:pt idx="157">
                  <c:v>528</c:v>
                </c:pt>
                <c:pt idx="158">
                  <c:v>532</c:v>
                </c:pt>
                <c:pt idx="159">
                  <c:v>536</c:v>
                </c:pt>
                <c:pt idx="160">
                  <c:v>540</c:v>
                </c:pt>
                <c:pt idx="161">
                  <c:v>544</c:v>
                </c:pt>
                <c:pt idx="162">
                  <c:v>548</c:v>
                </c:pt>
                <c:pt idx="163">
                  <c:v>552</c:v>
                </c:pt>
                <c:pt idx="164">
                  <c:v>556</c:v>
                </c:pt>
                <c:pt idx="165">
                  <c:v>560</c:v>
                </c:pt>
                <c:pt idx="166">
                  <c:v>564</c:v>
                </c:pt>
                <c:pt idx="167">
                  <c:v>568</c:v>
                </c:pt>
                <c:pt idx="168">
                  <c:v>572</c:v>
                </c:pt>
                <c:pt idx="169">
                  <c:v>576</c:v>
                </c:pt>
                <c:pt idx="170">
                  <c:v>580</c:v>
                </c:pt>
                <c:pt idx="171">
                  <c:v>584</c:v>
                </c:pt>
                <c:pt idx="172">
                  <c:v>588</c:v>
                </c:pt>
                <c:pt idx="173">
                  <c:v>592</c:v>
                </c:pt>
                <c:pt idx="174">
                  <c:v>596</c:v>
                </c:pt>
                <c:pt idx="175">
                  <c:v>600</c:v>
                </c:pt>
                <c:pt idx="176">
                  <c:v>604</c:v>
                </c:pt>
                <c:pt idx="177">
                  <c:v>608</c:v>
                </c:pt>
                <c:pt idx="178">
                  <c:v>612</c:v>
                </c:pt>
                <c:pt idx="179">
                  <c:v>616</c:v>
                </c:pt>
                <c:pt idx="180">
                  <c:v>620</c:v>
                </c:pt>
                <c:pt idx="181">
                  <c:v>624</c:v>
                </c:pt>
                <c:pt idx="182">
                  <c:v>628</c:v>
                </c:pt>
                <c:pt idx="183">
                  <c:v>632</c:v>
                </c:pt>
                <c:pt idx="184">
                  <c:v>636</c:v>
                </c:pt>
                <c:pt idx="185">
                  <c:v>640</c:v>
                </c:pt>
                <c:pt idx="186">
                  <c:v>644</c:v>
                </c:pt>
                <c:pt idx="187">
                  <c:v>648</c:v>
                </c:pt>
                <c:pt idx="188">
                  <c:v>652</c:v>
                </c:pt>
                <c:pt idx="189">
                  <c:v>656</c:v>
                </c:pt>
                <c:pt idx="190">
                  <c:v>660</c:v>
                </c:pt>
                <c:pt idx="191">
                  <c:v>664</c:v>
                </c:pt>
                <c:pt idx="192">
                  <c:v>668</c:v>
                </c:pt>
                <c:pt idx="193">
                  <c:v>672</c:v>
                </c:pt>
                <c:pt idx="194">
                  <c:v>676</c:v>
                </c:pt>
                <c:pt idx="195">
                  <c:v>680</c:v>
                </c:pt>
                <c:pt idx="196">
                  <c:v>684</c:v>
                </c:pt>
                <c:pt idx="197">
                  <c:v>688</c:v>
                </c:pt>
                <c:pt idx="198">
                  <c:v>692</c:v>
                </c:pt>
                <c:pt idx="199">
                  <c:v>696</c:v>
                </c:pt>
                <c:pt idx="200">
                  <c:v>700</c:v>
                </c:pt>
                <c:pt idx="201">
                  <c:v>704</c:v>
                </c:pt>
                <c:pt idx="202">
                  <c:v>708</c:v>
                </c:pt>
                <c:pt idx="203">
                  <c:v>712</c:v>
                </c:pt>
                <c:pt idx="204">
                  <c:v>716</c:v>
                </c:pt>
                <c:pt idx="205">
                  <c:v>720</c:v>
                </c:pt>
                <c:pt idx="206">
                  <c:v>724</c:v>
                </c:pt>
                <c:pt idx="207">
                  <c:v>728</c:v>
                </c:pt>
                <c:pt idx="208">
                  <c:v>732</c:v>
                </c:pt>
                <c:pt idx="209">
                  <c:v>736</c:v>
                </c:pt>
                <c:pt idx="210">
                  <c:v>740</c:v>
                </c:pt>
                <c:pt idx="211">
                  <c:v>744</c:v>
                </c:pt>
                <c:pt idx="212">
                  <c:v>748</c:v>
                </c:pt>
                <c:pt idx="213">
                  <c:v>752</c:v>
                </c:pt>
                <c:pt idx="214">
                  <c:v>756</c:v>
                </c:pt>
                <c:pt idx="215">
                  <c:v>760</c:v>
                </c:pt>
                <c:pt idx="216">
                  <c:v>764</c:v>
                </c:pt>
                <c:pt idx="217">
                  <c:v>768</c:v>
                </c:pt>
                <c:pt idx="218">
                  <c:v>772</c:v>
                </c:pt>
                <c:pt idx="219">
                  <c:v>776</c:v>
                </c:pt>
                <c:pt idx="220">
                  <c:v>780</c:v>
                </c:pt>
                <c:pt idx="221">
                  <c:v>784</c:v>
                </c:pt>
                <c:pt idx="222">
                  <c:v>788</c:v>
                </c:pt>
                <c:pt idx="223">
                  <c:v>792</c:v>
                </c:pt>
                <c:pt idx="224">
                  <c:v>796</c:v>
                </c:pt>
                <c:pt idx="225">
                  <c:v>800</c:v>
                </c:pt>
                <c:pt idx="226">
                  <c:v>804</c:v>
                </c:pt>
                <c:pt idx="227">
                  <c:v>808</c:v>
                </c:pt>
                <c:pt idx="228">
                  <c:v>812</c:v>
                </c:pt>
                <c:pt idx="229">
                  <c:v>816</c:v>
                </c:pt>
                <c:pt idx="230">
                  <c:v>820</c:v>
                </c:pt>
                <c:pt idx="231">
                  <c:v>824</c:v>
                </c:pt>
                <c:pt idx="232">
                  <c:v>828</c:v>
                </c:pt>
                <c:pt idx="233">
                  <c:v>832</c:v>
                </c:pt>
                <c:pt idx="234">
                  <c:v>836</c:v>
                </c:pt>
                <c:pt idx="235">
                  <c:v>840</c:v>
                </c:pt>
                <c:pt idx="236">
                  <c:v>844</c:v>
                </c:pt>
                <c:pt idx="237">
                  <c:v>848</c:v>
                </c:pt>
                <c:pt idx="238">
                  <c:v>852</c:v>
                </c:pt>
                <c:pt idx="239">
                  <c:v>856</c:v>
                </c:pt>
                <c:pt idx="240">
                  <c:v>860</c:v>
                </c:pt>
                <c:pt idx="241">
                  <c:v>864</c:v>
                </c:pt>
                <c:pt idx="242">
                  <c:v>868</c:v>
                </c:pt>
                <c:pt idx="243">
                  <c:v>872</c:v>
                </c:pt>
                <c:pt idx="244">
                  <c:v>876</c:v>
                </c:pt>
                <c:pt idx="245">
                  <c:v>880</c:v>
                </c:pt>
                <c:pt idx="246">
                  <c:v>884</c:v>
                </c:pt>
                <c:pt idx="247">
                  <c:v>888</c:v>
                </c:pt>
                <c:pt idx="248">
                  <c:v>892</c:v>
                </c:pt>
                <c:pt idx="249">
                  <c:v>896</c:v>
                </c:pt>
              </c:numCache>
            </c:numRef>
          </c:cat>
          <c:val>
            <c:numRef>
              <c:f>'C:\Documents and Settings\Sasha\Desktop\CP camp exports\SND\post\[SND_post_lrtcz.xlsx]SND_post_lrtcz'!$D$170:$IS$170</c:f>
              <c:numCache>
                <c:formatCode>General</c:formatCode>
                <c:ptCount val="250"/>
                <c:pt idx="0">
                  <c:v>0.30170772552490327</c:v>
                </c:pt>
                <c:pt idx="1">
                  <c:v>0.39567550659179701</c:v>
                </c:pt>
                <c:pt idx="2">
                  <c:v>0.5012969970703115</c:v>
                </c:pt>
                <c:pt idx="3">
                  <c:v>0.5895035934448235</c:v>
                </c:pt>
                <c:pt idx="4">
                  <c:v>0.63819725036621155</c:v>
                </c:pt>
                <c:pt idx="5">
                  <c:v>0.63796306610107456</c:v>
                </c:pt>
                <c:pt idx="6">
                  <c:v>0.59535324096679632</c:v>
                </c:pt>
                <c:pt idx="7">
                  <c:v>0.53213443756103551</c:v>
                </c:pt>
                <c:pt idx="8">
                  <c:v>0.46625034332275428</c:v>
                </c:pt>
                <c:pt idx="9">
                  <c:v>0.40607265472412102</c:v>
                </c:pt>
                <c:pt idx="10">
                  <c:v>0.34801528930664155</c:v>
                </c:pt>
                <c:pt idx="11">
                  <c:v>0.28365535736084041</c:v>
                </c:pt>
                <c:pt idx="12">
                  <c:v>0.19721061706543014</c:v>
                </c:pt>
                <c:pt idx="13">
                  <c:v>7.8304519653320359E-2</c:v>
                </c:pt>
                <c:pt idx="14">
                  <c:v>-7.4948997497558484E-2</c:v>
                </c:pt>
                <c:pt idx="15">
                  <c:v>-0.25451713562011674</c:v>
                </c:pt>
                <c:pt idx="16">
                  <c:v>-0.447313423156738</c:v>
                </c:pt>
                <c:pt idx="17">
                  <c:v>-0.634974021911621</c:v>
                </c:pt>
                <c:pt idx="18">
                  <c:v>-0.80390274047851551</c:v>
                </c:pt>
                <c:pt idx="19">
                  <c:v>-0.94057861328125003</c:v>
                </c:pt>
                <c:pt idx="20">
                  <c:v>-1.0331698989868159</c:v>
                </c:pt>
                <c:pt idx="21">
                  <c:v>-1.070462951660156</c:v>
                </c:pt>
                <c:pt idx="22">
                  <c:v>-1.0459540557861318</c:v>
                </c:pt>
                <c:pt idx="23">
                  <c:v>-0.95681137084960899</c:v>
                </c:pt>
                <c:pt idx="24">
                  <c:v>-0.80502590179443301</c:v>
                </c:pt>
                <c:pt idx="25">
                  <c:v>-0.60061176300048968</c:v>
                </c:pt>
                <c:pt idx="26">
                  <c:v>-0.36614875793457041</c:v>
                </c:pt>
                <c:pt idx="27">
                  <c:v>-0.12814716339111301</c:v>
                </c:pt>
                <c:pt idx="28">
                  <c:v>9.4499130249023525E-2</c:v>
                </c:pt>
                <c:pt idx="29">
                  <c:v>0.28865547180175827</c:v>
                </c:pt>
                <c:pt idx="30">
                  <c:v>0.45317981719970735</c:v>
                </c:pt>
                <c:pt idx="31">
                  <c:v>0.59997333526611296</c:v>
                </c:pt>
                <c:pt idx="32">
                  <c:v>0.74600944519043155</c:v>
                </c:pt>
                <c:pt idx="33">
                  <c:v>0.90190296173095474</c:v>
                </c:pt>
                <c:pt idx="34">
                  <c:v>1.0696374130249018</c:v>
                </c:pt>
                <c:pt idx="35">
                  <c:v>1.2341870498657252</c:v>
                </c:pt>
                <c:pt idx="36">
                  <c:v>1.376122512817382</c:v>
                </c:pt>
                <c:pt idx="37">
                  <c:v>1.4713695526123014</c:v>
                </c:pt>
                <c:pt idx="38">
                  <c:v>1.505077095031738</c:v>
                </c:pt>
                <c:pt idx="39">
                  <c:v>1.4718284988403294</c:v>
                </c:pt>
                <c:pt idx="40">
                  <c:v>1.383959922790529</c:v>
                </c:pt>
                <c:pt idx="41">
                  <c:v>1.2613475036621111</c:v>
                </c:pt>
                <c:pt idx="42">
                  <c:v>1.129875030517578</c:v>
                </c:pt>
                <c:pt idx="43">
                  <c:v>1.0099570846557642</c:v>
                </c:pt>
                <c:pt idx="44">
                  <c:v>0.9159952163696311</c:v>
                </c:pt>
                <c:pt idx="45">
                  <c:v>0.85645832061767602</c:v>
                </c:pt>
                <c:pt idx="46">
                  <c:v>0.83245853424072302</c:v>
                </c:pt>
                <c:pt idx="47">
                  <c:v>0.84226562500000002</c:v>
                </c:pt>
                <c:pt idx="48">
                  <c:v>0.88117507934570405</c:v>
                </c:pt>
                <c:pt idx="49">
                  <c:v>0.94263793945312568</c:v>
                </c:pt>
                <c:pt idx="50">
                  <c:v>1.0193634414672839</c:v>
                </c:pt>
                <c:pt idx="51">
                  <c:v>1.09534236907959</c:v>
                </c:pt>
                <c:pt idx="52">
                  <c:v>1.155923538208008</c:v>
                </c:pt>
                <c:pt idx="53">
                  <c:v>1.1920455169677753</c:v>
                </c:pt>
                <c:pt idx="54">
                  <c:v>1.2002231979370079</c:v>
                </c:pt>
                <c:pt idx="55">
                  <c:v>1.1842294692993161</c:v>
                </c:pt>
                <c:pt idx="56">
                  <c:v>1.1619496536254854</c:v>
                </c:pt>
                <c:pt idx="57">
                  <c:v>1.1541595458984371</c:v>
                </c:pt>
                <c:pt idx="58">
                  <c:v>1.1778253173828108</c:v>
                </c:pt>
                <c:pt idx="59">
                  <c:v>1.2454016876220668</c:v>
                </c:pt>
                <c:pt idx="60">
                  <c:v>1.35447898864746</c:v>
                </c:pt>
                <c:pt idx="61">
                  <c:v>1.491660766601562</c:v>
                </c:pt>
                <c:pt idx="62">
                  <c:v>1.6374422454833979</c:v>
                </c:pt>
                <c:pt idx="63">
                  <c:v>1.7702439880371079</c:v>
                </c:pt>
                <c:pt idx="64">
                  <c:v>1.873016204833984</c:v>
                </c:pt>
                <c:pt idx="65">
                  <c:v>1.9362003707885751</c:v>
                </c:pt>
                <c:pt idx="66">
                  <c:v>1.9605824279785196</c:v>
                </c:pt>
                <c:pt idx="67">
                  <c:v>1.9485893630981461</c:v>
                </c:pt>
                <c:pt idx="68">
                  <c:v>1.90879634857178</c:v>
                </c:pt>
                <c:pt idx="69">
                  <c:v>1.8468801116943381</c:v>
                </c:pt>
                <c:pt idx="70">
                  <c:v>1.768982582092286</c:v>
                </c:pt>
                <c:pt idx="71">
                  <c:v>1.6788742828369139</c:v>
                </c:pt>
                <c:pt idx="72">
                  <c:v>1.578705291748046</c:v>
                </c:pt>
                <c:pt idx="73">
                  <c:v>1.4678588104248038</c:v>
                </c:pt>
                <c:pt idx="74">
                  <c:v>1.3472234725952139</c:v>
                </c:pt>
                <c:pt idx="75">
                  <c:v>1.2191861724853519</c:v>
                </c:pt>
                <c:pt idx="76">
                  <c:v>1.0858492279052738</c:v>
                </c:pt>
                <c:pt idx="77">
                  <c:v>0.95467933654785286</c:v>
                </c:pt>
                <c:pt idx="78">
                  <c:v>0.83882438659667968</c:v>
                </c:pt>
                <c:pt idx="79">
                  <c:v>0.75514671325683669</c:v>
                </c:pt>
                <c:pt idx="80">
                  <c:v>0.71823497772216749</c:v>
                </c:pt>
                <c:pt idx="81">
                  <c:v>0.73831195831298901</c:v>
                </c:pt>
                <c:pt idx="82">
                  <c:v>0.81670181274414211</c:v>
                </c:pt>
                <c:pt idx="83">
                  <c:v>0.93657341003417982</c:v>
                </c:pt>
                <c:pt idx="84">
                  <c:v>1.0708122253417971</c:v>
                </c:pt>
                <c:pt idx="85">
                  <c:v>1.1870514297485373</c:v>
                </c:pt>
                <c:pt idx="86">
                  <c:v>1.260434265136718</c:v>
                </c:pt>
                <c:pt idx="87">
                  <c:v>1.2819668197631819</c:v>
                </c:pt>
                <c:pt idx="88">
                  <c:v>1.2677283859252917</c:v>
                </c:pt>
                <c:pt idx="89">
                  <c:v>1.2525685501098638</c:v>
                </c:pt>
                <c:pt idx="90">
                  <c:v>1.2804761886596678</c:v>
                </c:pt>
                <c:pt idx="91">
                  <c:v>1.3874934768676759</c:v>
                </c:pt>
                <c:pt idx="92">
                  <c:v>1.5867816543579099</c:v>
                </c:pt>
                <c:pt idx="93">
                  <c:v>1.8614437103271468</c:v>
                </c:pt>
                <c:pt idx="94">
                  <c:v>2.1624116897582977</c:v>
                </c:pt>
                <c:pt idx="95">
                  <c:v>2.425325050354004</c:v>
                </c:pt>
                <c:pt idx="96">
                  <c:v>2.5875071716308602</c:v>
                </c:pt>
                <c:pt idx="97">
                  <c:v>2.6037703323364294</c:v>
                </c:pt>
                <c:pt idx="98">
                  <c:v>2.4603152465820375</c:v>
                </c:pt>
                <c:pt idx="99">
                  <c:v>2.177195358276375</c:v>
                </c:pt>
                <c:pt idx="100">
                  <c:v>1.800780677795411</c:v>
                </c:pt>
                <c:pt idx="101">
                  <c:v>1.3879015731811519</c:v>
                </c:pt>
                <c:pt idx="102">
                  <c:v>0.98983459472656143</c:v>
                </c:pt>
                <c:pt idx="103">
                  <c:v>0.64304550170898456</c:v>
                </c:pt>
                <c:pt idx="104">
                  <c:v>0.36124568939209034</c:v>
                </c:pt>
                <c:pt idx="105">
                  <c:v>0.13666030883789124</c:v>
                </c:pt>
                <c:pt idx="106">
                  <c:v>-5.1838645935058623E-2</c:v>
                </c:pt>
                <c:pt idx="107">
                  <c:v>-0.22804271697997988</c:v>
                </c:pt>
                <c:pt idx="108">
                  <c:v>-0.41116306304931727</c:v>
                </c:pt>
                <c:pt idx="109">
                  <c:v>-0.60829051971435599</c:v>
                </c:pt>
                <c:pt idx="110">
                  <c:v>-0.81487770080566357</c:v>
                </c:pt>
                <c:pt idx="111">
                  <c:v>-1.016813735961914</c:v>
                </c:pt>
                <c:pt idx="112">
                  <c:v>-1.1950262451171862</c:v>
                </c:pt>
                <c:pt idx="113">
                  <c:v>-1.3297862625122079</c:v>
                </c:pt>
                <c:pt idx="114">
                  <c:v>-1.4129202651977519</c:v>
                </c:pt>
                <c:pt idx="115">
                  <c:v>-1.4443317413330079</c:v>
                </c:pt>
                <c:pt idx="116">
                  <c:v>-1.4353170776367181</c:v>
                </c:pt>
                <c:pt idx="117">
                  <c:v>-1.4014999389648399</c:v>
                </c:pt>
                <c:pt idx="118">
                  <c:v>-1.365204315185544</c:v>
                </c:pt>
                <c:pt idx="119">
                  <c:v>-1.339755706787108</c:v>
                </c:pt>
                <c:pt idx="120">
                  <c:v>-1.3295241546630858</c:v>
                </c:pt>
                <c:pt idx="121">
                  <c:v>-1.3274179840087914</c:v>
                </c:pt>
                <c:pt idx="122">
                  <c:v>-1.3175705337524419</c:v>
                </c:pt>
                <c:pt idx="123">
                  <c:v>-1.2839148330688479</c:v>
                </c:pt>
                <c:pt idx="124">
                  <c:v>-1.211228370666505</c:v>
                </c:pt>
                <c:pt idx="125">
                  <c:v>-1.092761878967285</c:v>
                </c:pt>
                <c:pt idx="126">
                  <c:v>-0.93153045654296851</c:v>
                </c:pt>
                <c:pt idx="127">
                  <c:v>-0.73931709289550951</c:v>
                </c:pt>
                <c:pt idx="128">
                  <c:v>-0.52467296600341851</c:v>
                </c:pt>
                <c:pt idx="129">
                  <c:v>-0.29487598419189442</c:v>
                </c:pt>
                <c:pt idx="130">
                  <c:v>-5.2723388671874795E-2</c:v>
                </c:pt>
                <c:pt idx="131">
                  <c:v>0.20543659210205117</c:v>
                </c:pt>
                <c:pt idx="132">
                  <c:v>0.48600238800048834</c:v>
                </c:pt>
                <c:pt idx="133">
                  <c:v>0.78816898345947251</c:v>
                </c:pt>
                <c:pt idx="134">
                  <c:v>1.1062499237060559</c:v>
                </c:pt>
                <c:pt idx="135">
                  <c:v>1.4255028915405259</c:v>
                </c:pt>
                <c:pt idx="136">
                  <c:v>1.7269702529907218</c:v>
                </c:pt>
                <c:pt idx="137">
                  <c:v>1.992638587951661</c:v>
                </c:pt>
                <c:pt idx="138">
                  <c:v>2.2095654678344752</c:v>
                </c:pt>
                <c:pt idx="139">
                  <c:v>2.3692676162719741</c:v>
                </c:pt>
                <c:pt idx="140">
                  <c:v>2.47436824798584</c:v>
                </c:pt>
                <c:pt idx="141">
                  <c:v>2.5314126586914072</c:v>
                </c:pt>
                <c:pt idx="142">
                  <c:v>2.542805213928216</c:v>
                </c:pt>
                <c:pt idx="143">
                  <c:v>2.512434043884276</c:v>
                </c:pt>
                <c:pt idx="144">
                  <c:v>2.44252586364746</c:v>
                </c:pt>
                <c:pt idx="145">
                  <c:v>2.334567108154296</c:v>
                </c:pt>
                <c:pt idx="146">
                  <c:v>2.1927778625488279</c:v>
                </c:pt>
                <c:pt idx="147">
                  <c:v>2.0258947753906242</c:v>
                </c:pt>
                <c:pt idx="148">
                  <c:v>1.8476982498168939</c:v>
                </c:pt>
                <c:pt idx="149">
                  <c:v>1.6694828796386731</c:v>
                </c:pt>
                <c:pt idx="150">
                  <c:v>1.5020286560058598</c:v>
                </c:pt>
                <c:pt idx="151">
                  <c:v>1.3454240417480459</c:v>
                </c:pt>
                <c:pt idx="152">
                  <c:v>1.1972465515136721</c:v>
                </c:pt>
                <c:pt idx="153">
                  <c:v>1.048279075622558</c:v>
                </c:pt>
                <c:pt idx="154">
                  <c:v>0.89062042236328198</c:v>
                </c:pt>
                <c:pt idx="155">
                  <c:v>0.71990135192871152</c:v>
                </c:pt>
                <c:pt idx="156">
                  <c:v>0.53929450988769456</c:v>
                </c:pt>
                <c:pt idx="157">
                  <c:v>0.35816249847412102</c:v>
                </c:pt>
                <c:pt idx="158">
                  <c:v>0.19003749847412124</c:v>
                </c:pt>
                <c:pt idx="159">
                  <c:v>5.1361236572265802E-2</c:v>
                </c:pt>
                <c:pt idx="160">
                  <c:v>-4.8545608520507773E-2</c:v>
                </c:pt>
                <c:pt idx="161">
                  <c:v>-0.102324409484863</c:v>
                </c:pt>
                <c:pt idx="162">
                  <c:v>-0.109480361938477</c:v>
                </c:pt>
                <c:pt idx="163">
                  <c:v>-7.6144714355468907E-2</c:v>
                </c:pt>
                <c:pt idx="164">
                  <c:v>-1.5034065246582322E-2</c:v>
                </c:pt>
                <c:pt idx="165">
                  <c:v>5.7318267822265581E-2</c:v>
                </c:pt>
                <c:pt idx="166">
                  <c:v>0.12552936553955088</c:v>
                </c:pt>
                <c:pt idx="167">
                  <c:v>0.17141033172607431</c:v>
                </c:pt>
                <c:pt idx="168">
                  <c:v>0.1862684631347663</c:v>
                </c:pt>
                <c:pt idx="169">
                  <c:v>0.16969547271728513</c:v>
                </c:pt>
                <c:pt idx="170">
                  <c:v>0.13584545135498113</c:v>
                </c:pt>
                <c:pt idx="171">
                  <c:v>0.10691879272460902</c:v>
                </c:pt>
                <c:pt idx="172">
                  <c:v>0.10938362121582007</c:v>
                </c:pt>
                <c:pt idx="173">
                  <c:v>0.16371349334716831</c:v>
                </c:pt>
                <c:pt idx="174">
                  <c:v>0.27959594726562526</c:v>
                </c:pt>
                <c:pt idx="175">
                  <c:v>0.44523723602294879</c:v>
                </c:pt>
                <c:pt idx="176">
                  <c:v>0.63395217895507805</c:v>
                </c:pt>
                <c:pt idx="177">
                  <c:v>0.81090770721435501</c:v>
                </c:pt>
                <c:pt idx="178">
                  <c:v>0.94321830749511804</c:v>
                </c:pt>
                <c:pt idx="179">
                  <c:v>1.014746894836426</c:v>
                </c:pt>
                <c:pt idx="180">
                  <c:v>1.032402153015137</c:v>
                </c:pt>
                <c:pt idx="181">
                  <c:v>1.0186091232299799</c:v>
                </c:pt>
                <c:pt idx="182">
                  <c:v>1.0117634963989248</c:v>
                </c:pt>
                <c:pt idx="183">
                  <c:v>1.0453836822509748</c:v>
                </c:pt>
                <c:pt idx="184">
                  <c:v>1.13791759490967</c:v>
                </c:pt>
                <c:pt idx="185">
                  <c:v>1.2843761062622081</c:v>
                </c:pt>
                <c:pt idx="186">
                  <c:v>1.4603738403320319</c:v>
                </c:pt>
                <c:pt idx="187">
                  <c:v>1.6277713775634737</c:v>
                </c:pt>
                <c:pt idx="188">
                  <c:v>1.7523826217651381</c:v>
                </c:pt>
                <c:pt idx="189">
                  <c:v>1.8102584457397461</c:v>
                </c:pt>
                <c:pt idx="190">
                  <c:v>1.7972993469238279</c:v>
                </c:pt>
                <c:pt idx="191">
                  <c:v>1.7317706680297849</c:v>
                </c:pt>
                <c:pt idx="192">
                  <c:v>1.6427846908569359</c:v>
                </c:pt>
                <c:pt idx="193">
                  <c:v>1.558346862792972</c:v>
                </c:pt>
                <c:pt idx="194">
                  <c:v>1.50070236206055</c:v>
                </c:pt>
                <c:pt idx="195">
                  <c:v>1.48076511383057</c:v>
                </c:pt>
                <c:pt idx="196">
                  <c:v>1.496458892822268</c:v>
                </c:pt>
                <c:pt idx="197">
                  <c:v>1.5380995178222678</c:v>
                </c:pt>
                <c:pt idx="198">
                  <c:v>1.5983488464355491</c:v>
                </c:pt>
                <c:pt idx="199">
                  <c:v>1.6703218841552741</c:v>
                </c:pt>
                <c:pt idx="200">
                  <c:v>1.7525697326660159</c:v>
                </c:pt>
                <c:pt idx="201">
                  <c:v>1.8415454483032241</c:v>
                </c:pt>
                <c:pt idx="202">
                  <c:v>1.9344281387329101</c:v>
                </c:pt>
                <c:pt idx="203">
                  <c:v>2.0208167266845702</c:v>
                </c:pt>
                <c:pt idx="204">
                  <c:v>2.089873390197754</c:v>
                </c:pt>
                <c:pt idx="205">
                  <c:v>2.1270158767700202</c:v>
                </c:pt>
                <c:pt idx="206">
                  <c:v>2.1235487747192372</c:v>
                </c:pt>
                <c:pt idx="207">
                  <c:v>2.0814764404296842</c:v>
                </c:pt>
                <c:pt idx="208">
                  <c:v>2.0149113845825202</c:v>
                </c:pt>
                <c:pt idx="209">
                  <c:v>1.943977050781249</c:v>
                </c:pt>
                <c:pt idx="210">
                  <c:v>1.8928432464599598</c:v>
                </c:pt>
                <c:pt idx="211">
                  <c:v>1.879002418518066</c:v>
                </c:pt>
                <c:pt idx="212">
                  <c:v>1.90620418548584</c:v>
                </c:pt>
                <c:pt idx="213">
                  <c:v>1.9652235412597661</c:v>
                </c:pt>
                <c:pt idx="214">
                  <c:v>2.0371332931518582</c:v>
                </c:pt>
                <c:pt idx="215">
                  <c:v>2.102251091003418</c:v>
                </c:pt>
                <c:pt idx="216">
                  <c:v>2.1507133102417</c:v>
                </c:pt>
                <c:pt idx="217">
                  <c:v>2.188603401184082</c:v>
                </c:pt>
                <c:pt idx="218">
                  <c:v>2.2349617767334022</c:v>
                </c:pt>
                <c:pt idx="219">
                  <c:v>2.3179779052734379</c:v>
                </c:pt>
                <c:pt idx="220">
                  <c:v>2.464168434143061</c:v>
                </c:pt>
                <c:pt idx="221">
                  <c:v>2.6847499084472672</c:v>
                </c:pt>
                <c:pt idx="222">
                  <c:v>2.9667981338500948</c:v>
                </c:pt>
                <c:pt idx="223">
                  <c:v>3.27657768249512</c:v>
                </c:pt>
                <c:pt idx="224">
                  <c:v>3.5696786117553732</c:v>
                </c:pt>
                <c:pt idx="225">
                  <c:v>3.8016115188598638</c:v>
                </c:pt>
                <c:pt idx="226">
                  <c:v>3.9443037414550837</c:v>
                </c:pt>
                <c:pt idx="227">
                  <c:v>3.990045814514156</c:v>
                </c:pt>
                <c:pt idx="228">
                  <c:v>3.9598478698730428</c:v>
                </c:pt>
                <c:pt idx="229">
                  <c:v>3.8872507095336921</c:v>
                </c:pt>
                <c:pt idx="230">
                  <c:v>3.8077551269531229</c:v>
                </c:pt>
                <c:pt idx="231">
                  <c:v>3.7440265274047881</c:v>
                </c:pt>
                <c:pt idx="232">
                  <c:v>3.7040546035766622</c:v>
                </c:pt>
                <c:pt idx="233">
                  <c:v>3.674827308654788</c:v>
                </c:pt>
                <c:pt idx="234">
                  <c:v>3.6363425827026399</c:v>
                </c:pt>
                <c:pt idx="235">
                  <c:v>3.565948448181155</c:v>
                </c:pt>
                <c:pt idx="236">
                  <c:v>3.45261371612549</c:v>
                </c:pt>
                <c:pt idx="237">
                  <c:v>3.3013652038574222</c:v>
                </c:pt>
                <c:pt idx="238">
                  <c:v>3.1263519287109411</c:v>
                </c:pt>
                <c:pt idx="239">
                  <c:v>2.9475619888305684</c:v>
                </c:pt>
                <c:pt idx="240">
                  <c:v>2.78683822631836</c:v>
                </c:pt>
                <c:pt idx="241">
                  <c:v>2.6628277587890654</c:v>
                </c:pt>
                <c:pt idx="242">
                  <c:v>2.58566272735596</c:v>
                </c:pt>
                <c:pt idx="243">
                  <c:v>2.5658853530883787</c:v>
                </c:pt>
                <c:pt idx="244">
                  <c:v>2.6104938888549811</c:v>
                </c:pt>
                <c:pt idx="245">
                  <c:v>2.5036657333373999</c:v>
                </c:pt>
                <c:pt idx="246">
                  <c:v>2.5377828598022512</c:v>
                </c:pt>
                <c:pt idx="247">
                  <c:v>2.6468969345092743</c:v>
                </c:pt>
                <c:pt idx="248">
                  <c:v>2.8356624603271432</c:v>
                </c:pt>
                <c:pt idx="249">
                  <c:v>3.0939294815063536</c:v>
                </c:pt>
              </c:numCache>
            </c:numRef>
          </c:val>
        </c:ser>
        <c:marker val="1"/>
        <c:axId val="74753152"/>
        <c:axId val="74754688"/>
      </c:lineChart>
      <c:catAx>
        <c:axId val="74753152"/>
        <c:scaling>
          <c:orientation val="minMax"/>
        </c:scaling>
        <c:axPos val="b"/>
        <c:numFmt formatCode="General" sourceLinked="1"/>
        <c:majorTickMark val="none"/>
        <c:tickLblPos val="nextTo"/>
        <c:crossAx val="74754688"/>
        <c:crosses val="autoZero"/>
        <c:auto val="1"/>
        <c:lblAlgn val="ctr"/>
        <c:lblOffset val="100"/>
        <c:tickLblSkip val="25"/>
        <c:tickMarkSkip val="25"/>
      </c:catAx>
      <c:valAx>
        <c:axId val="74754688"/>
        <c:scaling>
          <c:orientation val="minMax"/>
          <c:max val="6"/>
          <c:min val="-6"/>
        </c:scaling>
        <c:axPos val="l"/>
        <c:majorGridlines/>
        <c:title>
          <c:tx>
            <c:rich>
              <a:bodyPr/>
              <a:lstStyle/>
              <a:p>
                <a:pPr>
                  <a:defRPr/>
                </a:pPr>
                <a:r>
                  <a:rPr lang="en-US"/>
                  <a:t>uV</a:t>
                </a:r>
              </a:p>
            </c:rich>
          </c:tx>
        </c:title>
        <c:numFmt formatCode="General" sourceLinked="1"/>
        <c:majorTickMark val="none"/>
        <c:tickLblPos val="nextTo"/>
        <c:crossAx val="74753152"/>
        <c:crossesAt val="26"/>
        <c:crossBetween val="midCat"/>
      </c:valAx>
      <c:spPr>
        <a:solidFill>
          <a:srgbClr val="FFFFFF"/>
        </a:solidFill>
      </c:spPr>
    </c:plotArea>
    <c:legend>
      <c:legendPos val="r"/>
      <c:layout>
        <c:manualLayout>
          <c:xMode val="edge"/>
          <c:yMode val="edge"/>
          <c:x val="0.19190237583938413"/>
          <c:y val="0.7089460932768028"/>
          <c:w val="0.11123622047244114"/>
          <c:h val="0.25115157480314976"/>
        </c:manualLayout>
      </c:layout>
    </c:legend>
    <c:plotVisOnly val="1"/>
    <c:dispBlanksAs val="gap"/>
  </c:chart>
  <c:spPr>
    <a:solidFill>
      <a:srgbClr val="FFFFFF"/>
    </a:soli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LT: 6 month follow-up</a:t>
            </a:r>
          </a:p>
        </c:rich>
      </c:tx>
    </c:title>
    <c:plotArea>
      <c:layout>
        <c:manualLayout>
          <c:layoutTarget val="inner"/>
          <c:xMode val="edge"/>
          <c:yMode val="edge"/>
          <c:x val="7.2791776027996719E-2"/>
          <c:y val="0.19480351414406497"/>
          <c:w val="0.87540266841644798"/>
          <c:h val="0.7537959317585321"/>
        </c:manualLayout>
      </c:layout>
      <c:lineChart>
        <c:grouping val="standard"/>
        <c:ser>
          <c:idx val="0"/>
          <c:order val="0"/>
          <c:tx>
            <c:strRef>
              <c:f>'C:\Documents and Settings\Sasha\Desktop\CP camp exports\SND\6mo\[SND_6mo_lrtcz.xlsx]SND_6mo_lrtcz'!$C$140</c:f>
              <c:strCache>
                <c:ptCount val="1"/>
                <c:pt idx="0">
                  <c:v>ba</c:v>
                </c:pt>
              </c:strCache>
            </c:strRef>
          </c:tx>
          <c:spPr>
            <a:ln>
              <a:solidFill>
                <a:srgbClr val="FF0000"/>
              </a:solidFill>
            </a:ln>
          </c:spPr>
          <c:marker>
            <c:symbol val="none"/>
          </c:marker>
          <c:cat>
            <c:numRef>
              <c:f>'C:\Documents and Settings\Sasha\Desktop\CP camp exports\SND\6mo\[SND_6mo_lrtcz.xlsx]SND_6mo_lrtcz'!$D$139:$IS$139</c:f>
              <c:numCache>
                <c:formatCode>General</c:formatCode>
                <c:ptCount val="250"/>
                <c:pt idx="0">
                  <c:v>-100</c:v>
                </c:pt>
                <c:pt idx="1">
                  <c:v>-96</c:v>
                </c:pt>
                <c:pt idx="2">
                  <c:v>-92</c:v>
                </c:pt>
                <c:pt idx="3">
                  <c:v>-88</c:v>
                </c:pt>
                <c:pt idx="4">
                  <c:v>-84</c:v>
                </c:pt>
                <c:pt idx="5">
                  <c:v>-80</c:v>
                </c:pt>
                <c:pt idx="6">
                  <c:v>-76</c:v>
                </c:pt>
                <c:pt idx="7">
                  <c:v>-72</c:v>
                </c:pt>
                <c:pt idx="8">
                  <c:v>-68</c:v>
                </c:pt>
                <c:pt idx="9">
                  <c:v>-64</c:v>
                </c:pt>
                <c:pt idx="10">
                  <c:v>-60</c:v>
                </c:pt>
                <c:pt idx="11">
                  <c:v>-56</c:v>
                </c:pt>
                <c:pt idx="12">
                  <c:v>-52</c:v>
                </c:pt>
                <c:pt idx="13">
                  <c:v>-48</c:v>
                </c:pt>
                <c:pt idx="14">
                  <c:v>-44</c:v>
                </c:pt>
                <c:pt idx="15">
                  <c:v>-40</c:v>
                </c:pt>
                <c:pt idx="16">
                  <c:v>-36</c:v>
                </c:pt>
                <c:pt idx="17">
                  <c:v>-32</c:v>
                </c:pt>
                <c:pt idx="18">
                  <c:v>-28</c:v>
                </c:pt>
                <c:pt idx="19">
                  <c:v>-24</c:v>
                </c:pt>
                <c:pt idx="20">
                  <c:v>-20</c:v>
                </c:pt>
                <c:pt idx="21">
                  <c:v>-16</c:v>
                </c:pt>
                <c:pt idx="22">
                  <c:v>-12</c:v>
                </c:pt>
                <c:pt idx="23">
                  <c:v>-8</c:v>
                </c:pt>
                <c:pt idx="24">
                  <c:v>-4</c:v>
                </c:pt>
                <c:pt idx="25">
                  <c:v>0</c:v>
                </c:pt>
                <c:pt idx="26">
                  <c:v>4</c:v>
                </c:pt>
                <c:pt idx="27">
                  <c:v>8</c:v>
                </c:pt>
                <c:pt idx="28">
                  <c:v>12</c:v>
                </c:pt>
                <c:pt idx="29">
                  <c:v>16</c:v>
                </c:pt>
                <c:pt idx="30">
                  <c:v>20</c:v>
                </c:pt>
                <c:pt idx="31">
                  <c:v>24</c:v>
                </c:pt>
                <c:pt idx="32">
                  <c:v>28</c:v>
                </c:pt>
                <c:pt idx="33">
                  <c:v>32</c:v>
                </c:pt>
                <c:pt idx="34">
                  <c:v>36</c:v>
                </c:pt>
                <c:pt idx="35">
                  <c:v>40</c:v>
                </c:pt>
                <c:pt idx="36">
                  <c:v>44</c:v>
                </c:pt>
                <c:pt idx="37">
                  <c:v>48</c:v>
                </c:pt>
                <c:pt idx="38">
                  <c:v>52</c:v>
                </c:pt>
                <c:pt idx="39">
                  <c:v>56</c:v>
                </c:pt>
                <c:pt idx="40">
                  <c:v>60</c:v>
                </c:pt>
                <c:pt idx="41">
                  <c:v>64</c:v>
                </c:pt>
                <c:pt idx="42">
                  <c:v>68</c:v>
                </c:pt>
                <c:pt idx="43">
                  <c:v>72</c:v>
                </c:pt>
                <c:pt idx="44">
                  <c:v>76</c:v>
                </c:pt>
                <c:pt idx="45">
                  <c:v>80</c:v>
                </c:pt>
                <c:pt idx="46">
                  <c:v>84</c:v>
                </c:pt>
                <c:pt idx="47">
                  <c:v>88</c:v>
                </c:pt>
                <c:pt idx="48">
                  <c:v>92</c:v>
                </c:pt>
                <c:pt idx="49">
                  <c:v>96</c:v>
                </c:pt>
                <c:pt idx="50">
                  <c:v>100</c:v>
                </c:pt>
                <c:pt idx="51">
                  <c:v>104</c:v>
                </c:pt>
                <c:pt idx="52">
                  <c:v>108</c:v>
                </c:pt>
                <c:pt idx="53">
                  <c:v>112</c:v>
                </c:pt>
                <c:pt idx="54">
                  <c:v>116</c:v>
                </c:pt>
                <c:pt idx="55">
                  <c:v>120</c:v>
                </c:pt>
                <c:pt idx="56">
                  <c:v>124</c:v>
                </c:pt>
                <c:pt idx="57">
                  <c:v>128</c:v>
                </c:pt>
                <c:pt idx="58">
                  <c:v>132</c:v>
                </c:pt>
                <c:pt idx="59">
                  <c:v>136</c:v>
                </c:pt>
                <c:pt idx="60">
                  <c:v>140</c:v>
                </c:pt>
                <c:pt idx="61">
                  <c:v>144</c:v>
                </c:pt>
                <c:pt idx="62">
                  <c:v>148</c:v>
                </c:pt>
                <c:pt idx="63">
                  <c:v>152</c:v>
                </c:pt>
                <c:pt idx="64">
                  <c:v>156</c:v>
                </c:pt>
                <c:pt idx="65">
                  <c:v>160</c:v>
                </c:pt>
                <c:pt idx="66">
                  <c:v>164</c:v>
                </c:pt>
                <c:pt idx="67">
                  <c:v>168</c:v>
                </c:pt>
                <c:pt idx="68">
                  <c:v>172</c:v>
                </c:pt>
                <c:pt idx="69">
                  <c:v>176</c:v>
                </c:pt>
                <c:pt idx="70">
                  <c:v>180</c:v>
                </c:pt>
                <c:pt idx="71">
                  <c:v>184</c:v>
                </c:pt>
                <c:pt idx="72">
                  <c:v>188</c:v>
                </c:pt>
                <c:pt idx="73">
                  <c:v>192</c:v>
                </c:pt>
                <c:pt idx="74">
                  <c:v>196</c:v>
                </c:pt>
                <c:pt idx="75">
                  <c:v>200</c:v>
                </c:pt>
                <c:pt idx="76">
                  <c:v>204</c:v>
                </c:pt>
                <c:pt idx="77">
                  <c:v>208</c:v>
                </c:pt>
                <c:pt idx="78">
                  <c:v>212</c:v>
                </c:pt>
                <c:pt idx="79">
                  <c:v>216</c:v>
                </c:pt>
                <c:pt idx="80">
                  <c:v>220</c:v>
                </c:pt>
                <c:pt idx="81">
                  <c:v>224</c:v>
                </c:pt>
                <c:pt idx="82">
                  <c:v>228</c:v>
                </c:pt>
                <c:pt idx="83">
                  <c:v>232</c:v>
                </c:pt>
                <c:pt idx="84">
                  <c:v>236</c:v>
                </c:pt>
                <c:pt idx="85">
                  <c:v>240</c:v>
                </c:pt>
                <c:pt idx="86">
                  <c:v>244</c:v>
                </c:pt>
                <c:pt idx="87">
                  <c:v>248</c:v>
                </c:pt>
                <c:pt idx="88">
                  <c:v>252</c:v>
                </c:pt>
                <c:pt idx="89">
                  <c:v>256</c:v>
                </c:pt>
                <c:pt idx="90">
                  <c:v>260</c:v>
                </c:pt>
                <c:pt idx="91">
                  <c:v>264</c:v>
                </c:pt>
                <c:pt idx="92">
                  <c:v>268</c:v>
                </c:pt>
                <c:pt idx="93">
                  <c:v>272</c:v>
                </c:pt>
                <c:pt idx="94">
                  <c:v>276</c:v>
                </c:pt>
                <c:pt idx="95">
                  <c:v>280</c:v>
                </c:pt>
                <c:pt idx="96">
                  <c:v>284</c:v>
                </c:pt>
                <c:pt idx="97">
                  <c:v>288</c:v>
                </c:pt>
                <c:pt idx="98">
                  <c:v>292</c:v>
                </c:pt>
                <c:pt idx="99">
                  <c:v>296</c:v>
                </c:pt>
                <c:pt idx="100">
                  <c:v>300</c:v>
                </c:pt>
                <c:pt idx="101">
                  <c:v>304</c:v>
                </c:pt>
                <c:pt idx="102">
                  <c:v>308</c:v>
                </c:pt>
                <c:pt idx="103">
                  <c:v>312</c:v>
                </c:pt>
                <c:pt idx="104">
                  <c:v>316</c:v>
                </c:pt>
                <c:pt idx="105">
                  <c:v>320</c:v>
                </c:pt>
                <c:pt idx="106">
                  <c:v>324</c:v>
                </c:pt>
                <c:pt idx="107">
                  <c:v>328</c:v>
                </c:pt>
                <c:pt idx="108">
                  <c:v>332</c:v>
                </c:pt>
                <c:pt idx="109">
                  <c:v>336</c:v>
                </c:pt>
                <c:pt idx="110">
                  <c:v>340</c:v>
                </c:pt>
                <c:pt idx="111">
                  <c:v>344</c:v>
                </c:pt>
                <c:pt idx="112">
                  <c:v>348</c:v>
                </c:pt>
                <c:pt idx="113">
                  <c:v>352</c:v>
                </c:pt>
                <c:pt idx="114">
                  <c:v>356</c:v>
                </c:pt>
                <c:pt idx="115">
                  <c:v>360</c:v>
                </c:pt>
                <c:pt idx="116">
                  <c:v>364</c:v>
                </c:pt>
                <c:pt idx="117">
                  <c:v>368</c:v>
                </c:pt>
                <c:pt idx="118">
                  <c:v>372</c:v>
                </c:pt>
                <c:pt idx="119">
                  <c:v>376</c:v>
                </c:pt>
                <c:pt idx="120">
                  <c:v>380</c:v>
                </c:pt>
                <c:pt idx="121">
                  <c:v>384</c:v>
                </c:pt>
                <c:pt idx="122">
                  <c:v>388</c:v>
                </c:pt>
                <c:pt idx="123">
                  <c:v>392</c:v>
                </c:pt>
                <c:pt idx="124">
                  <c:v>396</c:v>
                </c:pt>
                <c:pt idx="125">
                  <c:v>400</c:v>
                </c:pt>
                <c:pt idx="126">
                  <c:v>404</c:v>
                </c:pt>
                <c:pt idx="127">
                  <c:v>408</c:v>
                </c:pt>
                <c:pt idx="128">
                  <c:v>412</c:v>
                </c:pt>
                <c:pt idx="129">
                  <c:v>416</c:v>
                </c:pt>
                <c:pt idx="130">
                  <c:v>420</c:v>
                </c:pt>
                <c:pt idx="131">
                  <c:v>424</c:v>
                </c:pt>
                <c:pt idx="132">
                  <c:v>428</c:v>
                </c:pt>
                <c:pt idx="133">
                  <c:v>432</c:v>
                </c:pt>
                <c:pt idx="134">
                  <c:v>436</c:v>
                </c:pt>
                <c:pt idx="135">
                  <c:v>440</c:v>
                </c:pt>
                <c:pt idx="136">
                  <c:v>444</c:v>
                </c:pt>
                <c:pt idx="137">
                  <c:v>448</c:v>
                </c:pt>
                <c:pt idx="138">
                  <c:v>452</c:v>
                </c:pt>
                <c:pt idx="139">
                  <c:v>456</c:v>
                </c:pt>
                <c:pt idx="140">
                  <c:v>460</c:v>
                </c:pt>
                <c:pt idx="141">
                  <c:v>464</c:v>
                </c:pt>
                <c:pt idx="142">
                  <c:v>468</c:v>
                </c:pt>
                <c:pt idx="143">
                  <c:v>472</c:v>
                </c:pt>
                <c:pt idx="144">
                  <c:v>476</c:v>
                </c:pt>
                <c:pt idx="145">
                  <c:v>480</c:v>
                </c:pt>
                <c:pt idx="146">
                  <c:v>484</c:v>
                </c:pt>
                <c:pt idx="147">
                  <c:v>488</c:v>
                </c:pt>
                <c:pt idx="148">
                  <c:v>492</c:v>
                </c:pt>
                <c:pt idx="149">
                  <c:v>496</c:v>
                </c:pt>
                <c:pt idx="150">
                  <c:v>500</c:v>
                </c:pt>
                <c:pt idx="151">
                  <c:v>504</c:v>
                </c:pt>
                <c:pt idx="152">
                  <c:v>508</c:v>
                </c:pt>
                <c:pt idx="153">
                  <c:v>512</c:v>
                </c:pt>
                <c:pt idx="154">
                  <c:v>516</c:v>
                </c:pt>
                <c:pt idx="155">
                  <c:v>520</c:v>
                </c:pt>
                <c:pt idx="156">
                  <c:v>524</c:v>
                </c:pt>
                <c:pt idx="157">
                  <c:v>528</c:v>
                </c:pt>
                <c:pt idx="158">
                  <c:v>532</c:v>
                </c:pt>
                <c:pt idx="159">
                  <c:v>536</c:v>
                </c:pt>
                <c:pt idx="160">
                  <c:v>540</c:v>
                </c:pt>
                <c:pt idx="161">
                  <c:v>544</c:v>
                </c:pt>
                <c:pt idx="162">
                  <c:v>548</c:v>
                </c:pt>
                <c:pt idx="163">
                  <c:v>552</c:v>
                </c:pt>
                <c:pt idx="164">
                  <c:v>556</c:v>
                </c:pt>
                <c:pt idx="165">
                  <c:v>560</c:v>
                </c:pt>
                <c:pt idx="166">
                  <c:v>564</c:v>
                </c:pt>
                <c:pt idx="167">
                  <c:v>568</c:v>
                </c:pt>
                <c:pt idx="168">
                  <c:v>572</c:v>
                </c:pt>
                <c:pt idx="169">
                  <c:v>576</c:v>
                </c:pt>
                <c:pt idx="170">
                  <c:v>580</c:v>
                </c:pt>
                <c:pt idx="171">
                  <c:v>584</c:v>
                </c:pt>
                <c:pt idx="172">
                  <c:v>588</c:v>
                </c:pt>
                <c:pt idx="173">
                  <c:v>592</c:v>
                </c:pt>
                <c:pt idx="174">
                  <c:v>596</c:v>
                </c:pt>
                <c:pt idx="175">
                  <c:v>600</c:v>
                </c:pt>
                <c:pt idx="176">
                  <c:v>604</c:v>
                </c:pt>
                <c:pt idx="177">
                  <c:v>608</c:v>
                </c:pt>
                <c:pt idx="178">
                  <c:v>612</c:v>
                </c:pt>
                <c:pt idx="179">
                  <c:v>616</c:v>
                </c:pt>
                <c:pt idx="180">
                  <c:v>620</c:v>
                </c:pt>
                <c:pt idx="181">
                  <c:v>624</c:v>
                </c:pt>
                <c:pt idx="182">
                  <c:v>628</c:v>
                </c:pt>
                <c:pt idx="183">
                  <c:v>632</c:v>
                </c:pt>
                <c:pt idx="184">
                  <c:v>636</c:v>
                </c:pt>
                <c:pt idx="185">
                  <c:v>640</c:v>
                </c:pt>
                <c:pt idx="186">
                  <c:v>644</c:v>
                </c:pt>
                <c:pt idx="187">
                  <c:v>648</c:v>
                </c:pt>
                <c:pt idx="188">
                  <c:v>652</c:v>
                </c:pt>
                <c:pt idx="189">
                  <c:v>656</c:v>
                </c:pt>
                <c:pt idx="190">
                  <c:v>660</c:v>
                </c:pt>
                <c:pt idx="191">
                  <c:v>664</c:v>
                </c:pt>
                <c:pt idx="192">
                  <c:v>668</c:v>
                </c:pt>
                <c:pt idx="193">
                  <c:v>672</c:v>
                </c:pt>
                <c:pt idx="194">
                  <c:v>676</c:v>
                </c:pt>
                <c:pt idx="195">
                  <c:v>680</c:v>
                </c:pt>
                <c:pt idx="196">
                  <c:v>684</c:v>
                </c:pt>
                <c:pt idx="197">
                  <c:v>688</c:v>
                </c:pt>
                <c:pt idx="198">
                  <c:v>692</c:v>
                </c:pt>
                <c:pt idx="199">
                  <c:v>696</c:v>
                </c:pt>
                <c:pt idx="200">
                  <c:v>700</c:v>
                </c:pt>
                <c:pt idx="201">
                  <c:v>704</c:v>
                </c:pt>
                <c:pt idx="202">
                  <c:v>708</c:v>
                </c:pt>
                <c:pt idx="203">
                  <c:v>712</c:v>
                </c:pt>
                <c:pt idx="204">
                  <c:v>716</c:v>
                </c:pt>
                <c:pt idx="205">
                  <c:v>720</c:v>
                </c:pt>
                <c:pt idx="206">
                  <c:v>724</c:v>
                </c:pt>
                <c:pt idx="207">
                  <c:v>728</c:v>
                </c:pt>
                <c:pt idx="208">
                  <c:v>732</c:v>
                </c:pt>
                <c:pt idx="209">
                  <c:v>736</c:v>
                </c:pt>
                <c:pt idx="210">
                  <c:v>740</c:v>
                </c:pt>
                <c:pt idx="211">
                  <c:v>744</c:v>
                </c:pt>
                <c:pt idx="212">
                  <c:v>748</c:v>
                </c:pt>
                <c:pt idx="213">
                  <c:v>752</c:v>
                </c:pt>
                <c:pt idx="214">
                  <c:v>756</c:v>
                </c:pt>
                <c:pt idx="215">
                  <c:v>760</c:v>
                </c:pt>
                <c:pt idx="216">
                  <c:v>764</c:v>
                </c:pt>
                <c:pt idx="217">
                  <c:v>768</c:v>
                </c:pt>
                <c:pt idx="218">
                  <c:v>772</c:v>
                </c:pt>
                <c:pt idx="219">
                  <c:v>776</c:v>
                </c:pt>
                <c:pt idx="220">
                  <c:v>780</c:v>
                </c:pt>
                <c:pt idx="221">
                  <c:v>784</c:v>
                </c:pt>
                <c:pt idx="222">
                  <c:v>788</c:v>
                </c:pt>
                <c:pt idx="223">
                  <c:v>792</c:v>
                </c:pt>
                <c:pt idx="224">
                  <c:v>796</c:v>
                </c:pt>
                <c:pt idx="225">
                  <c:v>800</c:v>
                </c:pt>
                <c:pt idx="226">
                  <c:v>804</c:v>
                </c:pt>
                <c:pt idx="227">
                  <c:v>808</c:v>
                </c:pt>
                <c:pt idx="228">
                  <c:v>812</c:v>
                </c:pt>
                <c:pt idx="229">
                  <c:v>816</c:v>
                </c:pt>
                <c:pt idx="230">
                  <c:v>820</c:v>
                </c:pt>
                <c:pt idx="231">
                  <c:v>824</c:v>
                </c:pt>
                <c:pt idx="232">
                  <c:v>828</c:v>
                </c:pt>
                <c:pt idx="233">
                  <c:v>832</c:v>
                </c:pt>
                <c:pt idx="234">
                  <c:v>836</c:v>
                </c:pt>
                <c:pt idx="235">
                  <c:v>840</c:v>
                </c:pt>
                <c:pt idx="236">
                  <c:v>844</c:v>
                </c:pt>
                <c:pt idx="237">
                  <c:v>848</c:v>
                </c:pt>
                <c:pt idx="238">
                  <c:v>852</c:v>
                </c:pt>
                <c:pt idx="239">
                  <c:v>856</c:v>
                </c:pt>
                <c:pt idx="240">
                  <c:v>860</c:v>
                </c:pt>
                <c:pt idx="241">
                  <c:v>864</c:v>
                </c:pt>
                <c:pt idx="242">
                  <c:v>868</c:v>
                </c:pt>
                <c:pt idx="243">
                  <c:v>872</c:v>
                </c:pt>
                <c:pt idx="244">
                  <c:v>876</c:v>
                </c:pt>
                <c:pt idx="245">
                  <c:v>880</c:v>
                </c:pt>
                <c:pt idx="246">
                  <c:v>884</c:v>
                </c:pt>
                <c:pt idx="247">
                  <c:v>888</c:v>
                </c:pt>
                <c:pt idx="248">
                  <c:v>892</c:v>
                </c:pt>
                <c:pt idx="249">
                  <c:v>896</c:v>
                </c:pt>
              </c:numCache>
            </c:numRef>
          </c:cat>
          <c:val>
            <c:numRef>
              <c:f>'C:\Documents and Settings\Sasha\Desktop\CP camp exports\SND\6mo\[SND_6mo_lrtcz.xlsx]SND_6mo_lrtcz'!$D$140:$IS$140</c:f>
              <c:numCache>
                <c:formatCode>General</c:formatCode>
                <c:ptCount val="250"/>
                <c:pt idx="0">
                  <c:v>-1.574481506347656</c:v>
                </c:pt>
                <c:pt idx="1">
                  <c:v>-1.4814712142944289</c:v>
                </c:pt>
                <c:pt idx="2">
                  <c:v>-1.3103376007080081</c:v>
                </c:pt>
                <c:pt idx="3">
                  <c:v>-1.072718009948733</c:v>
                </c:pt>
                <c:pt idx="4">
                  <c:v>-0.79234287261962955</c:v>
                </c:pt>
                <c:pt idx="5">
                  <c:v>-0.50095031738281204</c:v>
                </c:pt>
                <c:pt idx="6">
                  <c:v>-0.23271457672119214</c:v>
                </c:pt>
                <c:pt idx="7">
                  <c:v>-1.3172950744628903E-2</c:v>
                </c:pt>
                <c:pt idx="8">
                  <c:v>0.14687305450439514</c:v>
                </c:pt>
                <c:pt idx="9">
                  <c:v>0.253909034729004</c:v>
                </c:pt>
                <c:pt idx="10">
                  <c:v>0.32795825958252034</c:v>
                </c:pt>
                <c:pt idx="11">
                  <c:v>0.39660476684570362</c:v>
                </c:pt>
                <c:pt idx="12">
                  <c:v>0.48464504241943279</c:v>
                </c:pt>
                <c:pt idx="13">
                  <c:v>0.60319335937500052</c:v>
                </c:pt>
                <c:pt idx="14">
                  <c:v>0.74538391113281299</c:v>
                </c:pt>
                <c:pt idx="15">
                  <c:v>0.88923458099365216</c:v>
                </c:pt>
                <c:pt idx="16">
                  <c:v>1.0072729492187524</c:v>
                </c:pt>
                <c:pt idx="17">
                  <c:v>1.0734836959838858</c:v>
                </c:pt>
                <c:pt idx="18">
                  <c:v>1.071005859375</c:v>
                </c:pt>
                <c:pt idx="19">
                  <c:v>0.99618598937988201</c:v>
                </c:pt>
                <c:pt idx="20">
                  <c:v>0.85824302673339881</c:v>
                </c:pt>
                <c:pt idx="21">
                  <c:v>0.67278926849365284</c:v>
                </c:pt>
                <c:pt idx="22">
                  <c:v>0.45810310363769502</c:v>
                </c:pt>
                <c:pt idx="23">
                  <c:v>0.23305519104003913</c:v>
                </c:pt>
                <c:pt idx="24">
                  <c:v>1.7733917236328105E-2</c:v>
                </c:pt>
                <c:pt idx="25">
                  <c:v>-0.166145706176758</c:v>
                </c:pt>
                <c:pt idx="26">
                  <c:v>-0.297754020690918</c:v>
                </c:pt>
                <c:pt idx="27">
                  <c:v>-0.36186855316162142</c:v>
                </c:pt>
                <c:pt idx="28">
                  <c:v>-0.35227622985839802</c:v>
                </c:pt>
                <c:pt idx="29">
                  <c:v>-0.27746021270751908</c:v>
                </c:pt>
                <c:pt idx="30">
                  <c:v>-0.161892890930176</c:v>
                </c:pt>
                <c:pt idx="31">
                  <c:v>-4.0003013610839813E-2</c:v>
                </c:pt>
                <c:pt idx="32">
                  <c:v>5.5719451904297057E-2</c:v>
                </c:pt>
                <c:pt idx="33">
                  <c:v>0.10516063690185611</c:v>
                </c:pt>
                <c:pt idx="34">
                  <c:v>0.10707859039306593</c:v>
                </c:pt>
                <c:pt idx="35">
                  <c:v>7.6956901550293166E-2</c:v>
                </c:pt>
                <c:pt idx="36">
                  <c:v>3.9737243652343837E-2</c:v>
                </c:pt>
                <c:pt idx="37">
                  <c:v>1.793079376220702E-2</c:v>
                </c:pt>
                <c:pt idx="38">
                  <c:v>1.8747253417968714E-2</c:v>
                </c:pt>
                <c:pt idx="39">
                  <c:v>2.9906272888183625E-2</c:v>
                </c:pt>
                <c:pt idx="40">
                  <c:v>2.5274467468261744E-2</c:v>
                </c:pt>
                <c:pt idx="41">
                  <c:v>-2.3012619018554805E-2</c:v>
                </c:pt>
                <c:pt idx="42">
                  <c:v>-0.13468841552734417</c:v>
                </c:pt>
                <c:pt idx="43">
                  <c:v>-0.31303730010986341</c:v>
                </c:pt>
                <c:pt idx="44">
                  <c:v>-0.54457611083984259</c:v>
                </c:pt>
                <c:pt idx="45">
                  <c:v>-0.80529590606689483</c:v>
                </c:pt>
                <c:pt idx="46">
                  <c:v>-1.071254158020019</c:v>
                </c:pt>
                <c:pt idx="47">
                  <c:v>-1.3263450622558601</c:v>
                </c:pt>
                <c:pt idx="48">
                  <c:v>-1.5644887161254879</c:v>
                </c:pt>
                <c:pt idx="49">
                  <c:v>-1.784779624938966</c:v>
                </c:pt>
                <c:pt idx="50">
                  <c:v>-1.9847509765625053</c:v>
                </c:pt>
                <c:pt idx="51">
                  <c:v>-2.1584589004516577</c:v>
                </c:pt>
                <c:pt idx="52">
                  <c:v>-2.2960126876831048</c:v>
                </c:pt>
                <c:pt idx="53">
                  <c:v>-2.3875648117065489</c:v>
                </c:pt>
                <c:pt idx="54">
                  <c:v>-2.4290468597412138</c:v>
                </c:pt>
                <c:pt idx="55">
                  <c:v>-2.4274700164794942</c:v>
                </c:pt>
                <c:pt idx="56">
                  <c:v>-2.3960804367065394</c:v>
                </c:pt>
                <c:pt idx="57">
                  <c:v>-2.3463879394531215</c:v>
                </c:pt>
                <c:pt idx="58">
                  <c:v>-2.2778819274902342</c:v>
                </c:pt>
                <c:pt idx="59">
                  <c:v>-2.1773804855346661</c:v>
                </c:pt>
                <c:pt idx="60">
                  <c:v>-2.0234564971923832</c:v>
                </c:pt>
                <c:pt idx="61">
                  <c:v>-1.8001291656494138</c:v>
                </c:pt>
                <c:pt idx="62">
                  <c:v>-1.5106449890136711</c:v>
                </c:pt>
                <c:pt idx="63">
                  <c:v>-1.1888431930541981</c:v>
                </c:pt>
                <c:pt idx="64">
                  <c:v>-0.89456909179687549</c:v>
                </c:pt>
                <c:pt idx="65">
                  <c:v>-0.69620414733886804</c:v>
                </c:pt>
                <c:pt idx="66">
                  <c:v>-0.64344852447509882</c:v>
                </c:pt>
                <c:pt idx="67">
                  <c:v>-0.74720386505127001</c:v>
                </c:pt>
                <c:pt idx="68">
                  <c:v>-0.97036800384521549</c:v>
                </c:pt>
                <c:pt idx="69">
                  <c:v>-1.238329086303712</c:v>
                </c:pt>
                <c:pt idx="70">
                  <c:v>-1.4636461257934579</c:v>
                </c:pt>
                <c:pt idx="71">
                  <c:v>-1.5799420547485361</c:v>
                </c:pt>
                <c:pt idx="72">
                  <c:v>-1.5661465072631839</c:v>
                </c:pt>
                <c:pt idx="73">
                  <c:v>-1.45386779785156</c:v>
                </c:pt>
                <c:pt idx="74">
                  <c:v>-1.31200626373291</c:v>
                </c:pt>
                <c:pt idx="75">
                  <c:v>-1.2164153671264639</c:v>
                </c:pt>
                <c:pt idx="76">
                  <c:v>-1.2214023971557588</c:v>
                </c:pt>
                <c:pt idx="77">
                  <c:v>-1.3380459976196259</c:v>
                </c:pt>
                <c:pt idx="78">
                  <c:v>-1.53157817840576</c:v>
                </c:pt>
                <c:pt idx="79">
                  <c:v>-1.737019042968748</c:v>
                </c:pt>
                <c:pt idx="80">
                  <c:v>-1.8892985534667961</c:v>
                </c:pt>
                <c:pt idx="81">
                  <c:v>-1.9441701507568374</c:v>
                </c:pt>
                <c:pt idx="82">
                  <c:v>-1.891789054870606</c:v>
                </c:pt>
                <c:pt idx="83">
                  <c:v>-1.751319465637206</c:v>
                </c:pt>
                <c:pt idx="84">
                  <c:v>-1.5578207397460939</c:v>
                </c:pt>
                <c:pt idx="85">
                  <c:v>-1.3422903442382821</c:v>
                </c:pt>
                <c:pt idx="86">
                  <c:v>-1.12041633605957</c:v>
                </c:pt>
                <c:pt idx="87">
                  <c:v>-0.88912075042724559</c:v>
                </c:pt>
                <c:pt idx="88">
                  <c:v>-0.63764160156250227</c:v>
                </c:pt>
                <c:pt idx="89">
                  <c:v>-0.35931762695312502</c:v>
                </c:pt>
                <c:pt idx="90">
                  <c:v>-6.3248786926269826E-2</c:v>
                </c:pt>
                <c:pt idx="91">
                  <c:v>0.22510974884033214</c:v>
                </c:pt>
                <c:pt idx="92">
                  <c:v>0.46923488616943326</c:v>
                </c:pt>
                <c:pt idx="93">
                  <c:v>0.6306421279907235</c:v>
                </c:pt>
                <c:pt idx="94">
                  <c:v>0.67877780914306785</c:v>
                </c:pt>
                <c:pt idx="95">
                  <c:v>0.59839580535888781</c:v>
                </c:pt>
                <c:pt idx="96">
                  <c:v>0.38816398620605541</c:v>
                </c:pt>
                <c:pt idx="97">
                  <c:v>5.6889533996582003E-2</c:v>
                </c:pt>
                <c:pt idx="98">
                  <c:v>-0.37813804626464842</c:v>
                </c:pt>
                <c:pt idx="99">
                  <c:v>-0.89001049041748004</c:v>
                </c:pt>
                <c:pt idx="100">
                  <c:v>-1.4414936828613247</c:v>
                </c:pt>
                <c:pt idx="101">
                  <c:v>-1.9860722351074211</c:v>
                </c:pt>
                <c:pt idx="102">
                  <c:v>-2.4728343200683578</c:v>
                </c:pt>
                <c:pt idx="103">
                  <c:v>-2.855570182800292</c:v>
                </c:pt>
                <c:pt idx="104">
                  <c:v>-3.1047407913208001</c:v>
                </c:pt>
                <c:pt idx="105">
                  <c:v>-3.2178134536743181</c:v>
                </c:pt>
                <c:pt idx="106">
                  <c:v>-3.219105796813964</c:v>
                </c:pt>
                <c:pt idx="107">
                  <c:v>-3.1490002822876022</c:v>
                </c:pt>
                <c:pt idx="108">
                  <c:v>-3.046445045471192</c:v>
                </c:pt>
                <c:pt idx="109">
                  <c:v>-2.9354368591308577</c:v>
                </c:pt>
                <c:pt idx="110">
                  <c:v>-2.8166063308715774</c:v>
                </c:pt>
                <c:pt idx="111">
                  <c:v>-2.6734995269775412</c:v>
                </c:pt>
                <c:pt idx="112">
                  <c:v>-2.4861742401123115</c:v>
                </c:pt>
                <c:pt idx="113">
                  <c:v>-2.2530830001831061</c:v>
                </c:pt>
                <c:pt idx="114">
                  <c:v>-2.002340965270998</c:v>
                </c:pt>
                <c:pt idx="115">
                  <c:v>-1.789087142944338</c:v>
                </c:pt>
                <c:pt idx="116">
                  <c:v>-1.675685157775882</c:v>
                </c:pt>
                <c:pt idx="117">
                  <c:v>-1.7092217254638689</c:v>
                </c:pt>
                <c:pt idx="118">
                  <c:v>-1.8988993453979497</c:v>
                </c:pt>
                <c:pt idx="119">
                  <c:v>-2.2083995056152399</c:v>
                </c:pt>
                <c:pt idx="120">
                  <c:v>-2.5659404373168937</c:v>
                </c:pt>
                <c:pt idx="121">
                  <c:v>-2.8913815307617199</c:v>
                </c:pt>
                <c:pt idx="122">
                  <c:v>-3.1271856689453199</c:v>
                </c:pt>
                <c:pt idx="123">
                  <c:v>-3.2583928298950222</c:v>
                </c:pt>
                <c:pt idx="124">
                  <c:v>-3.3139062118530287</c:v>
                </c:pt>
                <c:pt idx="125">
                  <c:v>-3.3500421905517532</c:v>
                </c:pt>
                <c:pt idx="126">
                  <c:v>-3.4237169647216832</c:v>
                </c:pt>
                <c:pt idx="127">
                  <c:v>-3.5661804199218747</c:v>
                </c:pt>
                <c:pt idx="128">
                  <c:v>-3.7685169982910205</c:v>
                </c:pt>
                <c:pt idx="129">
                  <c:v>-3.9877231597900402</c:v>
                </c:pt>
                <c:pt idx="130">
                  <c:v>-4.1686801147460875</c:v>
                </c:pt>
                <c:pt idx="131">
                  <c:v>-4.2685879898071279</c:v>
                </c:pt>
                <c:pt idx="132">
                  <c:v>-4.2722277832031432</c:v>
                </c:pt>
                <c:pt idx="133">
                  <c:v>-4.1955475616454949</c:v>
                </c:pt>
                <c:pt idx="134">
                  <c:v>-4.0727196884155283</c:v>
                </c:pt>
                <c:pt idx="135">
                  <c:v>-3.93475040435791</c:v>
                </c:pt>
                <c:pt idx="136">
                  <c:v>-3.7912542724609422</c:v>
                </c:pt>
                <c:pt idx="137">
                  <c:v>-3.624259605407715</c:v>
                </c:pt>
                <c:pt idx="138">
                  <c:v>-3.3979065322876001</c:v>
                </c:pt>
                <c:pt idx="139">
                  <c:v>-3.0789336776733442</c:v>
                </c:pt>
                <c:pt idx="140">
                  <c:v>-2.6569284820556627</c:v>
                </c:pt>
                <c:pt idx="141">
                  <c:v>-2.1545003509521536</c:v>
                </c:pt>
                <c:pt idx="142">
                  <c:v>-1.6256609344482451</c:v>
                </c:pt>
                <c:pt idx="143">
                  <c:v>-1.1400873947143582</c:v>
                </c:pt>
                <c:pt idx="144">
                  <c:v>-0.75861309051513781</c:v>
                </c:pt>
                <c:pt idx="145">
                  <c:v>-0.5132061004638655</c:v>
                </c:pt>
                <c:pt idx="146">
                  <c:v>-0.39705665588378941</c:v>
                </c:pt>
                <c:pt idx="147">
                  <c:v>-0.37150257110595764</c:v>
                </c:pt>
                <c:pt idx="148">
                  <c:v>-0.37961845397949262</c:v>
                </c:pt>
                <c:pt idx="149">
                  <c:v>-0.36506214141845728</c:v>
                </c:pt>
                <c:pt idx="150">
                  <c:v>-0.28851772308349627</c:v>
                </c:pt>
                <c:pt idx="151">
                  <c:v>-0.13840671539306601</c:v>
                </c:pt>
                <c:pt idx="152">
                  <c:v>7.0668067932128778E-2</c:v>
                </c:pt>
                <c:pt idx="153">
                  <c:v>0.30633617401123026</c:v>
                </c:pt>
                <c:pt idx="154">
                  <c:v>0.52837841033935551</c:v>
                </c:pt>
                <c:pt idx="155">
                  <c:v>0.69827083587646499</c:v>
                </c:pt>
                <c:pt idx="156">
                  <c:v>0.78724647521972702</c:v>
                </c:pt>
                <c:pt idx="157">
                  <c:v>0.78307350158691358</c:v>
                </c:pt>
                <c:pt idx="158">
                  <c:v>0.691072921752928</c:v>
                </c:pt>
                <c:pt idx="159">
                  <c:v>0.53292556762695298</c:v>
                </c:pt>
                <c:pt idx="160">
                  <c:v>0.34067722320556626</c:v>
                </c:pt>
                <c:pt idx="161">
                  <c:v>0.15055740356445324</c:v>
                </c:pt>
                <c:pt idx="162">
                  <c:v>-6.8943786621094103E-3</c:v>
                </c:pt>
                <c:pt idx="163">
                  <c:v>-0.11479976654052702</c:v>
                </c:pt>
                <c:pt idx="164">
                  <c:v>-0.17745956420898387</c:v>
                </c:pt>
                <c:pt idx="165">
                  <c:v>-0.21667011260986288</c:v>
                </c:pt>
                <c:pt idx="166">
                  <c:v>-0.26342144012451202</c:v>
                </c:pt>
                <c:pt idx="167">
                  <c:v>-0.34855674743652293</c:v>
                </c:pt>
                <c:pt idx="168">
                  <c:v>-0.49315383911132799</c:v>
                </c:pt>
                <c:pt idx="169">
                  <c:v>-0.70199989318847866</c:v>
                </c:pt>
                <c:pt idx="170">
                  <c:v>-0.96337123870849684</c:v>
                </c:pt>
                <c:pt idx="171">
                  <c:v>-1.2570690536498987</c:v>
                </c:pt>
                <c:pt idx="172">
                  <c:v>-1.5627696228027339</c:v>
                </c:pt>
                <c:pt idx="173">
                  <c:v>-1.8653556060790999</c:v>
                </c:pt>
                <c:pt idx="174">
                  <c:v>-2.1548226928710932</c:v>
                </c:pt>
                <c:pt idx="175">
                  <c:v>-2.4215333175659199</c:v>
                </c:pt>
                <c:pt idx="176">
                  <c:v>-2.6530707550048822</c:v>
                </c:pt>
                <c:pt idx="177">
                  <c:v>-2.8302847290039037</c:v>
                </c:pt>
                <c:pt idx="178">
                  <c:v>-2.9296485137939374</c:v>
                </c:pt>
                <c:pt idx="179">
                  <c:v>-2.9300292587280272</c:v>
                </c:pt>
                <c:pt idx="180">
                  <c:v>-2.8257148361206061</c:v>
                </c:pt>
                <c:pt idx="181">
                  <c:v>-2.6304909896850579</c:v>
                </c:pt>
                <c:pt idx="182">
                  <c:v>-2.3760334014892543</c:v>
                </c:pt>
                <c:pt idx="183">
                  <c:v>-2.102493171691894</c:v>
                </c:pt>
                <c:pt idx="184">
                  <c:v>-1.8470837783813481</c:v>
                </c:pt>
                <c:pt idx="185">
                  <c:v>-1.6307522201538092</c:v>
                </c:pt>
                <c:pt idx="186">
                  <c:v>-1.4524666213989259</c:v>
                </c:pt>
                <c:pt idx="187">
                  <c:v>-1.292298583984375</c:v>
                </c:pt>
                <c:pt idx="188">
                  <c:v>-1.1248219299316431</c:v>
                </c:pt>
                <c:pt idx="189">
                  <c:v>-0.93119274139404296</c:v>
                </c:pt>
                <c:pt idx="190">
                  <c:v>-0.70953407287597703</c:v>
                </c:pt>
                <c:pt idx="191">
                  <c:v>-0.47524810791015626</c:v>
                </c:pt>
                <c:pt idx="192">
                  <c:v>-0.25634380340576202</c:v>
                </c:pt>
                <c:pt idx="193">
                  <c:v>-8.2138214111328101E-2</c:v>
                </c:pt>
                <c:pt idx="194">
                  <c:v>2.5189743041992098E-2</c:v>
                </c:pt>
                <c:pt idx="195">
                  <c:v>5.9419441223144555E-2</c:v>
                </c:pt>
                <c:pt idx="196">
                  <c:v>2.5988960266113338E-2</c:v>
                </c:pt>
                <c:pt idx="197">
                  <c:v>-6.1388359069824067E-2</c:v>
                </c:pt>
                <c:pt idx="198">
                  <c:v>-0.18687786102294901</c:v>
                </c:pt>
                <c:pt idx="199">
                  <c:v>-0.33251430511474683</c:v>
                </c:pt>
                <c:pt idx="200">
                  <c:v>-0.47953075408935508</c:v>
                </c:pt>
                <c:pt idx="201">
                  <c:v>-0.60673835754394556</c:v>
                </c:pt>
                <c:pt idx="202">
                  <c:v>-0.69384754180908204</c:v>
                </c:pt>
                <c:pt idx="203">
                  <c:v>-0.72370437622070483</c:v>
                </c:pt>
                <c:pt idx="204">
                  <c:v>-0.69212329864502053</c:v>
                </c:pt>
                <c:pt idx="205">
                  <c:v>-0.61630699157714797</c:v>
                </c:pt>
                <c:pt idx="206">
                  <c:v>-0.53363666534423759</c:v>
                </c:pt>
                <c:pt idx="207">
                  <c:v>-0.49204658508300841</c:v>
                </c:pt>
                <c:pt idx="208">
                  <c:v>-0.53277683258056785</c:v>
                </c:pt>
                <c:pt idx="209">
                  <c:v>-0.67315692901611301</c:v>
                </c:pt>
                <c:pt idx="210">
                  <c:v>-0.89467189788818624</c:v>
                </c:pt>
                <c:pt idx="211">
                  <c:v>-1.1462004089355491</c:v>
                </c:pt>
                <c:pt idx="212">
                  <c:v>-1.3581631088256831</c:v>
                </c:pt>
                <c:pt idx="213">
                  <c:v>-1.4708353424072258</c:v>
                </c:pt>
                <c:pt idx="214">
                  <c:v>-1.4583044052123997</c:v>
                </c:pt>
                <c:pt idx="215">
                  <c:v>-1.3395012664794894</c:v>
                </c:pt>
                <c:pt idx="216">
                  <c:v>-1.16966293334961</c:v>
                </c:pt>
                <c:pt idx="217">
                  <c:v>-1.0199409866333011</c:v>
                </c:pt>
                <c:pt idx="218">
                  <c:v>-0.94846122741699301</c:v>
                </c:pt>
                <c:pt idx="219">
                  <c:v>-0.97565315246582185</c:v>
                </c:pt>
                <c:pt idx="220">
                  <c:v>-1.0766485214233439</c:v>
                </c:pt>
                <c:pt idx="221">
                  <c:v>-1.1949352645874041</c:v>
                </c:pt>
                <c:pt idx="222">
                  <c:v>-1.2698101806640638</c:v>
                </c:pt>
                <c:pt idx="223">
                  <c:v>-1.2632808303833021</c:v>
                </c:pt>
                <c:pt idx="224">
                  <c:v>-1.17746120452881</c:v>
                </c:pt>
                <c:pt idx="225">
                  <c:v>-1.054831886291504</c:v>
                </c:pt>
                <c:pt idx="226">
                  <c:v>-0.95981182098388784</c:v>
                </c:pt>
                <c:pt idx="227">
                  <c:v>-0.95060726165771503</c:v>
                </c:pt>
                <c:pt idx="228">
                  <c:v>-1.0547116088867201</c:v>
                </c:pt>
                <c:pt idx="229">
                  <c:v>-1.25671730041504</c:v>
                </c:pt>
                <c:pt idx="230">
                  <c:v>-1.5068921661376951</c:v>
                </c:pt>
                <c:pt idx="231">
                  <c:v>-1.7409217453002894</c:v>
                </c:pt>
                <c:pt idx="232">
                  <c:v>-1.9031363677978519</c:v>
                </c:pt>
                <c:pt idx="233">
                  <c:v>-1.9627884292602573</c:v>
                </c:pt>
                <c:pt idx="234">
                  <c:v>-1.9205394744873041</c:v>
                </c:pt>
                <c:pt idx="235">
                  <c:v>-1.7978723907470688</c:v>
                </c:pt>
                <c:pt idx="236">
                  <c:v>-1.622567710876464</c:v>
                </c:pt>
                <c:pt idx="237">
                  <c:v>-1.413311729431151</c:v>
                </c:pt>
                <c:pt idx="238">
                  <c:v>-1.1765036773681619</c:v>
                </c:pt>
                <c:pt idx="239">
                  <c:v>-0.91223014831542759</c:v>
                </c:pt>
                <c:pt idx="240">
                  <c:v>-0.62448955535888684</c:v>
                </c:pt>
                <c:pt idx="241">
                  <c:v>-0.32816707611084062</c:v>
                </c:pt>
                <c:pt idx="242">
                  <c:v>-5.2179603576660072E-2</c:v>
                </c:pt>
                <c:pt idx="243">
                  <c:v>0.168108520507813</c:v>
                </c:pt>
                <c:pt idx="244">
                  <c:v>0.30737407684326262</c:v>
                </c:pt>
                <c:pt idx="245">
                  <c:v>0.27260456085205143</c:v>
                </c:pt>
                <c:pt idx="246">
                  <c:v>0.42299137115478541</c:v>
                </c:pt>
                <c:pt idx="247">
                  <c:v>0.44833431243896499</c:v>
                </c:pt>
                <c:pt idx="248">
                  <c:v>0.38143978118896543</c:v>
                </c:pt>
                <c:pt idx="249">
                  <c:v>0.28821887969970755</c:v>
                </c:pt>
              </c:numCache>
            </c:numRef>
          </c:val>
        </c:ser>
        <c:ser>
          <c:idx val="1"/>
          <c:order val="1"/>
          <c:tx>
            <c:strRef>
              <c:f>'C:\Documents and Settings\Sasha\Desktop\CP camp exports\SND\6mo\[SND_6mo_lrtcz.xlsx]SND_6mo_lrtcz'!$C$141</c:f>
              <c:strCache>
                <c:ptCount val="1"/>
                <c:pt idx="0">
                  <c:v>ga</c:v>
                </c:pt>
              </c:strCache>
            </c:strRef>
          </c:tx>
          <c:marker>
            <c:symbol val="none"/>
          </c:marker>
          <c:cat>
            <c:numRef>
              <c:f>'C:\Documents and Settings\Sasha\Desktop\CP camp exports\SND\6mo\[SND_6mo_lrtcz.xlsx]SND_6mo_lrtcz'!$D$139:$IS$139</c:f>
              <c:numCache>
                <c:formatCode>General</c:formatCode>
                <c:ptCount val="250"/>
                <c:pt idx="0">
                  <c:v>-100</c:v>
                </c:pt>
                <c:pt idx="1">
                  <c:v>-96</c:v>
                </c:pt>
                <c:pt idx="2">
                  <c:v>-92</c:v>
                </c:pt>
                <c:pt idx="3">
                  <c:v>-88</c:v>
                </c:pt>
                <c:pt idx="4">
                  <c:v>-84</c:v>
                </c:pt>
                <c:pt idx="5">
                  <c:v>-80</c:v>
                </c:pt>
                <c:pt idx="6">
                  <c:v>-76</c:v>
                </c:pt>
                <c:pt idx="7">
                  <c:v>-72</c:v>
                </c:pt>
                <c:pt idx="8">
                  <c:v>-68</c:v>
                </c:pt>
                <c:pt idx="9">
                  <c:v>-64</c:v>
                </c:pt>
                <c:pt idx="10">
                  <c:v>-60</c:v>
                </c:pt>
                <c:pt idx="11">
                  <c:v>-56</c:v>
                </c:pt>
                <c:pt idx="12">
                  <c:v>-52</c:v>
                </c:pt>
                <c:pt idx="13">
                  <c:v>-48</c:v>
                </c:pt>
                <c:pt idx="14">
                  <c:v>-44</c:v>
                </c:pt>
                <c:pt idx="15">
                  <c:v>-40</c:v>
                </c:pt>
                <c:pt idx="16">
                  <c:v>-36</c:v>
                </c:pt>
                <c:pt idx="17">
                  <c:v>-32</c:v>
                </c:pt>
                <c:pt idx="18">
                  <c:v>-28</c:v>
                </c:pt>
                <c:pt idx="19">
                  <c:v>-24</c:v>
                </c:pt>
                <c:pt idx="20">
                  <c:v>-20</c:v>
                </c:pt>
                <c:pt idx="21">
                  <c:v>-16</c:v>
                </c:pt>
                <c:pt idx="22">
                  <c:v>-12</c:v>
                </c:pt>
                <c:pt idx="23">
                  <c:v>-8</c:v>
                </c:pt>
                <c:pt idx="24">
                  <c:v>-4</c:v>
                </c:pt>
                <c:pt idx="25">
                  <c:v>0</c:v>
                </c:pt>
                <c:pt idx="26">
                  <c:v>4</c:v>
                </c:pt>
                <c:pt idx="27">
                  <c:v>8</c:v>
                </c:pt>
                <c:pt idx="28">
                  <c:v>12</c:v>
                </c:pt>
                <c:pt idx="29">
                  <c:v>16</c:v>
                </c:pt>
                <c:pt idx="30">
                  <c:v>20</c:v>
                </c:pt>
                <c:pt idx="31">
                  <c:v>24</c:v>
                </c:pt>
                <c:pt idx="32">
                  <c:v>28</c:v>
                </c:pt>
                <c:pt idx="33">
                  <c:v>32</c:v>
                </c:pt>
                <c:pt idx="34">
                  <c:v>36</c:v>
                </c:pt>
                <c:pt idx="35">
                  <c:v>40</c:v>
                </c:pt>
                <c:pt idx="36">
                  <c:v>44</c:v>
                </c:pt>
                <c:pt idx="37">
                  <c:v>48</c:v>
                </c:pt>
                <c:pt idx="38">
                  <c:v>52</c:v>
                </c:pt>
                <c:pt idx="39">
                  <c:v>56</c:v>
                </c:pt>
                <c:pt idx="40">
                  <c:v>60</c:v>
                </c:pt>
                <c:pt idx="41">
                  <c:v>64</c:v>
                </c:pt>
                <c:pt idx="42">
                  <c:v>68</c:v>
                </c:pt>
                <c:pt idx="43">
                  <c:v>72</c:v>
                </c:pt>
                <c:pt idx="44">
                  <c:v>76</c:v>
                </c:pt>
                <c:pt idx="45">
                  <c:v>80</c:v>
                </c:pt>
                <c:pt idx="46">
                  <c:v>84</c:v>
                </c:pt>
                <c:pt idx="47">
                  <c:v>88</c:v>
                </c:pt>
                <c:pt idx="48">
                  <c:v>92</c:v>
                </c:pt>
                <c:pt idx="49">
                  <c:v>96</c:v>
                </c:pt>
                <c:pt idx="50">
                  <c:v>100</c:v>
                </c:pt>
                <c:pt idx="51">
                  <c:v>104</c:v>
                </c:pt>
                <c:pt idx="52">
                  <c:v>108</c:v>
                </c:pt>
                <c:pt idx="53">
                  <c:v>112</c:v>
                </c:pt>
                <c:pt idx="54">
                  <c:v>116</c:v>
                </c:pt>
                <c:pt idx="55">
                  <c:v>120</c:v>
                </c:pt>
                <c:pt idx="56">
                  <c:v>124</c:v>
                </c:pt>
                <c:pt idx="57">
                  <c:v>128</c:v>
                </c:pt>
                <c:pt idx="58">
                  <c:v>132</c:v>
                </c:pt>
                <c:pt idx="59">
                  <c:v>136</c:v>
                </c:pt>
                <c:pt idx="60">
                  <c:v>140</c:v>
                </c:pt>
                <c:pt idx="61">
                  <c:v>144</c:v>
                </c:pt>
                <c:pt idx="62">
                  <c:v>148</c:v>
                </c:pt>
                <c:pt idx="63">
                  <c:v>152</c:v>
                </c:pt>
                <c:pt idx="64">
                  <c:v>156</c:v>
                </c:pt>
                <c:pt idx="65">
                  <c:v>160</c:v>
                </c:pt>
                <c:pt idx="66">
                  <c:v>164</c:v>
                </c:pt>
                <c:pt idx="67">
                  <c:v>168</c:v>
                </c:pt>
                <c:pt idx="68">
                  <c:v>172</c:v>
                </c:pt>
                <c:pt idx="69">
                  <c:v>176</c:v>
                </c:pt>
                <c:pt idx="70">
                  <c:v>180</c:v>
                </c:pt>
                <c:pt idx="71">
                  <c:v>184</c:v>
                </c:pt>
                <c:pt idx="72">
                  <c:v>188</c:v>
                </c:pt>
                <c:pt idx="73">
                  <c:v>192</c:v>
                </c:pt>
                <c:pt idx="74">
                  <c:v>196</c:v>
                </c:pt>
                <c:pt idx="75">
                  <c:v>200</c:v>
                </c:pt>
                <c:pt idx="76">
                  <c:v>204</c:v>
                </c:pt>
                <c:pt idx="77">
                  <c:v>208</c:v>
                </c:pt>
                <c:pt idx="78">
                  <c:v>212</c:v>
                </c:pt>
                <c:pt idx="79">
                  <c:v>216</c:v>
                </c:pt>
                <c:pt idx="80">
                  <c:v>220</c:v>
                </c:pt>
                <c:pt idx="81">
                  <c:v>224</c:v>
                </c:pt>
                <c:pt idx="82">
                  <c:v>228</c:v>
                </c:pt>
                <c:pt idx="83">
                  <c:v>232</c:v>
                </c:pt>
                <c:pt idx="84">
                  <c:v>236</c:v>
                </c:pt>
                <c:pt idx="85">
                  <c:v>240</c:v>
                </c:pt>
                <c:pt idx="86">
                  <c:v>244</c:v>
                </c:pt>
                <c:pt idx="87">
                  <c:v>248</c:v>
                </c:pt>
                <c:pt idx="88">
                  <c:v>252</c:v>
                </c:pt>
                <c:pt idx="89">
                  <c:v>256</c:v>
                </c:pt>
                <c:pt idx="90">
                  <c:v>260</c:v>
                </c:pt>
                <c:pt idx="91">
                  <c:v>264</c:v>
                </c:pt>
                <c:pt idx="92">
                  <c:v>268</c:v>
                </c:pt>
                <c:pt idx="93">
                  <c:v>272</c:v>
                </c:pt>
                <c:pt idx="94">
                  <c:v>276</c:v>
                </c:pt>
                <c:pt idx="95">
                  <c:v>280</c:v>
                </c:pt>
                <c:pt idx="96">
                  <c:v>284</c:v>
                </c:pt>
                <c:pt idx="97">
                  <c:v>288</c:v>
                </c:pt>
                <c:pt idx="98">
                  <c:v>292</c:v>
                </c:pt>
                <c:pt idx="99">
                  <c:v>296</c:v>
                </c:pt>
                <c:pt idx="100">
                  <c:v>300</c:v>
                </c:pt>
                <c:pt idx="101">
                  <c:v>304</c:v>
                </c:pt>
                <c:pt idx="102">
                  <c:v>308</c:v>
                </c:pt>
                <c:pt idx="103">
                  <c:v>312</c:v>
                </c:pt>
                <c:pt idx="104">
                  <c:v>316</c:v>
                </c:pt>
                <c:pt idx="105">
                  <c:v>320</c:v>
                </c:pt>
                <c:pt idx="106">
                  <c:v>324</c:v>
                </c:pt>
                <c:pt idx="107">
                  <c:v>328</c:v>
                </c:pt>
                <c:pt idx="108">
                  <c:v>332</c:v>
                </c:pt>
                <c:pt idx="109">
                  <c:v>336</c:v>
                </c:pt>
                <c:pt idx="110">
                  <c:v>340</c:v>
                </c:pt>
                <c:pt idx="111">
                  <c:v>344</c:v>
                </c:pt>
                <c:pt idx="112">
                  <c:v>348</c:v>
                </c:pt>
                <c:pt idx="113">
                  <c:v>352</c:v>
                </c:pt>
                <c:pt idx="114">
                  <c:v>356</c:v>
                </c:pt>
                <c:pt idx="115">
                  <c:v>360</c:v>
                </c:pt>
                <c:pt idx="116">
                  <c:v>364</c:v>
                </c:pt>
                <c:pt idx="117">
                  <c:v>368</c:v>
                </c:pt>
                <c:pt idx="118">
                  <c:v>372</c:v>
                </c:pt>
                <c:pt idx="119">
                  <c:v>376</c:v>
                </c:pt>
                <c:pt idx="120">
                  <c:v>380</c:v>
                </c:pt>
                <c:pt idx="121">
                  <c:v>384</c:v>
                </c:pt>
                <c:pt idx="122">
                  <c:v>388</c:v>
                </c:pt>
                <c:pt idx="123">
                  <c:v>392</c:v>
                </c:pt>
                <c:pt idx="124">
                  <c:v>396</c:v>
                </c:pt>
                <c:pt idx="125">
                  <c:v>400</c:v>
                </c:pt>
                <c:pt idx="126">
                  <c:v>404</c:v>
                </c:pt>
                <c:pt idx="127">
                  <c:v>408</c:v>
                </c:pt>
                <c:pt idx="128">
                  <c:v>412</c:v>
                </c:pt>
                <c:pt idx="129">
                  <c:v>416</c:v>
                </c:pt>
                <c:pt idx="130">
                  <c:v>420</c:v>
                </c:pt>
                <c:pt idx="131">
                  <c:v>424</c:v>
                </c:pt>
                <c:pt idx="132">
                  <c:v>428</c:v>
                </c:pt>
                <c:pt idx="133">
                  <c:v>432</c:v>
                </c:pt>
                <c:pt idx="134">
                  <c:v>436</c:v>
                </c:pt>
                <c:pt idx="135">
                  <c:v>440</c:v>
                </c:pt>
                <c:pt idx="136">
                  <c:v>444</c:v>
                </c:pt>
                <c:pt idx="137">
                  <c:v>448</c:v>
                </c:pt>
                <c:pt idx="138">
                  <c:v>452</c:v>
                </c:pt>
                <c:pt idx="139">
                  <c:v>456</c:v>
                </c:pt>
                <c:pt idx="140">
                  <c:v>460</c:v>
                </c:pt>
                <c:pt idx="141">
                  <c:v>464</c:v>
                </c:pt>
                <c:pt idx="142">
                  <c:v>468</c:v>
                </c:pt>
                <c:pt idx="143">
                  <c:v>472</c:v>
                </c:pt>
                <c:pt idx="144">
                  <c:v>476</c:v>
                </c:pt>
                <c:pt idx="145">
                  <c:v>480</c:v>
                </c:pt>
                <c:pt idx="146">
                  <c:v>484</c:v>
                </c:pt>
                <c:pt idx="147">
                  <c:v>488</c:v>
                </c:pt>
                <c:pt idx="148">
                  <c:v>492</c:v>
                </c:pt>
                <c:pt idx="149">
                  <c:v>496</c:v>
                </c:pt>
                <c:pt idx="150">
                  <c:v>500</c:v>
                </c:pt>
                <c:pt idx="151">
                  <c:v>504</c:v>
                </c:pt>
                <c:pt idx="152">
                  <c:v>508</c:v>
                </c:pt>
                <c:pt idx="153">
                  <c:v>512</c:v>
                </c:pt>
                <c:pt idx="154">
                  <c:v>516</c:v>
                </c:pt>
                <c:pt idx="155">
                  <c:v>520</c:v>
                </c:pt>
                <c:pt idx="156">
                  <c:v>524</c:v>
                </c:pt>
                <c:pt idx="157">
                  <c:v>528</c:v>
                </c:pt>
                <c:pt idx="158">
                  <c:v>532</c:v>
                </c:pt>
                <c:pt idx="159">
                  <c:v>536</c:v>
                </c:pt>
                <c:pt idx="160">
                  <c:v>540</c:v>
                </c:pt>
                <c:pt idx="161">
                  <c:v>544</c:v>
                </c:pt>
                <c:pt idx="162">
                  <c:v>548</c:v>
                </c:pt>
                <c:pt idx="163">
                  <c:v>552</c:v>
                </c:pt>
                <c:pt idx="164">
                  <c:v>556</c:v>
                </c:pt>
                <c:pt idx="165">
                  <c:v>560</c:v>
                </c:pt>
                <c:pt idx="166">
                  <c:v>564</c:v>
                </c:pt>
                <c:pt idx="167">
                  <c:v>568</c:v>
                </c:pt>
                <c:pt idx="168">
                  <c:v>572</c:v>
                </c:pt>
                <c:pt idx="169">
                  <c:v>576</c:v>
                </c:pt>
                <c:pt idx="170">
                  <c:v>580</c:v>
                </c:pt>
                <c:pt idx="171">
                  <c:v>584</c:v>
                </c:pt>
                <c:pt idx="172">
                  <c:v>588</c:v>
                </c:pt>
                <c:pt idx="173">
                  <c:v>592</c:v>
                </c:pt>
                <c:pt idx="174">
                  <c:v>596</c:v>
                </c:pt>
                <c:pt idx="175">
                  <c:v>600</c:v>
                </c:pt>
                <c:pt idx="176">
                  <c:v>604</c:v>
                </c:pt>
                <c:pt idx="177">
                  <c:v>608</c:v>
                </c:pt>
                <c:pt idx="178">
                  <c:v>612</c:v>
                </c:pt>
                <c:pt idx="179">
                  <c:v>616</c:v>
                </c:pt>
                <c:pt idx="180">
                  <c:v>620</c:v>
                </c:pt>
                <c:pt idx="181">
                  <c:v>624</c:v>
                </c:pt>
                <c:pt idx="182">
                  <c:v>628</c:v>
                </c:pt>
                <c:pt idx="183">
                  <c:v>632</c:v>
                </c:pt>
                <c:pt idx="184">
                  <c:v>636</c:v>
                </c:pt>
                <c:pt idx="185">
                  <c:v>640</c:v>
                </c:pt>
                <c:pt idx="186">
                  <c:v>644</c:v>
                </c:pt>
                <c:pt idx="187">
                  <c:v>648</c:v>
                </c:pt>
                <c:pt idx="188">
                  <c:v>652</c:v>
                </c:pt>
                <c:pt idx="189">
                  <c:v>656</c:v>
                </c:pt>
                <c:pt idx="190">
                  <c:v>660</c:v>
                </c:pt>
                <c:pt idx="191">
                  <c:v>664</c:v>
                </c:pt>
                <c:pt idx="192">
                  <c:v>668</c:v>
                </c:pt>
                <c:pt idx="193">
                  <c:v>672</c:v>
                </c:pt>
                <c:pt idx="194">
                  <c:v>676</c:v>
                </c:pt>
                <c:pt idx="195">
                  <c:v>680</c:v>
                </c:pt>
                <c:pt idx="196">
                  <c:v>684</c:v>
                </c:pt>
                <c:pt idx="197">
                  <c:v>688</c:v>
                </c:pt>
                <c:pt idx="198">
                  <c:v>692</c:v>
                </c:pt>
                <c:pt idx="199">
                  <c:v>696</c:v>
                </c:pt>
                <c:pt idx="200">
                  <c:v>700</c:v>
                </c:pt>
                <c:pt idx="201">
                  <c:v>704</c:v>
                </c:pt>
                <c:pt idx="202">
                  <c:v>708</c:v>
                </c:pt>
                <c:pt idx="203">
                  <c:v>712</c:v>
                </c:pt>
                <c:pt idx="204">
                  <c:v>716</c:v>
                </c:pt>
                <c:pt idx="205">
                  <c:v>720</c:v>
                </c:pt>
                <c:pt idx="206">
                  <c:v>724</c:v>
                </c:pt>
                <c:pt idx="207">
                  <c:v>728</c:v>
                </c:pt>
                <c:pt idx="208">
                  <c:v>732</c:v>
                </c:pt>
                <c:pt idx="209">
                  <c:v>736</c:v>
                </c:pt>
                <c:pt idx="210">
                  <c:v>740</c:v>
                </c:pt>
                <c:pt idx="211">
                  <c:v>744</c:v>
                </c:pt>
                <c:pt idx="212">
                  <c:v>748</c:v>
                </c:pt>
                <c:pt idx="213">
                  <c:v>752</c:v>
                </c:pt>
                <c:pt idx="214">
                  <c:v>756</c:v>
                </c:pt>
                <c:pt idx="215">
                  <c:v>760</c:v>
                </c:pt>
                <c:pt idx="216">
                  <c:v>764</c:v>
                </c:pt>
                <c:pt idx="217">
                  <c:v>768</c:v>
                </c:pt>
                <c:pt idx="218">
                  <c:v>772</c:v>
                </c:pt>
                <c:pt idx="219">
                  <c:v>776</c:v>
                </c:pt>
                <c:pt idx="220">
                  <c:v>780</c:v>
                </c:pt>
                <c:pt idx="221">
                  <c:v>784</c:v>
                </c:pt>
                <c:pt idx="222">
                  <c:v>788</c:v>
                </c:pt>
                <c:pt idx="223">
                  <c:v>792</c:v>
                </c:pt>
                <c:pt idx="224">
                  <c:v>796</c:v>
                </c:pt>
                <c:pt idx="225">
                  <c:v>800</c:v>
                </c:pt>
                <c:pt idx="226">
                  <c:v>804</c:v>
                </c:pt>
                <c:pt idx="227">
                  <c:v>808</c:v>
                </c:pt>
                <c:pt idx="228">
                  <c:v>812</c:v>
                </c:pt>
                <c:pt idx="229">
                  <c:v>816</c:v>
                </c:pt>
                <c:pt idx="230">
                  <c:v>820</c:v>
                </c:pt>
                <c:pt idx="231">
                  <c:v>824</c:v>
                </c:pt>
                <c:pt idx="232">
                  <c:v>828</c:v>
                </c:pt>
                <c:pt idx="233">
                  <c:v>832</c:v>
                </c:pt>
                <c:pt idx="234">
                  <c:v>836</c:v>
                </c:pt>
                <c:pt idx="235">
                  <c:v>840</c:v>
                </c:pt>
                <c:pt idx="236">
                  <c:v>844</c:v>
                </c:pt>
                <c:pt idx="237">
                  <c:v>848</c:v>
                </c:pt>
                <c:pt idx="238">
                  <c:v>852</c:v>
                </c:pt>
                <c:pt idx="239">
                  <c:v>856</c:v>
                </c:pt>
                <c:pt idx="240">
                  <c:v>860</c:v>
                </c:pt>
                <c:pt idx="241">
                  <c:v>864</c:v>
                </c:pt>
                <c:pt idx="242">
                  <c:v>868</c:v>
                </c:pt>
                <c:pt idx="243">
                  <c:v>872</c:v>
                </c:pt>
                <c:pt idx="244">
                  <c:v>876</c:v>
                </c:pt>
                <c:pt idx="245">
                  <c:v>880</c:v>
                </c:pt>
                <c:pt idx="246">
                  <c:v>884</c:v>
                </c:pt>
                <c:pt idx="247">
                  <c:v>888</c:v>
                </c:pt>
                <c:pt idx="248">
                  <c:v>892</c:v>
                </c:pt>
                <c:pt idx="249">
                  <c:v>896</c:v>
                </c:pt>
              </c:numCache>
            </c:numRef>
          </c:cat>
          <c:val>
            <c:numRef>
              <c:f>'C:\Documents and Settings\Sasha\Desktop\CP camp exports\SND\6mo\[SND_6mo_lrtcz.xlsx]SND_6mo_lrtcz'!$D$141:$IS$141</c:f>
              <c:numCache>
                <c:formatCode>General</c:formatCode>
                <c:ptCount val="250"/>
                <c:pt idx="0">
                  <c:v>0.91783168792724656</c:v>
                </c:pt>
                <c:pt idx="1">
                  <c:v>0.73777721405029384</c:v>
                </c:pt>
                <c:pt idx="2">
                  <c:v>0.51453159332275356</c:v>
                </c:pt>
                <c:pt idx="3">
                  <c:v>0.28904399871826225</c:v>
                </c:pt>
                <c:pt idx="4">
                  <c:v>0.10863395690918014</c:v>
                </c:pt>
                <c:pt idx="5">
                  <c:v>1.2155151367187514E-2</c:v>
                </c:pt>
                <c:pt idx="6">
                  <c:v>1.388244628906252E-2</c:v>
                </c:pt>
                <c:pt idx="7">
                  <c:v>9.7498321533203244E-2</c:v>
                </c:pt>
                <c:pt idx="8">
                  <c:v>0.22103519439697314</c:v>
                </c:pt>
                <c:pt idx="9">
                  <c:v>0.32873947143554727</c:v>
                </c:pt>
                <c:pt idx="10">
                  <c:v>0.36858963012695334</c:v>
                </c:pt>
                <c:pt idx="11">
                  <c:v>0.31161579132080169</c:v>
                </c:pt>
                <c:pt idx="12">
                  <c:v>0.16079849243164124</c:v>
                </c:pt>
                <c:pt idx="13">
                  <c:v>-5.3574218750000097E-2</c:v>
                </c:pt>
                <c:pt idx="14">
                  <c:v>-0.28642223358154334</c:v>
                </c:pt>
                <c:pt idx="15">
                  <c:v>-0.49478664398193434</c:v>
                </c:pt>
                <c:pt idx="16">
                  <c:v>-0.65097839355468912</c:v>
                </c:pt>
                <c:pt idx="17">
                  <c:v>-0.74751159667968881</c:v>
                </c:pt>
                <c:pt idx="18">
                  <c:v>-0.79480823516845756</c:v>
                </c:pt>
                <c:pt idx="19">
                  <c:v>-0.81018878936767558</c:v>
                </c:pt>
                <c:pt idx="20">
                  <c:v>-0.80378692626953152</c:v>
                </c:pt>
                <c:pt idx="21">
                  <c:v>-0.77210124969482485</c:v>
                </c:pt>
                <c:pt idx="22">
                  <c:v>-0.70125453948974603</c:v>
                </c:pt>
                <c:pt idx="23">
                  <c:v>-0.57295398712158252</c:v>
                </c:pt>
                <c:pt idx="24">
                  <c:v>-0.37362239837646555</c:v>
                </c:pt>
                <c:pt idx="25">
                  <c:v>-0.10399745941162107</c:v>
                </c:pt>
                <c:pt idx="26">
                  <c:v>0.216500129699707</c:v>
                </c:pt>
                <c:pt idx="27">
                  <c:v>0.55533412933349702</c:v>
                </c:pt>
                <c:pt idx="28">
                  <c:v>0.87459568023681655</c:v>
                </c:pt>
                <c:pt idx="29">
                  <c:v>1.1389540481567382</c:v>
                </c:pt>
                <c:pt idx="30">
                  <c:v>1.3232688903808578</c:v>
                </c:pt>
                <c:pt idx="31">
                  <c:v>1.4140311431884758</c:v>
                </c:pt>
                <c:pt idx="32">
                  <c:v>1.4102352905273394</c:v>
                </c:pt>
                <c:pt idx="33">
                  <c:v>1.322718849182128</c:v>
                </c:pt>
                <c:pt idx="34">
                  <c:v>1.1733136749267616</c:v>
                </c:pt>
                <c:pt idx="35">
                  <c:v>0.99018974304199159</c:v>
                </c:pt>
                <c:pt idx="36">
                  <c:v>0.80924221038818411</c:v>
                </c:pt>
                <c:pt idx="37">
                  <c:v>0.6675803756713875</c:v>
                </c:pt>
                <c:pt idx="38">
                  <c:v>0.59552894592284988</c:v>
                </c:pt>
                <c:pt idx="39">
                  <c:v>0.60655792236328154</c:v>
                </c:pt>
                <c:pt idx="40">
                  <c:v>0.69202571868896556</c:v>
                </c:pt>
                <c:pt idx="41">
                  <c:v>0.81976322174072158</c:v>
                </c:pt>
                <c:pt idx="42">
                  <c:v>0.94236949920654201</c:v>
                </c:pt>
                <c:pt idx="43">
                  <c:v>1.0087054443359371</c:v>
                </c:pt>
                <c:pt idx="44">
                  <c:v>0.97921768188476443</c:v>
                </c:pt>
                <c:pt idx="45">
                  <c:v>0.84052368164062397</c:v>
                </c:pt>
                <c:pt idx="46">
                  <c:v>0.60742858886718798</c:v>
                </c:pt>
                <c:pt idx="47">
                  <c:v>0.31621963500976641</c:v>
                </c:pt>
                <c:pt idx="48">
                  <c:v>1.1849060058594003E-2</c:v>
                </c:pt>
                <c:pt idx="49">
                  <c:v>-0.26530353546142599</c:v>
                </c:pt>
                <c:pt idx="50">
                  <c:v>-0.49080940246582028</c:v>
                </c:pt>
                <c:pt idx="51">
                  <c:v>-0.65921939849853584</c:v>
                </c:pt>
                <c:pt idx="52">
                  <c:v>-0.77892078399658282</c:v>
                </c:pt>
                <c:pt idx="53">
                  <c:v>-0.86147247314453168</c:v>
                </c:pt>
                <c:pt idx="54">
                  <c:v>-0.91414455413818485</c:v>
                </c:pt>
                <c:pt idx="55">
                  <c:v>-0.93682403564453298</c:v>
                </c:pt>
                <c:pt idx="56">
                  <c:v>-0.92550182342529352</c:v>
                </c:pt>
                <c:pt idx="57">
                  <c:v>-0.87973678588867199</c:v>
                </c:pt>
                <c:pt idx="58">
                  <c:v>-0.80733222961425644</c:v>
                </c:pt>
                <c:pt idx="59">
                  <c:v>-0.72690696716308656</c:v>
                </c:pt>
                <c:pt idx="60">
                  <c:v>-0.663512001037598</c:v>
                </c:pt>
                <c:pt idx="61">
                  <c:v>-0.63792316436767604</c:v>
                </c:pt>
                <c:pt idx="62">
                  <c:v>-0.65509162902832185</c:v>
                </c:pt>
                <c:pt idx="63">
                  <c:v>-0.69845397949218802</c:v>
                </c:pt>
                <c:pt idx="64">
                  <c:v>-0.7330314254760758</c:v>
                </c:pt>
                <c:pt idx="65">
                  <c:v>-0.71521186828613303</c:v>
                </c:pt>
                <c:pt idx="66">
                  <c:v>-0.60529045104980583</c:v>
                </c:pt>
                <c:pt idx="67">
                  <c:v>-0.38119503021240225</c:v>
                </c:pt>
                <c:pt idx="68">
                  <c:v>-4.8070755004882768E-2</c:v>
                </c:pt>
                <c:pt idx="69">
                  <c:v>0.36327686309814555</c:v>
                </c:pt>
                <c:pt idx="70">
                  <c:v>0.80490764617920052</c:v>
                </c:pt>
                <c:pt idx="71">
                  <c:v>1.2231159591674798</c:v>
                </c:pt>
                <c:pt idx="72">
                  <c:v>1.567035560607912</c:v>
                </c:pt>
                <c:pt idx="73">
                  <c:v>1.7982789611816448</c:v>
                </c:pt>
                <c:pt idx="74">
                  <c:v>1.8963674926757821</c:v>
                </c:pt>
                <c:pt idx="75">
                  <c:v>1.860598068237306</c:v>
                </c:pt>
                <c:pt idx="76">
                  <c:v>1.7060348129272478</c:v>
                </c:pt>
                <c:pt idx="77">
                  <c:v>1.4631982421874989</c:v>
                </c:pt>
                <c:pt idx="78">
                  <c:v>1.1740725326538122</c:v>
                </c:pt>
                <c:pt idx="79">
                  <c:v>0.885290489196779</c:v>
                </c:pt>
                <c:pt idx="80">
                  <c:v>0.6361368179321305</c:v>
                </c:pt>
                <c:pt idx="81">
                  <c:v>0.45186248779296961</c:v>
                </c:pt>
                <c:pt idx="82">
                  <c:v>0.33684146881103527</c:v>
                </c:pt>
                <c:pt idx="83">
                  <c:v>0.27422485351562526</c:v>
                </c:pt>
                <c:pt idx="84">
                  <c:v>0.23359252929687488</c:v>
                </c:pt>
                <c:pt idx="85">
                  <c:v>0.18543701171875004</c:v>
                </c:pt>
                <c:pt idx="86">
                  <c:v>0.114749336242676</c:v>
                </c:pt>
                <c:pt idx="87">
                  <c:v>3.2151107788086157E-2</c:v>
                </c:pt>
                <c:pt idx="88">
                  <c:v>-2.5955581665039008E-2</c:v>
                </c:pt>
                <c:pt idx="89">
                  <c:v>-1.0831947326660202E-2</c:v>
                </c:pt>
                <c:pt idx="90">
                  <c:v>0.12060600280761709</c:v>
                </c:pt>
                <c:pt idx="91">
                  <c:v>0.38803695678710926</c:v>
                </c:pt>
                <c:pt idx="92">
                  <c:v>0.77851520538330055</c:v>
                </c:pt>
                <c:pt idx="93">
                  <c:v>1.244001617431638</c:v>
                </c:pt>
                <c:pt idx="94">
                  <c:v>1.7208044052123987</c:v>
                </c:pt>
                <c:pt idx="95">
                  <c:v>2.1505790328979524</c:v>
                </c:pt>
                <c:pt idx="96">
                  <c:v>2.5005450820922839</c:v>
                </c:pt>
                <c:pt idx="97">
                  <c:v>2.7693591308593741</c:v>
                </c:pt>
                <c:pt idx="98">
                  <c:v>2.9848363113403349</c:v>
                </c:pt>
                <c:pt idx="99">
                  <c:v>3.1832191085815476</c:v>
                </c:pt>
                <c:pt idx="100">
                  <c:v>3.3899037170410193</c:v>
                </c:pt>
                <c:pt idx="101">
                  <c:v>3.6017826461792</c:v>
                </c:pt>
                <c:pt idx="102">
                  <c:v>3.7850780105590807</c:v>
                </c:pt>
                <c:pt idx="103">
                  <c:v>3.8886017608642582</c:v>
                </c:pt>
                <c:pt idx="104">
                  <c:v>3.867113304138182</c:v>
                </c:pt>
                <c:pt idx="105">
                  <c:v>3.7009271621704158</c:v>
                </c:pt>
                <c:pt idx="106">
                  <c:v>3.4082991027832037</c:v>
                </c:pt>
                <c:pt idx="107">
                  <c:v>3.0429494094848568</c:v>
                </c:pt>
                <c:pt idx="108">
                  <c:v>2.67452690124512</c:v>
                </c:pt>
                <c:pt idx="109">
                  <c:v>2.3653282546997079</c:v>
                </c:pt>
                <c:pt idx="110">
                  <c:v>2.1463736724853559</c:v>
                </c:pt>
                <c:pt idx="111">
                  <c:v>2.0081360626220759</c:v>
                </c:pt>
                <c:pt idx="112">
                  <c:v>1.9060812377929679</c:v>
                </c:pt>
                <c:pt idx="113">
                  <c:v>1.779610176086424</c:v>
                </c:pt>
                <c:pt idx="114">
                  <c:v>1.5720227432250971</c:v>
                </c:pt>
                <c:pt idx="115">
                  <c:v>1.2519398498535139</c:v>
                </c:pt>
                <c:pt idx="116">
                  <c:v>0.82238895416259705</c:v>
                </c:pt>
                <c:pt idx="117">
                  <c:v>0.31678958892822234</c:v>
                </c:pt>
                <c:pt idx="118">
                  <c:v>-0.21370357513427801</c:v>
                </c:pt>
                <c:pt idx="119">
                  <c:v>-0.71610084533691398</c:v>
                </c:pt>
                <c:pt idx="120">
                  <c:v>-1.1449081802368171</c:v>
                </c:pt>
                <c:pt idx="121">
                  <c:v>-1.469013366699218</c:v>
                </c:pt>
                <c:pt idx="122">
                  <c:v>-1.6718923950195277</c:v>
                </c:pt>
                <c:pt idx="123">
                  <c:v>-1.7487245559692348</c:v>
                </c:pt>
                <c:pt idx="124">
                  <c:v>-1.7003998947143528</c:v>
                </c:pt>
                <c:pt idx="125">
                  <c:v>-1.5350812911987299</c:v>
                </c:pt>
                <c:pt idx="126">
                  <c:v>-1.2707679748535179</c:v>
                </c:pt>
                <c:pt idx="127">
                  <c:v>-0.93524986267090016</c:v>
                </c:pt>
                <c:pt idx="128">
                  <c:v>-0.56418865203857627</c:v>
                </c:pt>
                <c:pt idx="129">
                  <c:v>-0.19586479187011704</c:v>
                </c:pt>
                <c:pt idx="130">
                  <c:v>0.13652450561523488</c:v>
                </c:pt>
                <c:pt idx="131">
                  <c:v>0.41235065460205134</c:v>
                </c:pt>
                <c:pt idx="132">
                  <c:v>0.6275844192504898</c:v>
                </c:pt>
                <c:pt idx="133">
                  <c:v>0.79377719879150499</c:v>
                </c:pt>
                <c:pt idx="134">
                  <c:v>0.92900821685791102</c:v>
                </c:pt>
                <c:pt idx="135">
                  <c:v>1.0488815689086941</c:v>
                </c:pt>
                <c:pt idx="136">
                  <c:v>1.1600034713745164</c:v>
                </c:pt>
                <c:pt idx="137">
                  <c:v>1.2583828735351581</c:v>
                </c:pt>
                <c:pt idx="138">
                  <c:v>1.3330293655395518</c:v>
                </c:pt>
                <c:pt idx="139">
                  <c:v>1.372510337829592</c:v>
                </c:pt>
                <c:pt idx="140">
                  <c:v>1.3723442077636738</c:v>
                </c:pt>
                <c:pt idx="141">
                  <c:v>1.3400228881835961</c:v>
                </c:pt>
                <c:pt idx="142">
                  <c:v>1.292617683410648</c:v>
                </c:pt>
                <c:pt idx="143">
                  <c:v>1.2486502075195338</c:v>
                </c:pt>
                <c:pt idx="144">
                  <c:v>1.2200457763671899</c:v>
                </c:pt>
                <c:pt idx="145">
                  <c:v>1.2073672103881834</c:v>
                </c:pt>
                <c:pt idx="146">
                  <c:v>1.1993560791015652</c:v>
                </c:pt>
                <c:pt idx="147">
                  <c:v>1.172300605773926</c:v>
                </c:pt>
                <c:pt idx="148">
                  <c:v>1.1002106094360371</c:v>
                </c:pt>
                <c:pt idx="149">
                  <c:v>0.96339607238769553</c:v>
                </c:pt>
                <c:pt idx="150">
                  <c:v>0.75509723663330253</c:v>
                </c:pt>
                <c:pt idx="151">
                  <c:v>0.48117145538330008</c:v>
                </c:pt>
                <c:pt idx="152">
                  <c:v>0.16287715911865283</c:v>
                </c:pt>
                <c:pt idx="153">
                  <c:v>-0.16854103088378913</c:v>
                </c:pt>
                <c:pt idx="154">
                  <c:v>-0.47367458343505842</c:v>
                </c:pt>
                <c:pt idx="155">
                  <c:v>-0.71571319580078097</c:v>
                </c:pt>
                <c:pt idx="156">
                  <c:v>-0.86522621154785251</c:v>
                </c:pt>
                <c:pt idx="157">
                  <c:v>-0.90726074218749997</c:v>
                </c:pt>
                <c:pt idx="158">
                  <c:v>-0.84643260955810651</c:v>
                </c:pt>
                <c:pt idx="159">
                  <c:v>-0.71186435699462902</c:v>
                </c:pt>
                <c:pt idx="160">
                  <c:v>-0.55002220153808656</c:v>
                </c:pt>
                <c:pt idx="161">
                  <c:v>-0.41597465515136728</c:v>
                </c:pt>
                <c:pt idx="162">
                  <c:v>-0.35640178680419926</c:v>
                </c:pt>
                <c:pt idx="163">
                  <c:v>-0.39363307952880927</c:v>
                </c:pt>
                <c:pt idx="164">
                  <c:v>-0.51506855010986297</c:v>
                </c:pt>
                <c:pt idx="165">
                  <c:v>-0.67544181823730598</c:v>
                </c:pt>
                <c:pt idx="166">
                  <c:v>-0.80574527740478641</c:v>
                </c:pt>
                <c:pt idx="167">
                  <c:v>-0.83680065155029382</c:v>
                </c:pt>
                <c:pt idx="168">
                  <c:v>-0.72284679412841868</c:v>
                </c:pt>
                <c:pt idx="169">
                  <c:v>-0.45873950958251875</c:v>
                </c:pt>
                <c:pt idx="170">
                  <c:v>-8.2270202636719039E-2</c:v>
                </c:pt>
                <c:pt idx="171">
                  <c:v>0.33918914794921962</c:v>
                </c:pt>
                <c:pt idx="172">
                  <c:v>0.72880115509033305</c:v>
                </c:pt>
                <c:pt idx="173">
                  <c:v>1.0265965270996098</c:v>
                </c:pt>
                <c:pt idx="174">
                  <c:v>1.2072289276123058</c:v>
                </c:pt>
                <c:pt idx="175">
                  <c:v>1.2857312011718758</c:v>
                </c:pt>
                <c:pt idx="176">
                  <c:v>1.3020909881591798</c:v>
                </c:pt>
                <c:pt idx="177">
                  <c:v>1.3032183456420898</c:v>
                </c:pt>
                <c:pt idx="178">
                  <c:v>1.3222834777832051</c:v>
                </c:pt>
                <c:pt idx="179">
                  <c:v>1.3679646301269517</c:v>
                </c:pt>
                <c:pt idx="180">
                  <c:v>1.4246824264526381</c:v>
                </c:pt>
                <c:pt idx="181">
                  <c:v>1.4649438095092779</c:v>
                </c:pt>
                <c:pt idx="182">
                  <c:v>1.468848762512208</c:v>
                </c:pt>
                <c:pt idx="183">
                  <c:v>1.436278915405274</c:v>
                </c:pt>
                <c:pt idx="184">
                  <c:v>1.389793395996092</c:v>
                </c:pt>
                <c:pt idx="185">
                  <c:v>1.3630328369140641</c:v>
                </c:pt>
                <c:pt idx="186">
                  <c:v>1.3847772216796901</c:v>
                </c:pt>
                <c:pt idx="187">
                  <c:v>1.4637571716308642</c:v>
                </c:pt>
                <c:pt idx="188">
                  <c:v>1.5799030303955099</c:v>
                </c:pt>
                <c:pt idx="189">
                  <c:v>1.689310150146486</c:v>
                </c:pt>
                <c:pt idx="190">
                  <c:v>1.7411112213134778</c:v>
                </c:pt>
                <c:pt idx="191">
                  <c:v>1.6999335479736339</c:v>
                </c:pt>
                <c:pt idx="192">
                  <c:v>1.5588341522216798</c:v>
                </c:pt>
                <c:pt idx="193">
                  <c:v>1.3439216232299771</c:v>
                </c:pt>
                <c:pt idx="194">
                  <c:v>1.103895111083985</c:v>
                </c:pt>
                <c:pt idx="195">
                  <c:v>0.89197124481201151</c:v>
                </c:pt>
                <c:pt idx="196">
                  <c:v>0.74524097442627069</c:v>
                </c:pt>
                <c:pt idx="197">
                  <c:v>0.67112514495849684</c:v>
                </c:pt>
                <c:pt idx="198">
                  <c:v>0.64703998565673904</c:v>
                </c:pt>
                <c:pt idx="199">
                  <c:v>0.6342142868042</c:v>
                </c:pt>
                <c:pt idx="200">
                  <c:v>0.5960657119750975</c:v>
                </c:pt>
                <c:pt idx="201">
                  <c:v>0.51455837249755898</c:v>
                </c:pt>
                <c:pt idx="202">
                  <c:v>0.40005580902099602</c:v>
                </c:pt>
                <c:pt idx="203">
                  <c:v>0.28746822357177726</c:v>
                </c:pt>
                <c:pt idx="204">
                  <c:v>0.22343185424804687</c:v>
                </c:pt>
                <c:pt idx="205">
                  <c:v>0.24769870758056614</c:v>
                </c:pt>
                <c:pt idx="206">
                  <c:v>0.37584877014160262</c:v>
                </c:pt>
                <c:pt idx="207">
                  <c:v>0.59271961212158286</c:v>
                </c:pt>
                <c:pt idx="208">
                  <c:v>0.85861297607421805</c:v>
                </c:pt>
                <c:pt idx="209">
                  <c:v>1.1197537231445311</c:v>
                </c:pt>
                <c:pt idx="210">
                  <c:v>1.3238552474975578</c:v>
                </c:pt>
                <c:pt idx="211">
                  <c:v>1.4361677169799798</c:v>
                </c:pt>
                <c:pt idx="212">
                  <c:v>1.4491415405273438</c:v>
                </c:pt>
                <c:pt idx="213">
                  <c:v>1.3786541366577174</c:v>
                </c:pt>
                <c:pt idx="214">
                  <c:v>1.256966094970704</c:v>
                </c:pt>
                <c:pt idx="215">
                  <c:v>1.1217860794067411</c:v>
                </c:pt>
                <c:pt idx="216">
                  <c:v>1.0070740127563478</c:v>
                </c:pt>
                <c:pt idx="217">
                  <c:v>0.9348826599121085</c:v>
                </c:pt>
                <c:pt idx="218">
                  <c:v>0.91200798034667996</c:v>
                </c:pt>
                <c:pt idx="219">
                  <c:v>0.93516357421874996</c:v>
                </c:pt>
                <c:pt idx="220">
                  <c:v>0.99605430603027301</c:v>
                </c:pt>
                <c:pt idx="221">
                  <c:v>1.0860424423217792</c:v>
                </c:pt>
                <c:pt idx="222">
                  <c:v>1.1977156829833979</c:v>
                </c:pt>
                <c:pt idx="223">
                  <c:v>1.328311157226562</c:v>
                </c:pt>
                <c:pt idx="224">
                  <c:v>1.4742271423339839</c:v>
                </c:pt>
                <c:pt idx="225">
                  <c:v>1.6319338607788081</c:v>
                </c:pt>
                <c:pt idx="226">
                  <c:v>1.7919441986083968</c:v>
                </c:pt>
                <c:pt idx="227">
                  <c:v>1.9406079483032252</c:v>
                </c:pt>
                <c:pt idx="228">
                  <c:v>2.062232627868652</c:v>
                </c:pt>
                <c:pt idx="229">
                  <c:v>2.1435998153686544</c:v>
                </c:pt>
                <c:pt idx="230">
                  <c:v>2.17508888244629</c:v>
                </c:pt>
                <c:pt idx="231">
                  <c:v>2.1554540634155277</c:v>
                </c:pt>
                <c:pt idx="232">
                  <c:v>2.0905786132812474</c:v>
                </c:pt>
                <c:pt idx="233">
                  <c:v>1.9932720947265654</c:v>
                </c:pt>
                <c:pt idx="234">
                  <c:v>1.8794547271728519</c:v>
                </c:pt>
                <c:pt idx="235">
                  <c:v>1.7649705505371098</c:v>
                </c:pt>
                <c:pt idx="236">
                  <c:v>1.6643531799316436</c:v>
                </c:pt>
                <c:pt idx="237">
                  <c:v>1.591508903503416</c:v>
                </c:pt>
                <c:pt idx="238">
                  <c:v>1.5570507049560551</c:v>
                </c:pt>
                <c:pt idx="239">
                  <c:v>1.5665230560302739</c:v>
                </c:pt>
                <c:pt idx="240">
                  <c:v>1.6193009567260741</c:v>
                </c:pt>
                <c:pt idx="241">
                  <c:v>1.7049013900756811</c:v>
                </c:pt>
                <c:pt idx="242">
                  <c:v>1.8022214508056658</c:v>
                </c:pt>
                <c:pt idx="243">
                  <c:v>1.8799470520019539</c:v>
                </c:pt>
                <c:pt idx="244">
                  <c:v>1.903495903015137</c:v>
                </c:pt>
                <c:pt idx="245">
                  <c:v>1.9359502792358401</c:v>
                </c:pt>
                <c:pt idx="246">
                  <c:v>1.9998062133789098</c:v>
                </c:pt>
                <c:pt idx="247">
                  <c:v>1.9634580612182633</c:v>
                </c:pt>
                <c:pt idx="248">
                  <c:v>1.8010902404785198</c:v>
                </c:pt>
                <c:pt idx="249">
                  <c:v>1.5281190872192398</c:v>
                </c:pt>
              </c:numCache>
            </c:numRef>
          </c:val>
        </c:ser>
        <c:ser>
          <c:idx val="2"/>
          <c:order val="2"/>
          <c:tx>
            <c:strRef>
              <c:f>'C:\Documents and Settings\Sasha\Desktop\CP camp exports\SND\6mo\[SND_6mo_lrtcz.xlsx]SND_6mo_lrtcz'!$C$142</c:f>
              <c:strCache>
                <c:ptCount val="1"/>
                <c:pt idx="0">
                  <c:v>pa</c:v>
                </c:pt>
              </c:strCache>
            </c:strRef>
          </c:tx>
          <c:spPr>
            <a:ln>
              <a:solidFill>
                <a:srgbClr val="00B050"/>
              </a:solidFill>
            </a:ln>
          </c:spPr>
          <c:marker>
            <c:symbol val="none"/>
          </c:marker>
          <c:cat>
            <c:numRef>
              <c:f>'C:\Documents and Settings\Sasha\Desktop\CP camp exports\SND\6mo\[SND_6mo_lrtcz.xlsx]SND_6mo_lrtcz'!$D$139:$IS$139</c:f>
              <c:numCache>
                <c:formatCode>General</c:formatCode>
                <c:ptCount val="250"/>
                <c:pt idx="0">
                  <c:v>-100</c:v>
                </c:pt>
                <c:pt idx="1">
                  <c:v>-96</c:v>
                </c:pt>
                <c:pt idx="2">
                  <c:v>-92</c:v>
                </c:pt>
                <c:pt idx="3">
                  <c:v>-88</c:v>
                </c:pt>
                <c:pt idx="4">
                  <c:v>-84</c:v>
                </c:pt>
                <c:pt idx="5">
                  <c:v>-80</c:v>
                </c:pt>
                <c:pt idx="6">
                  <c:v>-76</c:v>
                </c:pt>
                <c:pt idx="7">
                  <c:v>-72</c:v>
                </c:pt>
                <c:pt idx="8">
                  <c:v>-68</c:v>
                </c:pt>
                <c:pt idx="9">
                  <c:v>-64</c:v>
                </c:pt>
                <c:pt idx="10">
                  <c:v>-60</c:v>
                </c:pt>
                <c:pt idx="11">
                  <c:v>-56</c:v>
                </c:pt>
                <c:pt idx="12">
                  <c:v>-52</c:v>
                </c:pt>
                <c:pt idx="13">
                  <c:v>-48</c:v>
                </c:pt>
                <c:pt idx="14">
                  <c:v>-44</c:v>
                </c:pt>
                <c:pt idx="15">
                  <c:v>-40</c:v>
                </c:pt>
                <c:pt idx="16">
                  <c:v>-36</c:v>
                </c:pt>
                <c:pt idx="17">
                  <c:v>-32</c:v>
                </c:pt>
                <c:pt idx="18">
                  <c:v>-28</c:v>
                </c:pt>
                <c:pt idx="19">
                  <c:v>-24</c:v>
                </c:pt>
                <c:pt idx="20">
                  <c:v>-20</c:v>
                </c:pt>
                <c:pt idx="21">
                  <c:v>-16</c:v>
                </c:pt>
                <c:pt idx="22">
                  <c:v>-12</c:v>
                </c:pt>
                <c:pt idx="23">
                  <c:v>-8</c:v>
                </c:pt>
                <c:pt idx="24">
                  <c:v>-4</c:v>
                </c:pt>
                <c:pt idx="25">
                  <c:v>0</c:v>
                </c:pt>
                <c:pt idx="26">
                  <c:v>4</c:v>
                </c:pt>
                <c:pt idx="27">
                  <c:v>8</c:v>
                </c:pt>
                <c:pt idx="28">
                  <c:v>12</c:v>
                </c:pt>
                <c:pt idx="29">
                  <c:v>16</c:v>
                </c:pt>
                <c:pt idx="30">
                  <c:v>20</c:v>
                </c:pt>
                <c:pt idx="31">
                  <c:v>24</c:v>
                </c:pt>
                <c:pt idx="32">
                  <c:v>28</c:v>
                </c:pt>
                <c:pt idx="33">
                  <c:v>32</c:v>
                </c:pt>
                <c:pt idx="34">
                  <c:v>36</c:v>
                </c:pt>
                <c:pt idx="35">
                  <c:v>40</c:v>
                </c:pt>
                <c:pt idx="36">
                  <c:v>44</c:v>
                </c:pt>
                <c:pt idx="37">
                  <c:v>48</c:v>
                </c:pt>
                <c:pt idx="38">
                  <c:v>52</c:v>
                </c:pt>
                <c:pt idx="39">
                  <c:v>56</c:v>
                </c:pt>
                <c:pt idx="40">
                  <c:v>60</c:v>
                </c:pt>
                <c:pt idx="41">
                  <c:v>64</c:v>
                </c:pt>
                <c:pt idx="42">
                  <c:v>68</c:v>
                </c:pt>
                <c:pt idx="43">
                  <c:v>72</c:v>
                </c:pt>
                <c:pt idx="44">
                  <c:v>76</c:v>
                </c:pt>
                <c:pt idx="45">
                  <c:v>80</c:v>
                </c:pt>
                <c:pt idx="46">
                  <c:v>84</c:v>
                </c:pt>
                <c:pt idx="47">
                  <c:v>88</c:v>
                </c:pt>
                <c:pt idx="48">
                  <c:v>92</c:v>
                </c:pt>
                <c:pt idx="49">
                  <c:v>96</c:v>
                </c:pt>
                <c:pt idx="50">
                  <c:v>100</c:v>
                </c:pt>
                <c:pt idx="51">
                  <c:v>104</c:v>
                </c:pt>
                <c:pt idx="52">
                  <c:v>108</c:v>
                </c:pt>
                <c:pt idx="53">
                  <c:v>112</c:v>
                </c:pt>
                <c:pt idx="54">
                  <c:v>116</c:v>
                </c:pt>
                <c:pt idx="55">
                  <c:v>120</c:v>
                </c:pt>
                <c:pt idx="56">
                  <c:v>124</c:v>
                </c:pt>
                <c:pt idx="57">
                  <c:v>128</c:v>
                </c:pt>
                <c:pt idx="58">
                  <c:v>132</c:v>
                </c:pt>
                <c:pt idx="59">
                  <c:v>136</c:v>
                </c:pt>
                <c:pt idx="60">
                  <c:v>140</c:v>
                </c:pt>
                <c:pt idx="61">
                  <c:v>144</c:v>
                </c:pt>
                <c:pt idx="62">
                  <c:v>148</c:v>
                </c:pt>
                <c:pt idx="63">
                  <c:v>152</c:v>
                </c:pt>
                <c:pt idx="64">
                  <c:v>156</c:v>
                </c:pt>
                <c:pt idx="65">
                  <c:v>160</c:v>
                </c:pt>
                <c:pt idx="66">
                  <c:v>164</c:v>
                </c:pt>
                <c:pt idx="67">
                  <c:v>168</c:v>
                </c:pt>
                <c:pt idx="68">
                  <c:v>172</c:v>
                </c:pt>
                <c:pt idx="69">
                  <c:v>176</c:v>
                </c:pt>
                <c:pt idx="70">
                  <c:v>180</c:v>
                </c:pt>
                <c:pt idx="71">
                  <c:v>184</c:v>
                </c:pt>
                <c:pt idx="72">
                  <c:v>188</c:v>
                </c:pt>
                <c:pt idx="73">
                  <c:v>192</c:v>
                </c:pt>
                <c:pt idx="74">
                  <c:v>196</c:v>
                </c:pt>
                <c:pt idx="75">
                  <c:v>200</c:v>
                </c:pt>
                <c:pt idx="76">
                  <c:v>204</c:v>
                </c:pt>
                <c:pt idx="77">
                  <c:v>208</c:v>
                </c:pt>
                <c:pt idx="78">
                  <c:v>212</c:v>
                </c:pt>
                <c:pt idx="79">
                  <c:v>216</c:v>
                </c:pt>
                <c:pt idx="80">
                  <c:v>220</c:v>
                </c:pt>
                <c:pt idx="81">
                  <c:v>224</c:v>
                </c:pt>
                <c:pt idx="82">
                  <c:v>228</c:v>
                </c:pt>
                <c:pt idx="83">
                  <c:v>232</c:v>
                </c:pt>
                <c:pt idx="84">
                  <c:v>236</c:v>
                </c:pt>
                <c:pt idx="85">
                  <c:v>240</c:v>
                </c:pt>
                <c:pt idx="86">
                  <c:v>244</c:v>
                </c:pt>
                <c:pt idx="87">
                  <c:v>248</c:v>
                </c:pt>
                <c:pt idx="88">
                  <c:v>252</c:v>
                </c:pt>
                <c:pt idx="89">
                  <c:v>256</c:v>
                </c:pt>
                <c:pt idx="90">
                  <c:v>260</c:v>
                </c:pt>
                <c:pt idx="91">
                  <c:v>264</c:v>
                </c:pt>
                <c:pt idx="92">
                  <c:v>268</c:v>
                </c:pt>
                <c:pt idx="93">
                  <c:v>272</c:v>
                </c:pt>
                <c:pt idx="94">
                  <c:v>276</c:v>
                </c:pt>
                <c:pt idx="95">
                  <c:v>280</c:v>
                </c:pt>
                <c:pt idx="96">
                  <c:v>284</c:v>
                </c:pt>
                <c:pt idx="97">
                  <c:v>288</c:v>
                </c:pt>
                <c:pt idx="98">
                  <c:v>292</c:v>
                </c:pt>
                <c:pt idx="99">
                  <c:v>296</c:v>
                </c:pt>
                <c:pt idx="100">
                  <c:v>300</c:v>
                </c:pt>
                <c:pt idx="101">
                  <c:v>304</c:v>
                </c:pt>
                <c:pt idx="102">
                  <c:v>308</c:v>
                </c:pt>
                <c:pt idx="103">
                  <c:v>312</c:v>
                </c:pt>
                <c:pt idx="104">
                  <c:v>316</c:v>
                </c:pt>
                <c:pt idx="105">
                  <c:v>320</c:v>
                </c:pt>
                <c:pt idx="106">
                  <c:v>324</c:v>
                </c:pt>
                <c:pt idx="107">
                  <c:v>328</c:v>
                </c:pt>
                <c:pt idx="108">
                  <c:v>332</c:v>
                </c:pt>
                <c:pt idx="109">
                  <c:v>336</c:v>
                </c:pt>
                <c:pt idx="110">
                  <c:v>340</c:v>
                </c:pt>
                <c:pt idx="111">
                  <c:v>344</c:v>
                </c:pt>
                <c:pt idx="112">
                  <c:v>348</c:v>
                </c:pt>
                <c:pt idx="113">
                  <c:v>352</c:v>
                </c:pt>
                <c:pt idx="114">
                  <c:v>356</c:v>
                </c:pt>
                <c:pt idx="115">
                  <c:v>360</c:v>
                </c:pt>
                <c:pt idx="116">
                  <c:v>364</c:v>
                </c:pt>
                <c:pt idx="117">
                  <c:v>368</c:v>
                </c:pt>
                <c:pt idx="118">
                  <c:v>372</c:v>
                </c:pt>
                <c:pt idx="119">
                  <c:v>376</c:v>
                </c:pt>
                <c:pt idx="120">
                  <c:v>380</c:v>
                </c:pt>
                <c:pt idx="121">
                  <c:v>384</c:v>
                </c:pt>
                <c:pt idx="122">
                  <c:v>388</c:v>
                </c:pt>
                <c:pt idx="123">
                  <c:v>392</c:v>
                </c:pt>
                <c:pt idx="124">
                  <c:v>396</c:v>
                </c:pt>
                <c:pt idx="125">
                  <c:v>400</c:v>
                </c:pt>
                <c:pt idx="126">
                  <c:v>404</c:v>
                </c:pt>
                <c:pt idx="127">
                  <c:v>408</c:v>
                </c:pt>
                <c:pt idx="128">
                  <c:v>412</c:v>
                </c:pt>
                <c:pt idx="129">
                  <c:v>416</c:v>
                </c:pt>
                <c:pt idx="130">
                  <c:v>420</c:v>
                </c:pt>
                <c:pt idx="131">
                  <c:v>424</c:v>
                </c:pt>
                <c:pt idx="132">
                  <c:v>428</c:v>
                </c:pt>
                <c:pt idx="133">
                  <c:v>432</c:v>
                </c:pt>
                <c:pt idx="134">
                  <c:v>436</c:v>
                </c:pt>
                <c:pt idx="135">
                  <c:v>440</c:v>
                </c:pt>
                <c:pt idx="136">
                  <c:v>444</c:v>
                </c:pt>
                <c:pt idx="137">
                  <c:v>448</c:v>
                </c:pt>
                <c:pt idx="138">
                  <c:v>452</c:v>
                </c:pt>
                <c:pt idx="139">
                  <c:v>456</c:v>
                </c:pt>
                <c:pt idx="140">
                  <c:v>460</c:v>
                </c:pt>
                <c:pt idx="141">
                  <c:v>464</c:v>
                </c:pt>
                <c:pt idx="142">
                  <c:v>468</c:v>
                </c:pt>
                <c:pt idx="143">
                  <c:v>472</c:v>
                </c:pt>
                <c:pt idx="144">
                  <c:v>476</c:v>
                </c:pt>
                <c:pt idx="145">
                  <c:v>480</c:v>
                </c:pt>
                <c:pt idx="146">
                  <c:v>484</c:v>
                </c:pt>
                <c:pt idx="147">
                  <c:v>488</c:v>
                </c:pt>
                <c:pt idx="148">
                  <c:v>492</c:v>
                </c:pt>
                <c:pt idx="149">
                  <c:v>496</c:v>
                </c:pt>
                <c:pt idx="150">
                  <c:v>500</c:v>
                </c:pt>
                <c:pt idx="151">
                  <c:v>504</c:v>
                </c:pt>
                <c:pt idx="152">
                  <c:v>508</c:v>
                </c:pt>
                <c:pt idx="153">
                  <c:v>512</c:v>
                </c:pt>
                <c:pt idx="154">
                  <c:v>516</c:v>
                </c:pt>
                <c:pt idx="155">
                  <c:v>520</c:v>
                </c:pt>
                <c:pt idx="156">
                  <c:v>524</c:v>
                </c:pt>
                <c:pt idx="157">
                  <c:v>528</c:v>
                </c:pt>
                <c:pt idx="158">
                  <c:v>532</c:v>
                </c:pt>
                <c:pt idx="159">
                  <c:v>536</c:v>
                </c:pt>
                <c:pt idx="160">
                  <c:v>540</c:v>
                </c:pt>
                <c:pt idx="161">
                  <c:v>544</c:v>
                </c:pt>
                <c:pt idx="162">
                  <c:v>548</c:v>
                </c:pt>
                <c:pt idx="163">
                  <c:v>552</c:v>
                </c:pt>
                <c:pt idx="164">
                  <c:v>556</c:v>
                </c:pt>
                <c:pt idx="165">
                  <c:v>560</c:v>
                </c:pt>
                <c:pt idx="166">
                  <c:v>564</c:v>
                </c:pt>
                <c:pt idx="167">
                  <c:v>568</c:v>
                </c:pt>
                <c:pt idx="168">
                  <c:v>572</c:v>
                </c:pt>
                <c:pt idx="169">
                  <c:v>576</c:v>
                </c:pt>
                <c:pt idx="170">
                  <c:v>580</c:v>
                </c:pt>
                <c:pt idx="171">
                  <c:v>584</c:v>
                </c:pt>
                <c:pt idx="172">
                  <c:v>588</c:v>
                </c:pt>
                <c:pt idx="173">
                  <c:v>592</c:v>
                </c:pt>
                <c:pt idx="174">
                  <c:v>596</c:v>
                </c:pt>
                <c:pt idx="175">
                  <c:v>600</c:v>
                </c:pt>
                <c:pt idx="176">
                  <c:v>604</c:v>
                </c:pt>
                <c:pt idx="177">
                  <c:v>608</c:v>
                </c:pt>
                <c:pt idx="178">
                  <c:v>612</c:v>
                </c:pt>
                <c:pt idx="179">
                  <c:v>616</c:v>
                </c:pt>
                <c:pt idx="180">
                  <c:v>620</c:v>
                </c:pt>
                <c:pt idx="181">
                  <c:v>624</c:v>
                </c:pt>
                <c:pt idx="182">
                  <c:v>628</c:v>
                </c:pt>
                <c:pt idx="183">
                  <c:v>632</c:v>
                </c:pt>
                <c:pt idx="184">
                  <c:v>636</c:v>
                </c:pt>
                <c:pt idx="185">
                  <c:v>640</c:v>
                </c:pt>
                <c:pt idx="186">
                  <c:v>644</c:v>
                </c:pt>
                <c:pt idx="187">
                  <c:v>648</c:v>
                </c:pt>
                <c:pt idx="188">
                  <c:v>652</c:v>
                </c:pt>
                <c:pt idx="189">
                  <c:v>656</c:v>
                </c:pt>
                <c:pt idx="190">
                  <c:v>660</c:v>
                </c:pt>
                <c:pt idx="191">
                  <c:v>664</c:v>
                </c:pt>
                <c:pt idx="192">
                  <c:v>668</c:v>
                </c:pt>
                <c:pt idx="193">
                  <c:v>672</c:v>
                </c:pt>
                <c:pt idx="194">
                  <c:v>676</c:v>
                </c:pt>
                <c:pt idx="195">
                  <c:v>680</c:v>
                </c:pt>
                <c:pt idx="196">
                  <c:v>684</c:v>
                </c:pt>
                <c:pt idx="197">
                  <c:v>688</c:v>
                </c:pt>
                <c:pt idx="198">
                  <c:v>692</c:v>
                </c:pt>
                <c:pt idx="199">
                  <c:v>696</c:v>
                </c:pt>
                <c:pt idx="200">
                  <c:v>700</c:v>
                </c:pt>
                <c:pt idx="201">
                  <c:v>704</c:v>
                </c:pt>
                <c:pt idx="202">
                  <c:v>708</c:v>
                </c:pt>
                <c:pt idx="203">
                  <c:v>712</c:v>
                </c:pt>
                <c:pt idx="204">
                  <c:v>716</c:v>
                </c:pt>
                <c:pt idx="205">
                  <c:v>720</c:v>
                </c:pt>
                <c:pt idx="206">
                  <c:v>724</c:v>
                </c:pt>
                <c:pt idx="207">
                  <c:v>728</c:v>
                </c:pt>
                <c:pt idx="208">
                  <c:v>732</c:v>
                </c:pt>
                <c:pt idx="209">
                  <c:v>736</c:v>
                </c:pt>
                <c:pt idx="210">
                  <c:v>740</c:v>
                </c:pt>
                <c:pt idx="211">
                  <c:v>744</c:v>
                </c:pt>
                <c:pt idx="212">
                  <c:v>748</c:v>
                </c:pt>
                <c:pt idx="213">
                  <c:v>752</c:v>
                </c:pt>
                <c:pt idx="214">
                  <c:v>756</c:v>
                </c:pt>
                <c:pt idx="215">
                  <c:v>760</c:v>
                </c:pt>
                <c:pt idx="216">
                  <c:v>764</c:v>
                </c:pt>
                <c:pt idx="217">
                  <c:v>768</c:v>
                </c:pt>
                <c:pt idx="218">
                  <c:v>772</c:v>
                </c:pt>
                <c:pt idx="219">
                  <c:v>776</c:v>
                </c:pt>
                <c:pt idx="220">
                  <c:v>780</c:v>
                </c:pt>
                <c:pt idx="221">
                  <c:v>784</c:v>
                </c:pt>
                <c:pt idx="222">
                  <c:v>788</c:v>
                </c:pt>
                <c:pt idx="223">
                  <c:v>792</c:v>
                </c:pt>
                <c:pt idx="224">
                  <c:v>796</c:v>
                </c:pt>
                <c:pt idx="225">
                  <c:v>800</c:v>
                </c:pt>
                <c:pt idx="226">
                  <c:v>804</c:v>
                </c:pt>
                <c:pt idx="227">
                  <c:v>808</c:v>
                </c:pt>
                <c:pt idx="228">
                  <c:v>812</c:v>
                </c:pt>
                <c:pt idx="229">
                  <c:v>816</c:v>
                </c:pt>
                <c:pt idx="230">
                  <c:v>820</c:v>
                </c:pt>
                <c:pt idx="231">
                  <c:v>824</c:v>
                </c:pt>
                <c:pt idx="232">
                  <c:v>828</c:v>
                </c:pt>
                <c:pt idx="233">
                  <c:v>832</c:v>
                </c:pt>
                <c:pt idx="234">
                  <c:v>836</c:v>
                </c:pt>
                <c:pt idx="235">
                  <c:v>840</c:v>
                </c:pt>
                <c:pt idx="236">
                  <c:v>844</c:v>
                </c:pt>
                <c:pt idx="237">
                  <c:v>848</c:v>
                </c:pt>
                <c:pt idx="238">
                  <c:v>852</c:v>
                </c:pt>
                <c:pt idx="239">
                  <c:v>856</c:v>
                </c:pt>
                <c:pt idx="240">
                  <c:v>860</c:v>
                </c:pt>
                <c:pt idx="241">
                  <c:v>864</c:v>
                </c:pt>
                <c:pt idx="242">
                  <c:v>868</c:v>
                </c:pt>
                <c:pt idx="243">
                  <c:v>872</c:v>
                </c:pt>
                <c:pt idx="244">
                  <c:v>876</c:v>
                </c:pt>
                <c:pt idx="245">
                  <c:v>880</c:v>
                </c:pt>
                <c:pt idx="246">
                  <c:v>884</c:v>
                </c:pt>
                <c:pt idx="247">
                  <c:v>888</c:v>
                </c:pt>
                <c:pt idx="248">
                  <c:v>892</c:v>
                </c:pt>
                <c:pt idx="249">
                  <c:v>896</c:v>
                </c:pt>
              </c:numCache>
            </c:numRef>
          </c:cat>
          <c:val>
            <c:numRef>
              <c:f>'C:\Documents and Settings\Sasha\Desktop\CP camp exports\SND\6mo\[SND_6mo_lrtcz.xlsx]SND_6mo_lrtcz'!$D$142:$IS$142</c:f>
              <c:numCache>
                <c:formatCode>General</c:formatCode>
                <c:ptCount val="250"/>
                <c:pt idx="0">
                  <c:v>-0.93270983695984111</c:v>
                </c:pt>
                <c:pt idx="1">
                  <c:v>-0.98693095207214498</c:v>
                </c:pt>
                <c:pt idx="2">
                  <c:v>-0.99310416221618802</c:v>
                </c:pt>
                <c:pt idx="3">
                  <c:v>-0.92564990043640383</c:v>
                </c:pt>
                <c:pt idx="4">
                  <c:v>-0.77367384910583681</c:v>
                </c:pt>
                <c:pt idx="5">
                  <c:v>-0.54824271202087582</c:v>
                </c:pt>
                <c:pt idx="6">
                  <c:v>-0.28270846366882341</c:v>
                </c:pt>
                <c:pt idx="7">
                  <c:v>-2.2608785629272529E-2</c:v>
                </c:pt>
                <c:pt idx="8">
                  <c:v>0.18814362525939901</c:v>
                </c:pt>
                <c:pt idx="9">
                  <c:v>0.31794613838195834</c:v>
                </c:pt>
                <c:pt idx="10">
                  <c:v>0.35702416419982963</c:v>
                </c:pt>
                <c:pt idx="11">
                  <c:v>0.32130154609680234</c:v>
                </c:pt>
                <c:pt idx="12">
                  <c:v>0.24773602485656723</c:v>
                </c:pt>
                <c:pt idx="13">
                  <c:v>0.17837452888488686</c:v>
                </c:pt>
                <c:pt idx="14">
                  <c:v>0.14717179298400887</c:v>
                </c:pt>
                <c:pt idx="15">
                  <c:v>0.17197083473205504</c:v>
                </c:pt>
                <c:pt idx="16">
                  <c:v>0.25515095710754426</c:v>
                </c:pt>
                <c:pt idx="17">
                  <c:v>0.38687588691711455</c:v>
                </c:pt>
                <c:pt idx="18">
                  <c:v>0.55318646430969198</c:v>
                </c:pt>
                <c:pt idx="19">
                  <c:v>0.74275231361389327</c:v>
                </c:pt>
                <c:pt idx="20">
                  <c:v>0.95195908546447883</c:v>
                </c:pt>
                <c:pt idx="21">
                  <c:v>1.1770938205719021</c:v>
                </c:pt>
                <c:pt idx="22">
                  <c:v>1.4070015811920158</c:v>
                </c:pt>
                <c:pt idx="23">
                  <c:v>1.6167282581329314</c:v>
                </c:pt>
                <c:pt idx="24">
                  <c:v>1.7729708576202379</c:v>
                </c:pt>
                <c:pt idx="25">
                  <c:v>1.8409871768951411</c:v>
                </c:pt>
                <c:pt idx="26">
                  <c:v>1.7969912815093954</c:v>
                </c:pt>
                <c:pt idx="27">
                  <c:v>1.6385614871978758</c:v>
                </c:pt>
                <c:pt idx="28">
                  <c:v>1.3930264759063731</c:v>
                </c:pt>
                <c:pt idx="29">
                  <c:v>1.1100470066070587</c:v>
                </c:pt>
                <c:pt idx="30">
                  <c:v>0.84370152473449855</c:v>
                </c:pt>
                <c:pt idx="31">
                  <c:v>0.63521836280822797</c:v>
                </c:pt>
                <c:pt idx="32">
                  <c:v>0.501476221084595</c:v>
                </c:pt>
                <c:pt idx="33">
                  <c:v>0.43167992591857934</c:v>
                </c:pt>
                <c:pt idx="34">
                  <c:v>0.39354500770568834</c:v>
                </c:pt>
                <c:pt idx="35">
                  <c:v>0.34793335914611773</c:v>
                </c:pt>
                <c:pt idx="36">
                  <c:v>0.267050142288208</c:v>
                </c:pt>
                <c:pt idx="37">
                  <c:v>0.14585438728332517</c:v>
                </c:pt>
                <c:pt idx="38">
                  <c:v>-1.0460948944094504E-3</c:v>
                </c:pt>
                <c:pt idx="39">
                  <c:v>-0.14996066093444801</c:v>
                </c:pt>
                <c:pt idx="40">
                  <c:v>-0.27859938621521002</c:v>
                </c:pt>
                <c:pt idx="41">
                  <c:v>-0.3762867641448987</c:v>
                </c:pt>
                <c:pt idx="42">
                  <c:v>-0.44955740928649901</c:v>
                </c:pt>
                <c:pt idx="43">
                  <c:v>-0.51835116386413549</c:v>
                </c:pt>
                <c:pt idx="44">
                  <c:v>-0.60461096763610955</c:v>
                </c:pt>
                <c:pt idx="45">
                  <c:v>-0.72086993217468298</c:v>
                </c:pt>
                <c:pt idx="46">
                  <c:v>-0.86629618644714201</c:v>
                </c:pt>
                <c:pt idx="47">
                  <c:v>-1.0287832927703819</c:v>
                </c:pt>
                <c:pt idx="48">
                  <c:v>-1.1889179134368921</c:v>
                </c:pt>
                <c:pt idx="49">
                  <c:v>-1.325796232223508</c:v>
                </c:pt>
                <c:pt idx="50">
                  <c:v>-1.4210596370697</c:v>
                </c:pt>
                <c:pt idx="51">
                  <c:v>-1.4618123531341534</c:v>
                </c:pt>
                <c:pt idx="52">
                  <c:v>-1.4393593502044646</c:v>
                </c:pt>
                <c:pt idx="53">
                  <c:v>-1.3463069057464601</c:v>
                </c:pt>
                <c:pt idx="54">
                  <c:v>-1.1784312725067141</c:v>
                </c:pt>
                <c:pt idx="55">
                  <c:v>-0.94314017295837482</c:v>
                </c:pt>
                <c:pt idx="56">
                  <c:v>-0.66337721824645957</c:v>
                </c:pt>
                <c:pt idx="57">
                  <c:v>-0.37726603507995643</c:v>
                </c:pt>
                <c:pt idx="58">
                  <c:v>-0.13001280784606914</c:v>
                </c:pt>
                <c:pt idx="59">
                  <c:v>3.6822023391723802E-2</c:v>
                </c:pt>
                <c:pt idx="60">
                  <c:v>0.10019883155822802</c:v>
                </c:pt>
                <c:pt idx="61">
                  <c:v>6.7872095108032521E-2</c:v>
                </c:pt>
                <c:pt idx="62">
                  <c:v>-1.878931999206512E-2</c:v>
                </c:pt>
                <c:pt idx="63">
                  <c:v>-0.10115065574646002</c:v>
                </c:pt>
                <c:pt idx="64">
                  <c:v>-0.123913335800171</c:v>
                </c:pt>
                <c:pt idx="65">
                  <c:v>-5.4911565780639396E-2</c:v>
                </c:pt>
                <c:pt idx="66">
                  <c:v>0.10384015083313007</c:v>
                </c:pt>
                <c:pt idx="67">
                  <c:v>0.31599781990051334</c:v>
                </c:pt>
                <c:pt idx="68">
                  <c:v>0.52565033912658754</c:v>
                </c:pt>
                <c:pt idx="69">
                  <c:v>0.68191197395324699</c:v>
                </c:pt>
                <c:pt idx="70">
                  <c:v>0.76126690864562996</c:v>
                </c:pt>
                <c:pt idx="71">
                  <c:v>0.77510460853576768</c:v>
                </c:pt>
                <c:pt idx="72">
                  <c:v>0.7590505695343025</c:v>
                </c:pt>
                <c:pt idx="73">
                  <c:v>0.75498757362365854</c:v>
                </c:pt>
                <c:pt idx="74">
                  <c:v>0.78858410835265913</c:v>
                </c:pt>
                <c:pt idx="75">
                  <c:v>0.85253087043762099</c:v>
                </c:pt>
                <c:pt idx="76">
                  <c:v>0.90174187660217453</c:v>
                </c:pt>
                <c:pt idx="77">
                  <c:v>0.86914578437805268</c:v>
                </c:pt>
                <c:pt idx="78">
                  <c:v>0.69130734443664443</c:v>
                </c:pt>
                <c:pt idx="79">
                  <c:v>0.33302163124084583</c:v>
                </c:pt>
                <c:pt idx="80">
                  <c:v>-0.19971617698669414</c:v>
                </c:pt>
                <c:pt idx="81">
                  <c:v>-0.85996520042419511</c:v>
                </c:pt>
                <c:pt idx="82">
                  <c:v>-1.570158796310424</c:v>
                </c:pt>
                <c:pt idx="83">
                  <c:v>-2.2439138698577903</c:v>
                </c:pt>
                <c:pt idx="84">
                  <c:v>-2.8085619640350341</c:v>
                </c:pt>
                <c:pt idx="85">
                  <c:v>-3.2187609767913852</c:v>
                </c:pt>
                <c:pt idx="86">
                  <c:v>-3.4579416179656972</c:v>
                </c:pt>
                <c:pt idx="87">
                  <c:v>-3.5329869365692108</c:v>
                </c:pt>
                <c:pt idx="88">
                  <c:v>-3.4663246440887439</c:v>
                </c:pt>
                <c:pt idx="89">
                  <c:v>-3.2886841487884584</c:v>
                </c:pt>
                <c:pt idx="90">
                  <c:v>-3.0318908977508539</c:v>
                </c:pt>
                <c:pt idx="91">
                  <c:v>-2.7223735713958752</c:v>
                </c:pt>
                <c:pt idx="92">
                  <c:v>-2.381369695663452</c:v>
                </c:pt>
                <c:pt idx="93">
                  <c:v>-2.024613485336304</c:v>
                </c:pt>
                <c:pt idx="94">
                  <c:v>-1.6590521526336681</c:v>
                </c:pt>
                <c:pt idx="95">
                  <c:v>-1.2821299648284921</c:v>
                </c:pt>
                <c:pt idx="96">
                  <c:v>-0.88753806114196587</c:v>
                </c:pt>
                <c:pt idx="97">
                  <c:v>-0.47626887321472255</c:v>
                </c:pt>
                <c:pt idx="98">
                  <c:v>-6.2502965927124246E-2</c:v>
                </c:pt>
                <c:pt idx="99">
                  <c:v>0.32313229560852008</c:v>
                </c:pt>
                <c:pt idx="100">
                  <c:v>0.63707642555236699</c:v>
                </c:pt>
                <c:pt idx="101">
                  <c:v>0.83259953498840356</c:v>
                </c:pt>
                <c:pt idx="102">
                  <c:v>0.87844456672668403</c:v>
                </c:pt>
                <c:pt idx="103">
                  <c:v>0.77500096321105805</c:v>
                </c:pt>
                <c:pt idx="104">
                  <c:v>0.55993756294250396</c:v>
                </c:pt>
                <c:pt idx="105">
                  <c:v>0.29805832862854026</c:v>
                </c:pt>
                <c:pt idx="106">
                  <c:v>5.8991289138793923E-2</c:v>
                </c:pt>
                <c:pt idx="107">
                  <c:v>-0.105297994613647</c:v>
                </c:pt>
                <c:pt idx="108">
                  <c:v>-0.18094557762146024</c:v>
                </c:pt>
                <c:pt idx="109">
                  <c:v>-0.19930872917175288</c:v>
                </c:pt>
                <c:pt idx="110">
                  <c:v>-0.226664762496948</c:v>
                </c:pt>
                <c:pt idx="111">
                  <c:v>-0.3353040981292737</c:v>
                </c:pt>
                <c:pt idx="112">
                  <c:v>-0.57461268424987955</c:v>
                </c:pt>
                <c:pt idx="113">
                  <c:v>-0.95291735649109155</c:v>
                </c:pt>
                <c:pt idx="114">
                  <c:v>-1.4334137344360371</c:v>
                </c:pt>
                <c:pt idx="115">
                  <c:v>-1.9480716800689719</c:v>
                </c:pt>
                <c:pt idx="116">
                  <c:v>-2.421014995574954</c:v>
                </c:pt>
                <c:pt idx="117">
                  <c:v>-2.7958209896087616</c:v>
                </c:pt>
                <c:pt idx="118">
                  <c:v>-3.0517578125</c:v>
                </c:pt>
                <c:pt idx="119">
                  <c:v>-3.2043192291259799</c:v>
                </c:pt>
                <c:pt idx="120">
                  <c:v>-3.2877682876586936</c:v>
                </c:pt>
                <c:pt idx="121">
                  <c:v>-3.3363903045654277</c:v>
                </c:pt>
                <c:pt idx="122">
                  <c:v>-3.3713777160644542</c:v>
                </c:pt>
                <c:pt idx="123">
                  <c:v>-3.3942087173461877</c:v>
                </c:pt>
                <c:pt idx="124">
                  <c:v>-3.3910430526733379</c:v>
                </c:pt>
                <c:pt idx="125">
                  <c:v>-3.3478352737426742</c:v>
                </c:pt>
                <c:pt idx="126">
                  <c:v>-3.26562561035156</c:v>
                </c:pt>
                <c:pt idx="127">
                  <c:v>-3.1649350738525399</c:v>
                </c:pt>
                <c:pt idx="128">
                  <c:v>-3.0763370132446237</c:v>
                </c:pt>
                <c:pt idx="129">
                  <c:v>-3.0272373580932612</c:v>
                </c:pt>
                <c:pt idx="130">
                  <c:v>-3.0290855789184583</c:v>
                </c:pt>
                <c:pt idx="131">
                  <c:v>-3.0691138076782232</c:v>
                </c:pt>
                <c:pt idx="132">
                  <c:v>-3.1112615203857397</c:v>
                </c:pt>
                <c:pt idx="133">
                  <c:v>-3.1097804260253952</c:v>
                </c:pt>
                <c:pt idx="134">
                  <c:v>-3.0282212829589894</c:v>
                </c:pt>
                <c:pt idx="135">
                  <c:v>-2.8550351715087832</c:v>
                </c:pt>
                <c:pt idx="136">
                  <c:v>-2.6059538269042979</c:v>
                </c:pt>
                <c:pt idx="137">
                  <c:v>-2.3163306331634503</c:v>
                </c:pt>
                <c:pt idx="138">
                  <c:v>-2.0298676872253432</c:v>
                </c:pt>
                <c:pt idx="139">
                  <c:v>-1.786346559524536</c:v>
                </c:pt>
                <c:pt idx="140">
                  <c:v>-1.6083022689819362</c:v>
                </c:pt>
                <c:pt idx="141">
                  <c:v>-1.4990215206146238</c:v>
                </c:pt>
                <c:pt idx="142">
                  <c:v>-1.4498279476165759</c:v>
                </c:pt>
                <c:pt idx="143">
                  <c:v>-1.4503759670257561</c:v>
                </c:pt>
                <c:pt idx="144">
                  <c:v>-1.4923716354370098</c:v>
                </c:pt>
                <c:pt idx="145">
                  <c:v>-1.5699472522735578</c:v>
                </c:pt>
                <c:pt idx="146">
                  <c:v>-1.6762087440490701</c:v>
                </c:pt>
                <c:pt idx="147">
                  <c:v>-1.800554380416868</c:v>
                </c:pt>
                <c:pt idx="148">
                  <c:v>-1.9234999370574917</c:v>
                </c:pt>
                <c:pt idx="149">
                  <c:v>-2.017333164215088</c:v>
                </c:pt>
                <c:pt idx="150">
                  <c:v>-2.0531617069244423</c:v>
                </c:pt>
                <c:pt idx="151">
                  <c:v>-2.0134479904174798</c:v>
                </c:pt>
                <c:pt idx="152">
                  <c:v>-1.8969685268402119</c:v>
                </c:pt>
                <c:pt idx="153">
                  <c:v>-1.7195471096038821</c:v>
                </c:pt>
                <c:pt idx="154">
                  <c:v>-1.5082721614837673</c:v>
                </c:pt>
                <c:pt idx="155">
                  <c:v>-1.296559247970581</c:v>
                </c:pt>
                <c:pt idx="156">
                  <c:v>-1.1146602916717541</c:v>
                </c:pt>
                <c:pt idx="157">
                  <c:v>-0.98272528648376556</c:v>
                </c:pt>
                <c:pt idx="158">
                  <c:v>-0.90906664848327601</c:v>
                </c:pt>
                <c:pt idx="159">
                  <c:v>-0.89517458915710357</c:v>
                </c:pt>
                <c:pt idx="160">
                  <c:v>-0.94089167594909884</c:v>
                </c:pt>
                <c:pt idx="161">
                  <c:v>-1.0435103130340568</c:v>
                </c:pt>
                <c:pt idx="162">
                  <c:v>-1.194711408615114</c:v>
                </c:pt>
                <c:pt idx="163">
                  <c:v>-1.3800714015960724</c:v>
                </c:pt>
                <c:pt idx="164">
                  <c:v>-1.5774085521697998</c:v>
                </c:pt>
                <c:pt idx="165">
                  <c:v>-1.754979734420776</c:v>
                </c:pt>
                <c:pt idx="166">
                  <c:v>-1.8773985576629628</c:v>
                </c:pt>
                <c:pt idx="167">
                  <c:v>-1.916893758773804</c:v>
                </c:pt>
                <c:pt idx="168">
                  <c:v>-1.864274053573608</c:v>
                </c:pt>
                <c:pt idx="169">
                  <c:v>-1.7335798931121789</c:v>
                </c:pt>
                <c:pt idx="170">
                  <c:v>-1.5576783275604238</c:v>
                </c:pt>
                <c:pt idx="171">
                  <c:v>-1.3790609264373761</c:v>
                </c:pt>
                <c:pt idx="172">
                  <c:v>-1.2382140636444079</c:v>
                </c:pt>
                <c:pt idx="173">
                  <c:v>-1.1584709835052491</c:v>
                </c:pt>
                <c:pt idx="174">
                  <c:v>-1.1364140987396238</c:v>
                </c:pt>
                <c:pt idx="175">
                  <c:v>-1.1445049190521239</c:v>
                </c:pt>
                <c:pt idx="176">
                  <c:v>-1.1439406108856198</c:v>
                </c:pt>
                <c:pt idx="177">
                  <c:v>-1.0987171077728282</c:v>
                </c:pt>
                <c:pt idx="178">
                  <c:v>-0.98946646690368656</c:v>
                </c:pt>
                <c:pt idx="179">
                  <c:v>-0.82101904869079656</c:v>
                </c:pt>
                <c:pt idx="180">
                  <c:v>-0.62467085838318093</c:v>
                </c:pt>
                <c:pt idx="181">
                  <c:v>-0.44909369468688976</c:v>
                </c:pt>
                <c:pt idx="182">
                  <c:v>-0.34416617393493742</c:v>
                </c:pt>
                <c:pt idx="183">
                  <c:v>-0.345150518417358</c:v>
                </c:pt>
                <c:pt idx="184">
                  <c:v>-0.465307836532593</c:v>
                </c:pt>
                <c:pt idx="185">
                  <c:v>-0.69312209129333402</c:v>
                </c:pt>
                <c:pt idx="186">
                  <c:v>-0.99583300590515056</c:v>
                </c:pt>
                <c:pt idx="187">
                  <c:v>-1.327514791488646</c:v>
                </c:pt>
                <c:pt idx="188">
                  <c:v>-1.6435032939910899</c:v>
                </c:pt>
                <c:pt idx="189">
                  <c:v>-1.912231588363648</c:v>
                </c:pt>
                <c:pt idx="190">
                  <c:v>-2.1190621852874778</c:v>
                </c:pt>
                <c:pt idx="191">
                  <c:v>-2.2660939311981187</c:v>
                </c:pt>
                <c:pt idx="192">
                  <c:v>-2.3699268245697027</c:v>
                </c:pt>
                <c:pt idx="193">
                  <c:v>-2.4564609432220417</c:v>
                </c:pt>
                <c:pt idx="194">
                  <c:v>-2.5518926525115981</c:v>
                </c:pt>
                <c:pt idx="195">
                  <c:v>-2.6734239101409942</c:v>
                </c:pt>
                <c:pt idx="196">
                  <c:v>-2.8240656948089558</c:v>
                </c:pt>
                <c:pt idx="197">
                  <c:v>-2.9942860317230187</c:v>
                </c:pt>
                <c:pt idx="198">
                  <c:v>-3.161933088302618</c:v>
                </c:pt>
                <c:pt idx="199">
                  <c:v>-3.2936144161224399</c:v>
                </c:pt>
                <c:pt idx="200">
                  <c:v>-3.3535040187835681</c:v>
                </c:pt>
                <c:pt idx="201">
                  <c:v>-3.3151158046722387</c:v>
                </c:pt>
                <c:pt idx="202">
                  <c:v>-3.1683038234710681</c:v>
                </c:pt>
                <c:pt idx="203">
                  <c:v>-2.9227707576751722</c:v>
                </c:pt>
                <c:pt idx="204">
                  <c:v>-2.6099114513397201</c:v>
                </c:pt>
                <c:pt idx="205">
                  <c:v>-2.2805636501312252</c:v>
                </c:pt>
                <c:pt idx="206">
                  <c:v>-1.9954242229461658</c:v>
                </c:pt>
                <c:pt idx="207">
                  <c:v>-1.808872098922728</c:v>
                </c:pt>
                <c:pt idx="208">
                  <c:v>-1.756041593551634</c:v>
                </c:pt>
                <c:pt idx="209">
                  <c:v>-1.8455057048797601</c:v>
                </c:pt>
                <c:pt idx="210">
                  <c:v>-2.0586675167083741</c:v>
                </c:pt>
                <c:pt idx="211">
                  <c:v>-2.3523812770843531</c:v>
                </c:pt>
                <c:pt idx="212">
                  <c:v>-2.6708090972900398</c:v>
                </c:pt>
                <c:pt idx="213">
                  <c:v>-2.961466836929322</c:v>
                </c:pt>
                <c:pt idx="214">
                  <c:v>-3.1900428581237787</c:v>
                </c:pt>
                <c:pt idx="215">
                  <c:v>-3.3431236171722452</c:v>
                </c:pt>
                <c:pt idx="216">
                  <c:v>-3.4257380294799797</c:v>
                </c:pt>
                <c:pt idx="217">
                  <c:v>-3.4554357528686532</c:v>
                </c:pt>
                <c:pt idx="218">
                  <c:v>-3.4517477416992199</c:v>
                </c:pt>
                <c:pt idx="219">
                  <c:v>-3.4260990905761721</c:v>
                </c:pt>
                <c:pt idx="220">
                  <c:v>-3.3766691589355418</c:v>
                </c:pt>
                <c:pt idx="221">
                  <c:v>-3.291463308334349</c:v>
                </c:pt>
                <c:pt idx="222">
                  <c:v>-3.1601347541809166</c:v>
                </c:pt>
                <c:pt idx="223">
                  <c:v>-2.9813790607452382</c:v>
                </c:pt>
                <c:pt idx="224">
                  <c:v>-2.7671146392822283</c:v>
                </c:pt>
                <c:pt idx="225">
                  <c:v>-2.5420506954193121</c:v>
                </c:pt>
                <c:pt idx="226">
                  <c:v>-2.3415629100799547</c:v>
                </c:pt>
                <c:pt idx="227">
                  <c:v>-2.198337240219121</c:v>
                </c:pt>
                <c:pt idx="228">
                  <c:v>-2.1335529994964597</c:v>
                </c:pt>
                <c:pt idx="229">
                  <c:v>-2.1492818355560321</c:v>
                </c:pt>
                <c:pt idx="230">
                  <c:v>-2.2339869976043736</c:v>
                </c:pt>
                <c:pt idx="231">
                  <c:v>-2.3669328594207761</c:v>
                </c:pt>
                <c:pt idx="232">
                  <c:v>-2.5259620571136479</c:v>
                </c:pt>
                <c:pt idx="233">
                  <c:v>-2.6918353176116931</c:v>
                </c:pt>
                <c:pt idx="234">
                  <c:v>-2.8548266983032176</c:v>
                </c:pt>
                <c:pt idx="235">
                  <c:v>-3.012652177810661</c:v>
                </c:pt>
                <c:pt idx="236">
                  <c:v>-3.1653252220153836</c:v>
                </c:pt>
                <c:pt idx="237">
                  <c:v>-3.3095747280120871</c:v>
                </c:pt>
                <c:pt idx="238">
                  <c:v>-3.4388977432250982</c:v>
                </c:pt>
                <c:pt idx="239">
                  <c:v>-3.5466313171386732</c:v>
                </c:pt>
                <c:pt idx="240">
                  <c:v>-3.6262804031372027</c:v>
                </c:pt>
                <c:pt idx="241">
                  <c:v>-3.671098175048821</c:v>
                </c:pt>
                <c:pt idx="242">
                  <c:v>-3.675303268432621</c:v>
                </c:pt>
                <c:pt idx="243">
                  <c:v>-3.6344012451171892</c:v>
                </c:pt>
                <c:pt idx="244">
                  <c:v>-3.5403807067871149</c:v>
                </c:pt>
                <c:pt idx="245">
                  <c:v>-3.6854101181030301</c:v>
                </c:pt>
                <c:pt idx="246">
                  <c:v>-3.6046941757202102</c:v>
                </c:pt>
                <c:pt idx="247">
                  <c:v>-3.4603033065795912</c:v>
                </c:pt>
                <c:pt idx="248">
                  <c:v>-3.2362625122070301</c:v>
                </c:pt>
                <c:pt idx="249">
                  <c:v>-2.9150903224945077</c:v>
                </c:pt>
              </c:numCache>
            </c:numRef>
          </c:val>
        </c:ser>
        <c:marker val="1"/>
        <c:axId val="85686528"/>
        <c:axId val="117800960"/>
      </c:lineChart>
      <c:catAx>
        <c:axId val="85686528"/>
        <c:scaling>
          <c:orientation val="minMax"/>
        </c:scaling>
        <c:axPos val="b"/>
        <c:numFmt formatCode="General" sourceLinked="1"/>
        <c:majorTickMark val="none"/>
        <c:tickLblPos val="nextTo"/>
        <c:crossAx val="117800960"/>
        <c:crosses val="autoZero"/>
        <c:auto val="1"/>
        <c:lblAlgn val="ctr"/>
        <c:lblOffset val="100"/>
        <c:tickLblSkip val="25"/>
        <c:tickMarkSkip val="25"/>
      </c:catAx>
      <c:valAx>
        <c:axId val="117800960"/>
        <c:scaling>
          <c:orientation val="minMax"/>
          <c:max val="6"/>
          <c:min val="-6"/>
        </c:scaling>
        <c:axPos val="l"/>
        <c:majorGridlines/>
        <c:title>
          <c:tx>
            <c:rich>
              <a:bodyPr/>
              <a:lstStyle/>
              <a:p>
                <a:pPr>
                  <a:defRPr/>
                </a:pPr>
                <a:r>
                  <a:rPr lang="en-US"/>
                  <a:t>uV</a:t>
                </a:r>
              </a:p>
            </c:rich>
          </c:tx>
        </c:title>
        <c:numFmt formatCode="General" sourceLinked="1"/>
        <c:majorTickMark val="none"/>
        <c:tickLblPos val="nextTo"/>
        <c:crossAx val="85686528"/>
        <c:crossesAt val="26"/>
        <c:crossBetween val="midCat"/>
      </c:valAx>
      <c:spPr>
        <a:solidFill>
          <a:srgbClr val="FFFFFF"/>
        </a:solidFill>
      </c:spPr>
    </c:plotArea>
    <c:legend>
      <c:legendPos val="r"/>
      <c:layout>
        <c:manualLayout>
          <c:xMode val="edge"/>
          <c:yMode val="edge"/>
          <c:x val="0.87209711286089386"/>
          <c:y val="9.8903470399533608E-2"/>
          <c:w val="0.11123622047244114"/>
          <c:h val="0.25115157480314976"/>
        </c:manualLayout>
      </c:layout>
    </c:legend>
    <c:plotVisOnly val="1"/>
    <c:dispBlanksAs val="gap"/>
  </c:chart>
  <c:spPr>
    <a:solidFill>
      <a:srgbClr val="FFFFFF"/>
    </a:solid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dirty="0" err="1"/>
              <a:t>Pz</a:t>
            </a:r>
            <a:r>
              <a:rPr lang="en-US" dirty="0"/>
              <a:t>:  </a:t>
            </a:r>
            <a:r>
              <a:rPr lang="en-US" dirty="0" smtClean="0"/>
              <a:t>Pre-test</a:t>
            </a:r>
            <a:endParaRPr lang="en-US" dirty="0"/>
          </a:p>
        </c:rich>
      </c:tx>
    </c:title>
    <c:plotArea>
      <c:layout>
        <c:manualLayout>
          <c:layoutTarget val="inner"/>
          <c:xMode val="edge"/>
          <c:yMode val="edge"/>
          <c:x val="7.2791776027996719E-2"/>
          <c:y val="0.19480351414406497"/>
          <c:w val="0.8732775590551195"/>
          <c:h val="0.7537959317585321"/>
        </c:manualLayout>
      </c:layout>
      <c:lineChart>
        <c:grouping val="standard"/>
        <c:ser>
          <c:idx val="0"/>
          <c:order val="0"/>
          <c:tx>
            <c:strRef>
              <c:f>'C:\Users\Amir\AppData\Local\Microsoft\Windows\Temporary Internet Files\Content.IE5\XW68C3ZZ\pre\[PIC_pre_mid.xlsx]PIC_pre_mid'!$C$283</c:f>
              <c:strCache>
                <c:ptCount val="1"/>
                <c:pt idx="0">
                  <c:v>match</c:v>
                </c:pt>
              </c:strCache>
            </c:strRef>
          </c:tx>
          <c:spPr>
            <a:ln>
              <a:solidFill>
                <a:srgbClr val="FF0000"/>
              </a:solidFill>
            </a:ln>
          </c:spPr>
          <c:marker>
            <c:symbol val="none"/>
          </c:marker>
          <c:cat>
            <c:numRef>
              <c:f>'C:\Users\Amir\AppData\Local\Microsoft\Windows\Temporary Internet Files\Content.IE5\XW68C3ZZ\pre\[PIC_pre_mid.xlsx]PIC_pre_mid'!$D$282:$IS$282</c:f>
              <c:numCache>
                <c:formatCode>General</c:formatCode>
                <c:ptCount val="250"/>
                <c:pt idx="0">
                  <c:v>-100</c:v>
                </c:pt>
                <c:pt idx="1">
                  <c:v>-96</c:v>
                </c:pt>
                <c:pt idx="2">
                  <c:v>-92</c:v>
                </c:pt>
                <c:pt idx="3">
                  <c:v>-88</c:v>
                </c:pt>
                <c:pt idx="4">
                  <c:v>-84</c:v>
                </c:pt>
                <c:pt idx="5">
                  <c:v>-80</c:v>
                </c:pt>
                <c:pt idx="6">
                  <c:v>-76</c:v>
                </c:pt>
                <c:pt idx="7">
                  <c:v>-72</c:v>
                </c:pt>
                <c:pt idx="8">
                  <c:v>-68</c:v>
                </c:pt>
                <c:pt idx="9">
                  <c:v>-64</c:v>
                </c:pt>
                <c:pt idx="10">
                  <c:v>-60</c:v>
                </c:pt>
                <c:pt idx="11">
                  <c:v>-56</c:v>
                </c:pt>
                <c:pt idx="12">
                  <c:v>-52</c:v>
                </c:pt>
                <c:pt idx="13">
                  <c:v>-48</c:v>
                </c:pt>
                <c:pt idx="14">
                  <c:v>-44</c:v>
                </c:pt>
                <c:pt idx="15">
                  <c:v>-40</c:v>
                </c:pt>
                <c:pt idx="16">
                  <c:v>-36</c:v>
                </c:pt>
                <c:pt idx="17">
                  <c:v>-32</c:v>
                </c:pt>
                <c:pt idx="18">
                  <c:v>-28</c:v>
                </c:pt>
                <c:pt idx="19">
                  <c:v>-24</c:v>
                </c:pt>
                <c:pt idx="20">
                  <c:v>-20</c:v>
                </c:pt>
                <c:pt idx="21">
                  <c:v>-16</c:v>
                </c:pt>
                <c:pt idx="22">
                  <c:v>-12</c:v>
                </c:pt>
                <c:pt idx="23">
                  <c:v>-8</c:v>
                </c:pt>
                <c:pt idx="24">
                  <c:v>-4</c:v>
                </c:pt>
                <c:pt idx="25">
                  <c:v>0</c:v>
                </c:pt>
                <c:pt idx="26">
                  <c:v>4</c:v>
                </c:pt>
                <c:pt idx="27">
                  <c:v>8</c:v>
                </c:pt>
                <c:pt idx="28">
                  <c:v>12</c:v>
                </c:pt>
                <c:pt idx="29">
                  <c:v>16</c:v>
                </c:pt>
                <c:pt idx="30">
                  <c:v>20</c:v>
                </c:pt>
                <c:pt idx="31">
                  <c:v>24</c:v>
                </c:pt>
                <c:pt idx="32">
                  <c:v>28</c:v>
                </c:pt>
                <c:pt idx="33">
                  <c:v>32</c:v>
                </c:pt>
                <c:pt idx="34">
                  <c:v>36</c:v>
                </c:pt>
                <c:pt idx="35">
                  <c:v>40</c:v>
                </c:pt>
                <c:pt idx="36">
                  <c:v>44</c:v>
                </c:pt>
                <c:pt idx="37">
                  <c:v>48</c:v>
                </c:pt>
                <c:pt idx="38">
                  <c:v>52</c:v>
                </c:pt>
                <c:pt idx="39">
                  <c:v>56</c:v>
                </c:pt>
                <c:pt idx="40">
                  <c:v>60</c:v>
                </c:pt>
                <c:pt idx="41">
                  <c:v>64</c:v>
                </c:pt>
                <c:pt idx="42">
                  <c:v>68</c:v>
                </c:pt>
                <c:pt idx="43">
                  <c:v>72</c:v>
                </c:pt>
                <c:pt idx="44">
                  <c:v>76</c:v>
                </c:pt>
                <c:pt idx="45">
                  <c:v>80</c:v>
                </c:pt>
                <c:pt idx="46">
                  <c:v>84</c:v>
                </c:pt>
                <c:pt idx="47">
                  <c:v>88</c:v>
                </c:pt>
                <c:pt idx="48">
                  <c:v>92</c:v>
                </c:pt>
                <c:pt idx="49">
                  <c:v>96</c:v>
                </c:pt>
                <c:pt idx="50">
                  <c:v>100</c:v>
                </c:pt>
                <c:pt idx="51">
                  <c:v>104</c:v>
                </c:pt>
                <c:pt idx="52">
                  <c:v>108</c:v>
                </c:pt>
                <c:pt idx="53">
                  <c:v>112</c:v>
                </c:pt>
                <c:pt idx="54">
                  <c:v>116</c:v>
                </c:pt>
                <c:pt idx="55">
                  <c:v>120</c:v>
                </c:pt>
                <c:pt idx="56">
                  <c:v>124</c:v>
                </c:pt>
                <c:pt idx="57">
                  <c:v>128</c:v>
                </c:pt>
                <c:pt idx="58">
                  <c:v>132</c:v>
                </c:pt>
                <c:pt idx="59">
                  <c:v>136</c:v>
                </c:pt>
                <c:pt idx="60">
                  <c:v>140</c:v>
                </c:pt>
                <c:pt idx="61">
                  <c:v>144</c:v>
                </c:pt>
                <c:pt idx="62">
                  <c:v>148</c:v>
                </c:pt>
                <c:pt idx="63">
                  <c:v>152</c:v>
                </c:pt>
                <c:pt idx="64">
                  <c:v>156</c:v>
                </c:pt>
                <c:pt idx="65">
                  <c:v>160</c:v>
                </c:pt>
                <c:pt idx="66">
                  <c:v>164</c:v>
                </c:pt>
                <c:pt idx="67">
                  <c:v>168</c:v>
                </c:pt>
                <c:pt idx="68">
                  <c:v>172</c:v>
                </c:pt>
                <c:pt idx="69">
                  <c:v>176</c:v>
                </c:pt>
                <c:pt idx="70">
                  <c:v>180</c:v>
                </c:pt>
                <c:pt idx="71">
                  <c:v>184</c:v>
                </c:pt>
                <c:pt idx="72">
                  <c:v>188</c:v>
                </c:pt>
                <c:pt idx="73">
                  <c:v>192</c:v>
                </c:pt>
                <c:pt idx="74">
                  <c:v>196</c:v>
                </c:pt>
                <c:pt idx="75">
                  <c:v>200</c:v>
                </c:pt>
                <c:pt idx="76">
                  <c:v>204</c:v>
                </c:pt>
                <c:pt idx="77">
                  <c:v>208</c:v>
                </c:pt>
                <c:pt idx="78">
                  <c:v>212</c:v>
                </c:pt>
                <c:pt idx="79">
                  <c:v>216</c:v>
                </c:pt>
                <c:pt idx="80">
                  <c:v>220</c:v>
                </c:pt>
                <c:pt idx="81">
                  <c:v>224</c:v>
                </c:pt>
                <c:pt idx="82">
                  <c:v>228</c:v>
                </c:pt>
                <c:pt idx="83">
                  <c:v>232</c:v>
                </c:pt>
                <c:pt idx="84">
                  <c:v>236</c:v>
                </c:pt>
                <c:pt idx="85">
                  <c:v>240</c:v>
                </c:pt>
                <c:pt idx="86">
                  <c:v>244</c:v>
                </c:pt>
                <c:pt idx="87">
                  <c:v>248</c:v>
                </c:pt>
                <c:pt idx="88">
                  <c:v>252</c:v>
                </c:pt>
                <c:pt idx="89">
                  <c:v>256</c:v>
                </c:pt>
                <c:pt idx="90">
                  <c:v>260</c:v>
                </c:pt>
                <c:pt idx="91">
                  <c:v>264</c:v>
                </c:pt>
                <c:pt idx="92">
                  <c:v>268</c:v>
                </c:pt>
                <c:pt idx="93">
                  <c:v>272</c:v>
                </c:pt>
                <c:pt idx="94">
                  <c:v>276</c:v>
                </c:pt>
                <c:pt idx="95">
                  <c:v>280</c:v>
                </c:pt>
                <c:pt idx="96">
                  <c:v>284</c:v>
                </c:pt>
                <c:pt idx="97">
                  <c:v>288</c:v>
                </c:pt>
                <c:pt idx="98">
                  <c:v>292</c:v>
                </c:pt>
                <c:pt idx="99">
                  <c:v>296</c:v>
                </c:pt>
                <c:pt idx="100">
                  <c:v>300</c:v>
                </c:pt>
                <c:pt idx="101">
                  <c:v>304</c:v>
                </c:pt>
                <c:pt idx="102">
                  <c:v>308</c:v>
                </c:pt>
                <c:pt idx="103">
                  <c:v>312</c:v>
                </c:pt>
                <c:pt idx="104">
                  <c:v>316</c:v>
                </c:pt>
                <c:pt idx="105">
                  <c:v>320</c:v>
                </c:pt>
                <c:pt idx="106">
                  <c:v>324</c:v>
                </c:pt>
                <c:pt idx="107">
                  <c:v>328</c:v>
                </c:pt>
                <c:pt idx="108">
                  <c:v>332</c:v>
                </c:pt>
                <c:pt idx="109">
                  <c:v>336</c:v>
                </c:pt>
                <c:pt idx="110">
                  <c:v>340</c:v>
                </c:pt>
                <c:pt idx="111">
                  <c:v>344</c:v>
                </c:pt>
                <c:pt idx="112">
                  <c:v>348</c:v>
                </c:pt>
                <c:pt idx="113">
                  <c:v>352</c:v>
                </c:pt>
                <c:pt idx="114">
                  <c:v>356</c:v>
                </c:pt>
                <c:pt idx="115">
                  <c:v>360</c:v>
                </c:pt>
                <c:pt idx="116">
                  <c:v>364</c:v>
                </c:pt>
                <c:pt idx="117">
                  <c:v>368</c:v>
                </c:pt>
                <c:pt idx="118">
                  <c:v>372</c:v>
                </c:pt>
                <c:pt idx="119">
                  <c:v>376</c:v>
                </c:pt>
                <c:pt idx="120">
                  <c:v>380</c:v>
                </c:pt>
                <c:pt idx="121">
                  <c:v>384</c:v>
                </c:pt>
                <c:pt idx="122">
                  <c:v>388</c:v>
                </c:pt>
                <c:pt idx="123">
                  <c:v>392</c:v>
                </c:pt>
                <c:pt idx="124">
                  <c:v>396</c:v>
                </c:pt>
                <c:pt idx="125">
                  <c:v>400</c:v>
                </c:pt>
                <c:pt idx="126">
                  <c:v>404</c:v>
                </c:pt>
                <c:pt idx="127">
                  <c:v>408</c:v>
                </c:pt>
                <c:pt idx="128">
                  <c:v>412</c:v>
                </c:pt>
                <c:pt idx="129">
                  <c:v>416</c:v>
                </c:pt>
                <c:pt idx="130">
                  <c:v>420</c:v>
                </c:pt>
                <c:pt idx="131">
                  <c:v>424</c:v>
                </c:pt>
                <c:pt idx="132">
                  <c:v>428</c:v>
                </c:pt>
                <c:pt idx="133">
                  <c:v>432</c:v>
                </c:pt>
                <c:pt idx="134">
                  <c:v>436</c:v>
                </c:pt>
                <c:pt idx="135">
                  <c:v>440</c:v>
                </c:pt>
                <c:pt idx="136">
                  <c:v>444</c:v>
                </c:pt>
                <c:pt idx="137">
                  <c:v>448</c:v>
                </c:pt>
                <c:pt idx="138">
                  <c:v>452</c:v>
                </c:pt>
                <c:pt idx="139">
                  <c:v>456</c:v>
                </c:pt>
                <c:pt idx="140">
                  <c:v>460</c:v>
                </c:pt>
                <c:pt idx="141">
                  <c:v>464</c:v>
                </c:pt>
                <c:pt idx="142">
                  <c:v>468</c:v>
                </c:pt>
                <c:pt idx="143">
                  <c:v>472</c:v>
                </c:pt>
                <c:pt idx="144">
                  <c:v>476</c:v>
                </c:pt>
                <c:pt idx="145">
                  <c:v>480</c:v>
                </c:pt>
                <c:pt idx="146">
                  <c:v>484</c:v>
                </c:pt>
                <c:pt idx="147">
                  <c:v>488</c:v>
                </c:pt>
                <c:pt idx="148">
                  <c:v>492</c:v>
                </c:pt>
                <c:pt idx="149">
                  <c:v>496</c:v>
                </c:pt>
                <c:pt idx="150">
                  <c:v>500</c:v>
                </c:pt>
                <c:pt idx="151">
                  <c:v>504</c:v>
                </c:pt>
                <c:pt idx="152">
                  <c:v>508</c:v>
                </c:pt>
                <c:pt idx="153">
                  <c:v>512</c:v>
                </c:pt>
                <c:pt idx="154">
                  <c:v>516</c:v>
                </c:pt>
                <c:pt idx="155">
                  <c:v>520</c:v>
                </c:pt>
                <c:pt idx="156">
                  <c:v>524</c:v>
                </c:pt>
                <c:pt idx="157">
                  <c:v>528</c:v>
                </c:pt>
                <c:pt idx="158">
                  <c:v>532</c:v>
                </c:pt>
                <c:pt idx="159">
                  <c:v>536</c:v>
                </c:pt>
                <c:pt idx="160">
                  <c:v>540</c:v>
                </c:pt>
                <c:pt idx="161">
                  <c:v>544</c:v>
                </c:pt>
                <c:pt idx="162">
                  <c:v>548</c:v>
                </c:pt>
                <c:pt idx="163">
                  <c:v>552</c:v>
                </c:pt>
                <c:pt idx="164">
                  <c:v>556</c:v>
                </c:pt>
                <c:pt idx="165">
                  <c:v>560</c:v>
                </c:pt>
                <c:pt idx="166">
                  <c:v>564</c:v>
                </c:pt>
                <c:pt idx="167">
                  <c:v>568</c:v>
                </c:pt>
                <c:pt idx="168">
                  <c:v>572</c:v>
                </c:pt>
                <c:pt idx="169">
                  <c:v>576</c:v>
                </c:pt>
                <c:pt idx="170">
                  <c:v>580</c:v>
                </c:pt>
                <c:pt idx="171">
                  <c:v>584</c:v>
                </c:pt>
                <c:pt idx="172">
                  <c:v>588</c:v>
                </c:pt>
                <c:pt idx="173">
                  <c:v>592</c:v>
                </c:pt>
                <c:pt idx="174">
                  <c:v>596</c:v>
                </c:pt>
                <c:pt idx="175">
                  <c:v>600</c:v>
                </c:pt>
                <c:pt idx="176">
                  <c:v>604</c:v>
                </c:pt>
                <c:pt idx="177">
                  <c:v>608</c:v>
                </c:pt>
                <c:pt idx="178">
                  <c:v>612</c:v>
                </c:pt>
                <c:pt idx="179">
                  <c:v>616</c:v>
                </c:pt>
                <c:pt idx="180">
                  <c:v>620</c:v>
                </c:pt>
                <c:pt idx="181">
                  <c:v>624</c:v>
                </c:pt>
                <c:pt idx="182">
                  <c:v>628</c:v>
                </c:pt>
                <c:pt idx="183">
                  <c:v>632</c:v>
                </c:pt>
                <c:pt idx="184">
                  <c:v>636</c:v>
                </c:pt>
                <c:pt idx="185">
                  <c:v>640</c:v>
                </c:pt>
                <c:pt idx="186">
                  <c:v>644</c:v>
                </c:pt>
                <c:pt idx="187">
                  <c:v>648</c:v>
                </c:pt>
                <c:pt idx="188">
                  <c:v>652</c:v>
                </c:pt>
                <c:pt idx="189">
                  <c:v>656</c:v>
                </c:pt>
                <c:pt idx="190">
                  <c:v>660</c:v>
                </c:pt>
                <c:pt idx="191">
                  <c:v>664</c:v>
                </c:pt>
                <c:pt idx="192">
                  <c:v>668</c:v>
                </c:pt>
                <c:pt idx="193">
                  <c:v>672</c:v>
                </c:pt>
                <c:pt idx="194">
                  <c:v>676</c:v>
                </c:pt>
                <c:pt idx="195">
                  <c:v>680</c:v>
                </c:pt>
                <c:pt idx="196">
                  <c:v>684</c:v>
                </c:pt>
                <c:pt idx="197">
                  <c:v>688</c:v>
                </c:pt>
                <c:pt idx="198">
                  <c:v>692</c:v>
                </c:pt>
                <c:pt idx="199">
                  <c:v>696</c:v>
                </c:pt>
                <c:pt idx="200">
                  <c:v>700</c:v>
                </c:pt>
                <c:pt idx="201">
                  <c:v>704</c:v>
                </c:pt>
                <c:pt idx="202">
                  <c:v>708</c:v>
                </c:pt>
                <c:pt idx="203">
                  <c:v>712</c:v>
                </c:pt>
                <c:pt idx="204">
                  <c:v>716</c:v>
                </c:pt>
                <c:pt idx="205">
                  <c:v>720</c:v>
                </c:pt>
                <c:pt idx="206">
                  <c:v>724</c:v>
                </c:pt>
                <c:pt idx="207">
                  <c:v>728</c:v>
                </c:pt>
                <c:pt idx="208">
                  <c:v>732</c:v>
                </c:pt>
                <c:pt idx="209">
                  <c:v>736</c:v>
                </c:pt>
                <c:pt idx="210">
                  <c:v>740</c:v>
                </c:pt>
                <c:pt idx="211">
                  <c:v>744</c:v>
                </c:pt>
                <c:pt idx="212">
                  <c:v>748</c:v>
                </c:pt>
                <c:pt idx="213">
                  <c:v>752</c:v>
                </c:pt>
                <c:pt idx="214">
                  <c:v>756</c:v>
                </c:pt>
                <c:pt idx="215">
                  <c:v>760</c:v>
                </c:pt>
                <c:pt idx="216">
                  <c:v>764</c:v>
                </c:pt>
                <c:pt idx="217">
                  <c:v>768</c:v>
                </c:pt>
                <c:pt idx="218">
                  <c:v>772</c:v>
                </c:pt>
                <c:pt idx="219">
                  <c:v>776</c:v>
                </c:pt>
                <c:pt idx="220">
                  <c:v>780</c:v>
                </c:pt>
                <c:pt idx="221">
                  <c:v>784</c:v>
                </c:pt>
                <c:pt idx="222">
                  <c:v>788</c:v>
                </c:pt>
                <c:pt idx="223">
                  <c:v>792</c:v>
                </c:pt>
                <c:pt idx="224">
                  <c:v>796</c:v>
                </c:pt>
                <c:pt idx="225">
                  <c:v>800</c:v>
                </c:pt>
                <c:pt idx="226">
                  <c:v>804</c:v>
                </c:pt>
                <c:pt idx="227">
                  <c:v>808</c:v>
                </c:pt>
                <c:pt idx="228">
                  <c:v>812</c:v>
                </c:pt>
                <c:pt idx="229">
                  <c:v>816</c:v>
                </c:pt>
                <c:pt idx="230">
                  <c:v>820</c:v>
                </c:pt>
                <c:pt idx="231">
                  <c:v>824</c:v>
                </c:pt>
                <c:pt idx="232">
                  <c:v>828</c:v>
                </c:pt>
                <c:pt idx="233">
                  <c:v>832</c:v>
                </c:pt>
                <c:pt idx="234">
                  <c:v>836</c:v>
                </c:pt>
                <c:pt idx="235">
                  <c:v>840</c:v>
                </c:pt>
                <c:pt idx="236">
                  <c:v>844</c:v>
                </c:pt>
                <c:pt idx="237">
                  <c:v>848</c:v>
                </c:pt>
                <c:pt idx="238">
                  <c:v>852</c:v>
                </c:pt>
                <c:pt idx="239">
                  <c:v>856</c:v>
                </c:pt>
                <c:pt idx="240">
                  <c:v>860</c:v>
                </c:pt>
                <c:pt idx="241">
                  <c:v>864</c:v>
                </c:pt>
                <c:pt idx="242">
                  <c:v>868</c:v>
                </c:pt>
                <c:pt idx="243">
                  <c:v>872</c:v>
                </c:pt>
                <c:pt idx="244">
                  <c:v>876</c:v>
                </c:pt>
                <c:pt idx="245">
                  <c:v>880</c:v>
                </c:pt>
                <c:pt idx="246">
                  <c:v>884</c:v>
                </c:pt>
                <c:pt idx="247">
                  <c:v>888</c:v>
                </c:pt>
                <c:pt idx="248">
                  <c:v>892</c:v>
                </c:pt>
                <c:pt idx="249">
                  <c:v>896</c:v>
                </c:pt>
              </c:numCache>
            </c:numRef>
          </c:cat>
          <c:val>
            <c:numRef>
              <c:f>'C:\Users\Amir\AppData\Local\Microsoft\Windows\Temporary Internet Files\Content.IE5\XW68C3ZZ\pre\[PIC_pre_mid.xlsx]PIC_pre_mid'!$D$283:$IS$283</c:f>
              <c:numCache>
                <c:formatCode>General</c:formatCode>
                <c:ptCount val="250"/>
                <c:pt idx="0">
                  <c:v>-1.5439438819885241</c:v>
                </c:pt>
                <c:pt idx="1">
                  <c:v>-1.4515502929687478</c:v>
                </c:pt>
                <c:pt idx="2">
                  <c:v>-1.1581078529357924</c:v>
                </c:pt>
                <c:pt idx="3">
                  <c:v>-0.67121124267578225</c:v>
                </c:pt>
                <c:pt idx="4">
                  <c:v>-8.187456130981291E-2</c:v>
                </c:pt>
                <c:pt idx="5">
                  <c:v>0.46331882476806741</c:v>
                </c:pt>
                <c:pt idx="6">
                  <c:v>0.81325235366821402</c:v>
                </c:pt>
                <c:pt idx="7">
                  <c:v>0.87221183776855682</c:v>
                </c:pt>
                <c:pt idx="8">
                  <c:v>0.64020843505859637</c:v>
                </c:pt>
                <c:pt idx="9">
                  <c:v>0.21665925979614317</c:v>
                </c:pt>
                <c:pt idx="10">
                  <c:v>-0.23501148223876914</c:v>
                </c:pt>
                <c:pt idx="11">
                  <c:v>-0.54565296173095601</c:v>
                </c:pt>
                <c:pt idx="12">
                  <c:v>-0.60125093460083068</c:v>
                </c:pt>
                <c:pt idx="13">
                  <c:v>-0.38351449966430762</c:v>
                </c:pt>
                <c:pt idx="14">
                  <c:v>2.8484439849853209E-2</c:v>
                </c:pt>
                <c:pt idx="15">
                  <c:v>0.49573497772216735</c:v>
                </c:pt>
                <c:pt idx="16">
                  <c:v>0.87658987045288184</c:v>
                </c:pt>
                <c:pt idx="17">
                  <c:v>1.079240894317627</c:v>
                </c:pt>
                <c:pt idx="18">
                  <c:v>1.0905325889587427</c:v>
                </c:pt>
                <c:pt idx="19">
                  <c:v>0.97083625793457184</c:v>
                </c:pt>
                <c:pt idx="20">
                  <c:v>0.81989555358886912</c:v>
                </c:pt>
                <c:pt idx="21">
                  <c:v>0.731508541107178</c:v>
                </c:pt>
                <c:pt idx="22">
                  <c:v>0.756243801116943</c:v>
                </c:pt>
                <c:pt idx="23">
                  <c:v>0.89251890182494775</c:v>
                </c:pt>
                <c:pt idx="24">
                  <c:v>1.1020544052124011</c:v>
                </c:pt>
                <c:pt idx="25">
                  <c:v>1.342567443847656</c:v>
                </c:pt>
                <c:pt idx="26">
                  <c:v>1.59621467590332</c:v>
                </c:pt>
                <c:pt idx="27">
                  <c:v>1.882811546325684</c:v>
                </c:pt>
                <c:pt idx="28">
                  <c:v>2.2482290267944376</c:v>
                </c:pt>
                <c:pt idx="29">
                  <c:v>2.7338335990905782</c:v>
                </c:pt>
                <c:pt idx="30">
                  <c:v>3.3437419891357401</c:v>
                </c:pt>
                <c:pt idx="31">
                  <c:v>4.0253587722778317</c:v>
                </c:pt>
                <c:pt idx="32">
                  <c:v>4.6754128456115707</c:v>
                </c:pt>
                <c:pt idx="33">
                  <c:v>5.1711577415466321</c:v>
                </c:pt>
                <c:pt idx="34">
                  <c:v>5.4090127944946493</c:v>
                </c:pt>
                <c:pt idx="35">
                  <c:v>5.338488674163818</c:v>
                </c:pt>
                <c:pt idx="36">
                  <c:v>4.9752536773681717</c:v>
                </c:pt>
                <c:pt idx="37">
                  <c:v>4.3892228126525934</c:v>
                </c:pt>
                <c:pt idx="38">
                  <c:v>3.6673075675964451</c:v>
                </c:pt>
                <c:pt idx="39">
                  <c:v>2.8795992851257322</c:v>
                </c:pt>
                <c:pt idx="40">
                  <c:v>2.0520898818969742</c:v>
                </c:pt>
                <c:pt idx="41">
                  <c:v>1.1682322502136231</c:v>
                </c:pt>
                <c:pt idx="42">
                  <c:v>0.18796358108520531</c:v>
                </c:pt>
                <c:pt idx="43">
                  <c:v>-0.91718177795410305</c:v>
                </c:pt>
                <c:pt idx="44">
                  <c:v>-2.1343167304992687</c:v>
                </c:pt>
                <c:pt idx="45">
                  <c:v>-3.3937210559845012</c:v>
                </c:pt>
                <c:pt idx="46">
                  <c:v>-4.5834136486053456</c:v>
                </c:pt>
                <c:pt idx="47">
                  <c:v>-5.5798883438110414</c:v>
                </c:pt>
                <c:pt idx="48">
                  <c:v>-6.2872049331665041</c:v>
                </c:pt>
                <c:pt idx="49">
                  <c:v>-6.6669189929962087</c:v>
                </c:pt>
                <c:pt idx="50">
                  <c:v>-6.7514552116394047</c:v>
                </c:pt>
                <c:pt idx="51">
                  <c:v>-6.6318696498870864</c:v>
                </c:pt>
                <c:pt idx="52">
                  <c:v>-6.4271087646484366</c:v>
                </c:pt>
                <c:pt idx="53">
                  <c:v>-6.2475381851196383</c:v>
                </c:pt>
                <c:pt idx="54">
                  <c:v>-6.165495443344116</c:v>
                </c:pt>
                <c:pt idx="55">
                  <c:v>-6.2003482341766416</c:v>
                </c:pt>
                <c:pt idx="56">
                  <c:v>-6.3239429473876854</c:v>
                </c:pt>
                <c:pt idx="57">
                  <c:v>-6.4792946815490842</c:v>
                </c:pt>
                <c:pt idx="58">
                  <c:v>-6.6046414375305158</c:v>
                </c:pt>
                <c:pt idx="59">
                  <c:v>-6.6575447082519386</c:v>
                </c:pt>
                <c:pt idx="60">
                  <c:v>-6.6289327621459808</c:v>
                </c:pt>
                <c:pt idx="61">
                  <c:v>-6.5420363426208485</c:v>
                </c:pt>
                <c:pt idx="62">
                  <c:v>-6.4416704177856525</c:v>
                </c:pt>
                <c:pt idx="63">
                  <c:v>-6.3817482948303361</c:v>
                </c:pt>
                <c:pt idx="64">
                  <c:v>-6.4071137428283684</c:v>
                </c:pt>
                <c:pt idx="65">
                  <c:v>-6.5416902542114315</c:v>
                </c:pt>
                <c:pt idx="66">
                  <c:v>-6.7821615219116183</c:v>
                </c:pt>
                <c:pt idx="67">
                  <c:v>-7.101447629928586</c:v>
                </c:pt>
                <c:pt idx="68">
                  <c:v>-7.4542705535888674</c:v>
                </c:pt>
                <c:pt idx="69">
                  <c:v>-7.7909458637237465</c:v>
                </c:pt>
                <c:pt idx="70">
                  <c:v>-8.0665069580078317</c:v>
                </c:pt>
                <c:pt idx="71">
                  <c:v>-8.2510581493377515</c:v>
                </c:pt>
                <c:pt idx="72">
                  <c:v>-8.3359236717224086</c:v>
                </c:pt>
                <c:pt idx="73">
                  <c:v>-8.3353155612945482</c:v>
                </c:pt>
                <c:pt idx="74">
                  <c:v>-8.278981018066407</c:v>
                </c:pt>
                <c:pt idx="75">
                  <c:v>-8.2071991443633987</c:v>
                </c:pt>
                <c:pt idx="76">
                  <c:v>-8.163090085983276</c:v>
                </c:pt>
                <c:pt idx="77">
                  <c:v>-8.1857256412506079</c:v>
                </c:pt>
                <c:pt idx="78">
                  <c:v>-8.3029840946197666</c:v>
                </c:pt>
                <c:pt idx="79">
                  <c:v>-8.5309567928314181</c:v>
                </c:pt>
                <c:pt idx="80">
                  <c:v>-8.8732434749603275</c:v>
                </c:pt>
                <c:pt idx="81">
                  <c:v>-9.3234487533569368</c:v>
                </c:pt>
                <c:pt idx="82">
                  <c:v>-9.8658235549926747</c:v>
                </c:pt>
                <c:pt idx="83">
                  <c:v>-10.478348636627208</c:v>
                </c:pt>
                <c:pt idx="84">
                  <c:v>-11.13584551811217</c:v>
                </c:pt>
                <c:pt idx="85">
                  <c:v>-11.811362552642819</c:v>
                </c:pt>
                <c:pt idx="86">
                  <c:v>-12.479188728332518</c:v>
                </c:pt>
                <c:pt idx="87">
                  <c:v>-13.11460065841676</c:v>
                </c:pt>
                <c:pt idx="88">
                  <c:v>-13.69621038436892</c:v>
                </c:pt>
                <c:pt idx="89">
                  <c:v>-14.206042480468778</c:v>
                </c:pt>
                <c:pt idx="90">
                  <c:v>-14.630560398101819</c:v>
                </c:pt>
                <c:pt idx="91">
                  <c:v>-14.956839132309018</c:v>
                </c:pt>
                <c:pt idx="92">
                  <c:v>-15.1762339115143</c:v>
                </c:pt>
                <c:pt idx="93">
                  <c:v>-15.28563132286072</c:v>
                </c:pt>
                <c:pt idx="94">
                  <c:v>-15.28759484291076</c:v>
                </c:pt>
                <c:pt idx="95">
                  <c:v>-15.192334604263309</c:v>
                </c:pt>
                <c:pt idx="96">
                  <c:v>-15.018553018569959</c:v>
                </c:pt>
                <c:pt idx="97">
                  <c:v>-14.792274618148802</c:v>
                </c:pt>
                <c:pt idx="98">
                  <c:v>-14.542284822464008</c:v>
                </c:pt>
                <c:pt idx="99">
                  <c:v>-14.29633207321168</c:v>
                </c:pt>
                <c:pt idx="100">
                  <c:v>-14.072304725647006</c:v>
                </c:pt>
                <c:pt idx="101">
                  <c:v>-13.875529575347956</c:v>
                </c:pt>
                <c:pt idx="102">
                  <c:v>-13.69482793807984</c:v>
                </c:pt>
                <c:pt idx="103">
                  <c:v>-13.501395797729499</c:v>
                </c:pt>
                <c:pt idx="104">
                  <c:v>-13.25305099487306</c:v>
                </c:pt>
                <c:pt idx="105">
                  <c:v>-12.905417966842679</c:v>
                </c:pt>
                <c:pt idx="106">
                  <c:v>-12.423346233367949</c:v>
                </c:pt>
                <c:pt idx="107">
                  <c:v>-11.792630577087424</c:v>
                </c:pt>
                <c:pt idx="108">
                  <c:v>-11.029568672180169</c:v>
                </c:pt>
                <c:pt idx="109">
                  <c:v>-10.183885192871072</c:v>
                </c:pt>
                <c:pt idx="110">
                  <c:v>-9.3301927566528171</c:v>
                </c:pt>
                <c:pt idx="111">
                  <c:v>-8.5510197639465186</c:v>
                </c:pt>
                <c:pt idx="112">
                  <c:v>-7.9149662017822253</c:v>
                </c:pt>
                <c:pt idx="113">
                  <c:v>-7.4593714714050314</c:v>
                </c:pt>
                <c:pt idx="114">
                  <c:v>-7.1811013221740714</c:v>
                </c:pt>
                <c:pt idx="115">
                  <c:v>-7.0452793121337915</c:v>
                </c:pt>
                <c:pt idx="116">
                  <c:v>-7.0043368339538556</c:v>
                </c:pt>
                <c:pt idx="117">
                  <c:v>-7.0256206512451156</c:v>
                </c:pt>
                <c:pt idx="118">
                  <c:v>-7.1143980026245126</c:v>
                </c:pt>
                <c:pt idx="119">
                  <c:v>-7.3177545547485261</c:v>
                </c:pt>
                <c:pt idx="120">
                  <c:v>-7.7068744659423896</c:v>
                </c:pt>
                <c:pt idx="121">
                  <c:v>-8.3438722610473661</c:v>
                </c:pt>
                <c:pt idx="122">
                  <c:v>-9.2434845924377527</c:v>
                </c:pt>
                <c:pt idx="123">
                  <c:v>-10.34708976745606</c:v>
                </c:pt>
                <c:pt idx="124">
                  <c:v>-11.522141170501719</c:v>
                </c:pt>
                <c:pt idx="125">
                  <c:v>-12.592744159698508</c:v>
                </c:pt>
                <c:pt idx="126">
                  <c:v>-13.392101097106959</c:v>
                </c:pt>
                <c:pt idx="127">
                  <c:v>-13.816486787796029</c:v>
                </c:pt>
                <c:pt idx="128">
                  <c:v>-13.857597446441659</c:v>
                </c:pt>
                <c:pt idx="129">
                  <c:v>-13.604174423217749</c:v>
                </c:pt>
                <c:pt idx="130">
                  <c:v>-13.20710287094114</c:v>
                </c:pt>
                <c:pt idx="131">
                  <c:v>-12.824020099639878</c:v>
                </c:pt>
                <c:pt idx="132">
                  <c:v>-12.565629911422741</c:v>
                </c:pt>
                <c:pt idx="133">
                  <c:v>-12.465712165832519</c:v>
                </c:pt>
                <c:pt idx="134">
                  <c:v>-12.48896160125731</c:v>
                </c:pt>
                <c:pt idx="135">
                  <c:v>-12.56713857650757</c:v>
                </c:pt>
                <c:pt idx="136">
                  <c:v>-12.645253372192371</c:v>
                </c:pt>
                <c:pt idx="137">
                  <c:v>-12.71354875564576</c:v>
                </c:pt>
                <c:pt idx="138">
                  <c:v>-12.811621761322018</c:v>
                </c:pt>
                <c:pt idx="139">
                  <c:v>-12.999083232879661</c:v>
                </c:pt>
                <c:pt idx="140">
                  <c:v>-13.30910286903382</c:v>
                </c:pt>
                <c:pt idx="141">
                  <c:v>-13.712261009216299</c:v>
                </c:pt>
                <c:pt idx="142">
                  <c:v>-14.10995950698852</c:v>
                </c:pt>
                <c:pt idx="143">
                  <c:v>-14.368983364105222</c:v>
                </c:pt>
                <c:pt idx="144">
                  <c:v>-14.379870510101341</c:v>
                </c:pt>
                <c:pt idx="145">
                  <c:v>-14.116303682327278</c:v>
                </c:pt>
                <c:pt idx="146">
                  <c:v>-13.663306617736849</c:v>
                </c:pt>
                <c:pt idx="147">
                  <c:v>-13.201453685760518</c:v>
                </c:pt>
                <c:pt idx="148">
                  <c:v>-12.94163599014284</c:v>
                </c:pt>
                <c:pt idx="149">
                  <c:v>-13.04147691726687</c:v>
                </c:pt>
                <c:pt idx="150">
                  <c:v>-13.537872171401972</c:v>
                </c:pt>
                <c:pt idx="151">
                  <c:v>-14.326616954803479</c:v>
                </c:pt>
                <c:pt idx="152">
                  <c:v>-15.197791242599472</c:v>
                </c:pt>
                <c:pt idx="153">
                  <c:v>-15.913750410079968</c:v>
                </c:pt>
                <c:pt idx="154">
                  <c:v>-16.2998206615448</c:v>
                </c:pt>
                <c:pt idx="155">
                  <c:v>-16.306434345245332</c:v>
                </c:pt>
                <c:pt idx="156">
                  <c:v>-16.019532537460275</c:v>
                </c:pt>
                <c:pt idx="157">
                  <c:v>-15.614995956420872</c:v>
                </c:pt>
                <c:pt idx="158">
                  <c:v>-15.283246040344222</c:v>
                </c:pt>
                <c:pt idx="159">
                  <c:v>-15.155404567718524</c:v>
                </c:pt>
                <c:pt idx="160">
                  <c:v>-15.266891670227064</c:v>
                </c:pt>
                <c:pt idx="161">
                  <c:v>-15.563296985626254</c:v>
                </c:pt>
                <c:pt idx="162">
                  <c:v>-15.948275947570792</c:v>
                </c:pt>
                <c:pt idx="163">
                  <c:v>-16.338911247253467</c:v>
                </c:pt>
                <c:pt idx="164">
                  <c:v>-16.702312660217277</c:v>
                </c:pt>
                <c:pt idx="165">
                  <c:v>-17.051791572570782</c:v>
                </c:pt>
                <c:pt idx="166">
                  <c:v>-17.40967397689818</c:v>
                </c:pt>
                <c:pt idx="167">
                  <c:v>-17.757434940338104</c:v>
                </c:pt>
                <c:pt idx="168">
                  <c:v>-18.009092426300032</c:v>
                </c:pt>
                <c:pt idx="169">
                  <c:v>-18.0201287269592</c:v>
                </c:pt>
                <c:pt idx="170">
                  <c:v>-17.638360500335679</c:v>
                </c:pt>
                <c:pt idx="171">
                  <c:v>-16.776817798614537</c:v>
                </c:pt>
                <c:pt idx="172">
                  <c:v>-15.471256065368669</c:v>
                </c:pt>
                <c:pt idx="173">
                  <c:v>-13.894121265411398</c:v>
                </c:pt>
                <c:pt idx="174">
                  <c:v>-12.311817550659208</c:v>
                </c:pt>
                <c:pt idx="175">
                  <c:v>-11.00247554779054</c:v>
                </c:pt>
                <c:pt idx="176">
                  <c:v>-10.166349887847929</c:v>
                </c:pt>
                <c:pt idx="177">
                  <c:v>-9.8663036346435735</c:v>
                </c:pt>
                <c:pt idx="178">
                  <c:v>-10.019102668762224</c:v>
                </c:pt>
                <c:pt idx="179">
                  <c:v>-10.44646568298341</c:v>
                </c:pt>
                <c:pt idx="180">
                  <c:v>-10.956849479675324</c:v>
                </c:pt>
                <c:pt idx="181">
                  <c:v>-11.42202224731448</c:v>
                </c:pt>
                <c:pt idx="182">
                  <c:v>-11.816520118713402</c:v>
                </c:pt>
                <c:pt idx="183">
                  <c:v>-12.206018638610852</c:v>
                </c:pt>
                <c:pt idx="184">
                  <c:v>-12.695884466171282</c:v>
                </c:pt>
                <c:pt idx="185">
                  <c:v>-13.364886236190824</c:v>
                </c:pt>
                <c:pt idx="186">
                  <c:v>-14.217622756957999</c:v>
                </c:pt>
                <c:pt idx="187">
                  <c:v>-15.17502660751342</c:v>
                </c:pt>
                <c:pt idx="188">
                  <c:v>-16.107296228408831</c:v>
                </c:pt>
                <c:pt idx="189">
                  <c:v>-16.888581085205079</c:v>
                </c:pt>
                <c:pt idx="190">
                  <c:v>-17.444924831390363</c:v>
                </c:pt>
                <c:pt idx="191">
                  <c:v>-17.774607896804827</c:v>
                </c:pt>
                <c:pt idx="192">
                  <c:v>-17.936672449111924</c:v>
                </c:pt>
                <c:pt idx="193">
                  <c:v>-18.012219667434699</c:v>
                </c:pt>
                <c:pt idx="194">
                  <c:v>-18.061740541458121</c:v>
                </c:pt>
                <c:pt idx="195">
                  <c:v>-18.101928710937528</c:v>
                </c:pt>
                <c:pt idx="196">
                  <c:v>-18.108901453018234</c:v>
                </c:pt>
                <c:pt idx="197">
                  <c:v>-18.044375705719016</c:v>
                </c:pt>
                <c:pt idx="198">
                  <c:v>-17.889610099792499</c:v>
                </c:pt>
                <c:pt idx="199">
                  <c:v>-17.663230609893819</c:v>
                </c:pt>
                <c:pt idx="200">
                  <c:v>-17.41660594940188</c:v>
                </c:pt>
                <c:pt idx="201">
                  <c:v>-17.211086559295691</c:v>
                </c:pt>
                <c:pt idx="202">
                  <c:v>-17.086259031295786</c:v>
                </c:pt>
                <c:pt idx="203">
                  <c:v>-17.037018013000537</c:v>
                </c:pt>
                <c:pt idx="204">
                  <c:v>-17.015703010559086</c:v>
                </c:pt>
                <c:pt idx="205">
                  <c:v>-16.95749230384828</c:v>
                </c:pt>
                <c:pt idx="206">
                  <c:v>-16.812570428848318</c:v>
                </c:pt>
                <c:pt idx="207">
                  <c:v>-16.570749902725144</c:v>
                </c:pt>
                <c:pt idx="208">
                  <c:v>-16.264376497268685</c:v>
                </c:pt>
                <c:pt idx="209">
                  <c:v>-15.948556232452384</c:v>
                </c:pt>
                <c:pt idx="210">
                  <c:v>-15.668720388412448</c:v>
                </c:pt>
                <c:pt idx="211">
                  <c:v>-15.430188608169544</c:v>
                </c:pt>
                <c:pt idx="212">
                  <c:v>-15.188404178619384</c:v>
                </c:pt>
                <c:pt idx="213">
                  <c:v>-14.866811227798468</c:v>
                </c:pt>
                <c:pt idx="214">
                  <c:v>-14.392862606048586</c:v>
                </c:pt>
                <c:pt idx="215">
                  <c:v>-13.732260847091672</c:v>
                </c:pt>
                <c:pt idx="216">
                  <c:v>-12.909918642044078</c:v>
                </c:pt>
                <c:pt idx="217">
                  <c:v>-12.004286384582519</c:v>
                </c:pt>
                <c:pt idx="218">
                  <c:v>-11.12027649879454</c:v>
                </c:pt>
                <c:pt idx="219">
                  <c:v>-10.351241254806522</c:v>
                </c:pt>
                <c:pt idx="220">
                  <c:v>-9.7503673076629607</c:v>
                </c:pt>
                <c:pt idx="221">
                  <c:v>-9.3243989944457901</c:v>
                </c:pt>
                <c:pt idx="222">
                  <c:v>-9.0500706672668425</c:v>
                </c:pt>
                <c:pt idx="223">
                  <c:v>-8.9029763221740694</c:v>
                </c:pt>
                <c:pt idx="224">
                  <c:v>-8.8791732788086062</c:v>
                </c:pt>
                <c:pt idx="225">
                  <c:v>-9.0016603469848615</c:v>
                </c:pt>
                <c:pt idx="226">
                  <c:v>-9.3041172027587944</c:v>
                </c:pt>
                <c:pt idx="227">
                  <c:v>-9.8009432792663791</c:v>
                </c:pt>
                <c:pt idx="228">
                  <c:v>-10.456356477737422</c:v>
                </c:pt>
                <c:pt idx="229">
                  <c:v>-11.176967763900748</c:v>
                </c:pt>
                <c:pt idx="230">
                  <c:v>-11.830086374282853</c:v>
                </c:pt>
                <c:pt idx="231">
                  <c:v>-12.282644748687758</c:v>
                </c:pt>
                <c:pt idx="232">
                  <c:v>-12.449160432815532</c:v>
                </c:pt>
                <c:pt idx="233">
                  <c:v>-12.325812053680426</c:v>
                </c:pt>
                <c:pt idx="234">
                  <c:v>-11.997344255447409</c:v>
                </c:pt>
                <c:pt idx="235">
                  <c:v>-11.61388511657716</c:v>
                </c:pt>
                <c:pt idx="236">
                  <c:v>-11.344920444488531</c:v>
                </c:pt>
                <c:pt idx="237">
                  <c:v>-11.326554346084629</c:v>
                </c:pt>
                <c:pt idx="238">
                  <c:v>-11.625805902481099</c:v>
                </c:pt>
                <c:pt idx="239">
                  <c:v>-12.229829597473158</c:v>
                </c:pt>
                <c:pt idx="240">
                  <c:v>-13.05895047187806</c:v>
                </c:pt>
                <c:pt idx="241">
                  <c:v>-13.997596931457522</c:v>
                </c:pt>
                <c:pt idx="242">
                  <c:v>-14.931426811218278</c:v>
                </c:pt>
                <c:pt idx="243">
                  <c:v>-15.77477498054504</c:v>
                </c:pt>
                <c:pt idx="244">
                  <c:v>-16.4818281173706</c:v>
                </c:pt>
                <c:pt idx="245">
                  <c:v>-15.948017120361298</c:v>
                </c:pt>
                <c:pt idx="246">
                  <c:v>-16.647045612335187</c:v>
                </c:pt>
                <c:pt idx="247">
                  <c:v>-17.176350355148301</c:v>
                </c:pt>
                <c:pt idx="248">
                  <c:v>-17.5718128681183</c:v>
                </c:pt>
                <c:pt idx="249">
                  <c:v>-17.8718197345734</c:v>
                </c:pt>
              </c:numCache>
            </c:numRef>
          </c:val>
        </c:ser>
        <c:ser>
          <c:idx val="1"/>
          <c:order val="1"/>
          <c:tx>
            <c:strRef>
              <c:f>'C:\Users\Amir\AppData\Local\Microsoft\Windows\Temporary Internet Files\Content.IE5\XW68C3ZZ\pre\[PIC_pre_mid.xlsx]PIC_pre_mid'!$C$284</c:f>
              <c:strCache>
                <c:ptCount val="1"/>
                <c:pt idx="0">
                  <c:v>mismatch</c:v>
                </c:pt>
              </c:strCache>
            </c:strRef>
          </c:tx>
          <c:marker>
            <c:symbol val="none"/>
          </c:marker>
          <c:cat>
            <c:numRef>
              <c:f>'C:\Users\Amir\AppData\Local\Microsoft\Windows\Temporary Internet Files\Content.IE5\XW68C3ZZ\pre\[PIC_pre_mid.xlsx]PIC_pre_mid'!$D$282:$IS$282</c:f>
              <c:numCache>
                <c:formatCode>General</c:formatCode>
                <c:ptCount val="250"/>
                <c:pt idx="0">
                  <c:v>-100</c:v>
                </c:pt>
                <c:pt idx="1">
                  <c:v>-96</c:v>
                </c:pt>
                <c:pt idx="2">
                  <c:v>-92</c:v>
                </c:pt>
                <c:pt idx="3">
                  <c:v>-88</c:v>
                </c:pt>
                <c:pt idx="4">
                  <c:v>-84</c:v>
                </c:pt>
                <c:pt idx="5">
                  <c:v>-80</c:v>
                </c:pt>
                <c:pt idx="6">
                  <c:v>-76</c:v>
                </c:pt>
                <c:pt idx="7">
                  <c:v>-72</c:v>
                </c:pt>
                <c:pt idx="8">
                  <c:v>-68</c:v>
                </c:pt>
                <c:pt idx="9">
                  <c:v>-64</c:v>
                </c:pt>
                <c:pt idx="10">
                  <c:v>-60</c:v>
                </c:pt>
                <c:pt idx="11">
                  <c:v>-56</c:v>
                </c:pt>
                <c:pt idx="12">
                  <c:v>-52</c:v>
                </c:pt>
                <c:pt idx="13">
                  <c:v>-48</c:v>
                </c:pt>
                <c:pt idx="14">
                  <c:v>-44</c:v>
                </c:pt>
                <c:pt idx="15">
                  <c:v>-40</c:v>
                </c:pt>
                <c:pt idx="16">
                  <c:v>-36</c:v>
                </c:pt>
                <c:pt idx="17">
                  <c:v>-32</c:v>
                </c:pt>
                <c:pt idx="18">
                  <c:v>-28</c:v>
                </c:pt>
                <c:pt idx="19">
                  <c:v>-24</c:v>
                </c:pt>
                <c:pt idx="20">
                  <c:v>-20</c:v>
                </c:pt>
                <c:pt idx="21">
                  <c:v>-16</c:v>
                </c:pt>
                <c:pt idx="22">
                  <c:v>-12</c:v>
                </c:pt>
                <c:pt idx="23">
                  <c:v>-8</c:v>
                </c:pt>
                <c:pt idx="24">
                  <c:v>-4</c:v>
                </c:pt>
                <c:pt idx="25">
                  <c:v>0</c:v>
                </c:pt>
                <c:pt idx="26">
                  <c:v>4</c:v>
                </c:pt>
                <c:pt idx="27">
                  <c:v>8</c:v>
                </c:pt>
                <c:pt idx="28">
                  <c:v>12</c:v>
                </c:pt>
                <c:pt idx="29">
                  <c:v>16</c:v>
                </c:pt>
                <c:pt idx="30">
                  <c:v>20</c:v>
                </c:pt>
                <c:pt idx="31">
                  <c:v>24</c:v>
                </c:pt>
                <c:pt idx="32">
                  <c:v>28</c:v>
                </c:pt>
                <c:pt idx="33">
                  <c:v>32</c:v>
                </c:pt>
                <c:pt idx="34">
                  <c:v>36</c:v>
                </c:pt>
                <c:pt idx="35">
                  <c:v>40</c:v>
                </c:pt>
                <c:pt idx="36">
                  <c:v>44</c:v>
                </c:pt>
                <c:pt idx="37">
                  <c:v>48</c:v>
                </c:pt>
                <c:pt idx="38">
                  <c:v>52</c:v>
                </c:pt>
                <c:pt idx="39">
                  <c:v>56</c:v>
                </c:pt>
                <c:pt idx="40">
                  <c:v>60</c:v>
                </c:pt>
                <c:pt idx="41">
                  <c:v>64</c:v>
                </c:pt>
                <c:pt idx="42">
                  <c:v>68</c:v>
                </c:pt>
                <c:pt idx="43">
                  <c:v>72</c:v>
                </c:pt>
                <c:pt idx="44">
                  <c:v>76</c:v>
                </c:pt>
                <c:pt idx="45">
                  <c:v>80</c:v>
                </c:pt>
                <c:pt idx="46">
                  <c:v>84</c:v>
                </c:pt>
                <c:pt idx="47">
                  <c:v>88</c:v>
                </c:pt>
                <c:pt idx="48">
                  <c:v>92</c:v>
                </c:pt>
                <c:pt idx="49">
                  <c:v>96</c:v>
                </c:pt>
                <c:pt idx="50">
                  <c:v>100</c:v>
                </c:pt>
                <c:pt idx="51">
                  <c:v>104</c:v>
                </c:pt>
                <c:pt idx="52">
                  <c:v>108</c:v>
                </c:pt>
                <c:pt idx="53">
                  <c:v>112</c:v>
                </c:pt>
                <c:pt idx="54">
                  <c:v>116</c:v>
                </c:pt>
                <c:pt idx="55">
                  <c:v>120</c:v>
                </c:pt>
                <c:pt idx="56">
                  <c:v>124</c:v>
                </c:pt>
                <c:pt idx="57">
                  <c:v>128</c:v>
                </c:pt>
                <c:pt idx="58">
                  <c:v>132</c:v>
                </c:pt>
                <c:pt idx="59">
                  <c:v>136</c:v>
                </c:pt>
                <c:pt idx="60">
                  <c:v>140</c:v>
                </c:pt>
                <c:pt idx="61">
                  <c:v>144</c:v>
                </c:pt>
                <c:pt idx="62">
                  <c:v>148</c:v>
                </c:pt>
                <c:pt idx="63">
                  <c:v>152</c:v>
                </c:pt>
                <c:pt idx="64">
                  <c:v>156</c:v>
                </c:pt>
                <c:pt idx="65">
                  <c:v>160</c:v>
                </c:pt>
                <c:pt idx="66">
                  <c:v>164</c:v>
                </c:pt>
                <c:pt idx="67">
                  <c:v>168</c:v>
                </c:pt>
                <c:pt idx="68">
                  <c:v>172</c:v>
                </c:pt>
                <c:pt idx="69">
                  <c:v>176</c:v>
                </c:pt>
                <c:pt idx="70">
                  <c:v>180</c:v>
                </c:pt>
                <c:pt idx="71">
                  <c:v>184</c:v>
                </c:pt>
                <c:pt idx="72">
                  <c:v>188</c:v>
                </c:pt>
                <c:pt idx="73">
                  <c:v>192</c:v>
                </c:pt>
                <c:pt idx="74">
                  <c:v>196</c:v>
                </c:pt>
                <c:pt idx="75">
                  <c:v>200</c:v>
                </c:pt>
                <c:pt idx="76">
                  <c:v>204</c:v>
                </c:pt>
                <c:pt idx="77">
                  <c:v>208</c:v>
                </c:pt>
                <c:pt idx="78">
                  <c:v>212</c:v>
                </c:pt>
                <c:pt idx="79">
                  <c:v>216</c:v>
                </c:pt>
                <c:pt idx="80">
                  <c:v>220</c:v>
                </c:pt>
                <c:pt idx="81">
                  <c:v>224</c:v>
                </c:pt>
                <c:pt idx="82">
                  <c:v>228</c:v>
                </c:pt>
                <c:pt idx="83">
                  <c:v>232</c:v>
                </c:pt>
                <c:pt idx="84">
                  <c:v>236</c:v>
                </c:pt>
                <c:pt idx="85">
                  <c:v>240</c:v>
                </c:pt>
                <c:pt idx="86">
                  <c:v>244</c:v>
                </c:pt>
                <c:pt idx="87">
                  <c:v>248</c:v>
                </c:pt>
                <c:pt idx="88">
                  <c:v>252</c:v>
                </c:pt>
                <c:pt idx="89">
                  <c:v>256</c:v>
                </c:pt>
                <c:pt idx="90">
                  <c:v>260</c:v>
                </c:pt>
                <c:pt idx="91">
                  <c:v>264</c:v>
                </c:pt>
                <c:pt idx="92">
                  <c:v>268</c:v>
                </c:pt>
                <c:pt idx="93">
                  <c:v>272</c:v>
                </c:pt>
                <c:pt idx="94">
                  <c:v>276</c:v>
                </c:pt>
                <c:pt idx="95">
                  <c:v>280</c:v>
                </c:pt>
                <c:pt idx="96">
                  <c:v>284</c:v>
                </c:pt>
                <c:pt idx="97">
                  <c:v>288</c:v>
                </c:pt>
                <c:pt idx="98">
                  <c:v>292</c:v>
                </c:pt>
                <c:pt idx="99">
                  <c:v>296</c:v>
                </c:pt>
                <c:pt idx="100">
                  <c:v>300</c:v>
                </c:pt>
                <c:pt idx="101">
                  <c:v>304</c:v>
                </c:pt>
                <c:pt idx="102">
                  <c:v>308</c:v>
                </c:pt>
                <c:pt idx="103">
                  <c:v>312</c:v>
                </c:pt>
                <c:pt idx="104">
                  <c:v>316</c:v>
                </c:pt>
                <c:pt idx="105">
                  <c:v>320</c:v>
                </c:pt>
                <c:pt idx="106">
                  <c:v>324</c:v>
                </c:pt>
                <c:pt idx="107">
                  <c:v>328</c:v>
                </c:pt>
                <c:pt idx="108">
                  <c:v>332</c:v>
                </c:pt>
                <c:pt idx="109">
                  <c:v>336</c:v>
                </c:pt>
                <c:pt idx="110">
                  <c:v>340</c:v>
                </c:pt>
                <c:pt idx="111">
                  <c:v>344</c:v>
                </c:pt>
                <c:pt idx="112">
                  <c:v>348</c:v>
                </c:pt>
                <c:pt idx="113">
                  <c:v>352</c:v>
                </c:pt>
                <c:pt idx="114">
                  <c:v>356</c:v>
                </c:pt>
                <c:pt idx="115">
                  <c:v>360</c:v>
                </c:pt>
                <c:pt idx="116">
                  <c:v>364</c:v>
                </c:pt>
                <c:pt idx="117">
                  <c:v>368</c:v>
                </c:pt>
                <c:pt idx="118">
                  <c:v>372</c:v>
                </c:pt>
                <c:pt idx="119">
                  <c:v>376</c:v>
                </c:pt>
                <c:pt idx="120">
                  <c:v>380</c:v>
                </c:pt>
                <c:pt idx="121">
                  <c:v>384</c:v>
                </c:pt>
                <c:pt idx="122">
                  <c:v>388</c:v>
                </c:pt>
                <c:pt idx="123">
                  <c:v>392</c:v>
                </c:pt>
                <c:pt idx="124">
                  <c:v>396</c:v>
                </c:pt>
                <c:pt idx="125">
                  <c:v>400</c:v>
                </c:pt>
                <c:pt idx="126">
                  <c:v>404</c:v>
                </c:pt>
                <c:pt idx="127">
                  <c:v>408</c:v>
                </c:pt>
                <c:pt idx="128">
                  <c:v>412</c:v>
                </c:pt>
                <c:pt idx="129">
                  <c:v>416</c:v>
                </c:pt>
                <c:pt idx="130">
                  <c:v>420</c:v>
                </c:pt>
                <c:pt idx="131">
                  <c:v>424</c:v>
                </c:pt>
                <c:pt idx="132">
                  <c:v>428</c:v>
                </c:pt>
                <c:pt idx="133">
                  <c:v>432</c:v>
                </c:pt>
                <c:pt idx="134">
                  <c:v>436</c:v>
                </c:pt>
                <c:pt idx="135">
                  <c:v>440</c:v>
                </c:pt>
                <c:pt idx="136">
                  <c:v>444</c:v>
                </c:pt>
                <c:pt idx="137">
                  <c:v>448</c:v>
                </c:pt>
                <c:pt idx="138">
                  <c:v>452</c:v>
                </c:pt>
                <c:pt idx="139">
                  <c:v>456</c:v>
                </c:pt>
                <c:pt idx="140">
                  <c:v>460</c:v>
                </c:pt>
                <c:pt idx="141">
                  <c:v>464</c:v>
                </c:pt>
                <c:pt idx="142">
                  <c:v>468</c:v>
                </c:pt>
                <c:pt idx="143">
                  <c:v>472</c:v>
                </c:pt>
                <c:pt idx="144">
                  <c:v>476</c:v>
                </c:pt>
                <c:pt idx="145">
                  <c:v>480</c:v>
                </c:pt>
                <c:pt idx="146">
                  <c:v>484</c:v>
                </c:pt>
                <c:pt idx="147">
                  <c:v>488</c:v>
                </c:pt>
                <c:pt idx="148">
                  <c:v>492</c:v>
                </c:pt>
                <c:pt idx="149">
                  <c:v>496</c:v>
                </c:pt>
                <c:pt idx="150">
                  <c:v>500</c:v>
                </c:pt>
                <c:pt idx="151">
                  <c:v>504</c:v>
                </c:pt>
                <c:pt idx="152">
                  <c:v>508</c:v>
                </c:pt>
                <c:pt idx="153">
                  <c:v>512</c:v>
                </c:pt>
                <c:pt idx="154">
                  <c:v>516</c:v>
                </c:pt>
                <c:pt idx="155">
                  <c:v>520</c:v>
                </c:pt>
                <c:pt idx="156">
                  <c:v>524</c:v>
                </c:pt>
                <c:pt idx="157">
                  <c:v>528</c:v>
                </c:pt>
                <c:pt idx="158">
                  <c:v>532</c:v>
                </c:pt>
                <c:pt idx="159">
                  <c:v>536</c:v>
                </c:pt>
                <c:pt idx="160">
                  <c:v>540</c:v>
                </c:pt>
                <c:pt idx="161">
                  <c:v>544</c:v>
                </c:pt>
                <c:pt idx="162">
                  <c:v>548</c:v>
                </c:pt>
                <c:pt idx="163">
                  <c:v>552</c:v>
                </c:pt>
                <c:pt idx="164">
                  <c:v>556</c:v>
                </c:pt>
                <c:pt idx="165">
                  <c:v>560</c:v>
                </c:pt>
                <c:pt idx="166">
                  <c:v>564</c:v>
                </c:pt>
                <c:pt idx="167">
                  <c:v>568</c:v>
                </c:pt>
                <c:pt idx="168">
                  <c:v>572</c:v>
                </c:pt>
                <c:pt idx="169">
                  <c:v>576</c:v>
                </c:pt>
                <c:pt idx="170">
                  <c:v>580</c:v>
                </c:pt>
                <c:pt idx="171">
                  <c:v>584</c:v>
                </c:pt>
                <c:pt idx="172">
                  <c:v>588</c:v>
                </c:pt>
                <c:pt idx="173">
                  <c:v>592</c:v>
                </c:pt>
                <c:pt idx="174">
                  <c:v>596</c:v>
                </c:pt>
                <c:pt idx="175">
                  <c:v>600</c:v>
                </c:pt>
                <c:pt idx="176">
                  <c:v>604</c:v>
                </c:pt>
                <c:pt idx="177">
                  <c:v>608</c:v>
                </c:pt>
                <c:pt idx="178">
                  <c:v>612</c:v>
                </c:pt>
                <c:pt idx="179">
                  <c:v>616</c:v>
                </c:pt>
                <c:pt idx="180">
                  <c:v>620</c:v>
                </c:pt>
                <c:pt idx="181">
                  <c:v>624</c:v>
                </c:pt>
                <c:pt idx="182">
                  <c:v>628</c:v>
                </c:pt>
                <c:pt idx="183">
                  <c:v>632</c:v>
                </c:pt>
                <c:pt idx="184">
                  <c:v>636</c:v>
                </c:pt>
                <c:pt idx="185">
                  <c:v>640</c:v>
                </c:pt>
                <c:pt idx="186">
                  <c:v>644</c:v>
                </c:pt>
                <c:pt idx="187">
                  <c:v>648</c:v>
                </c:pt>
                <c:pt idx="188">
                  <c:v>652</c:v>
                </c:pt>
                <c:pt idx="189">
                  <c:v>656</c:v>
                </c:pt>
                <c:pt idx="190">
                  <c:v>660</c:v>
                </c:pt>
                <c:pt idx="191">
                  <c:v>664</c:v>
                </c:pt>
                <c:pt idx="192">
                  <c:v>668</c:v>
                </c:pt>
                <c:pt idx="193">
                  <c:v>672</c:v>
                </c:pt>
                <c:pt idx="194">
                  <c:v>676</c:v>
                </c:pt>
                <c:pt idx="195">
                  <c:v>680</c:v>
                </c:pt>
                <c:pt idx="196">
                  <c:v>684</c:v>
                </c:pt>
                <c:pt idx="197">
                  <c:v>688</c:v>
                </c:pt>
                <c:pt idx="198">
                  <c:v>692</c:v>
                </c:pt>
                <c:pt idx="199">
                  <c:v>696</c:v>
                </c:pt>
                <c:pt idx="200">
                  <c:v>700</c:v>
                </c:pt>
                <c:pt idx="201">
                  <c:v>704</c:v>
                </c:pt>
                <c:pt idx="202">
                  <c:v>708</c:v>
                </c:pt>
                <c:pt idx="203">
                  <c:v>712</c:v>
                </c:pt>
                <c:pt idx="204">
                  <c:v>716</c:v>
                </c:pt>
                <c:pt idx="205">
                  <c:v>720</c:v>
                </c:pt>
                <c:pt idx="206">
                  <c:v>724</c:v>
                </c:pt>
                <c:pt idx="207">
                  <c:v>728</c:v>
                </c:pt>
                <c:pt idx="208">
                  <c:v>732</c:v>
                </c:pt>
                <c:pt idx="209">
                  <c:v>736</c:v>
                </c:pt>
                <c:pt idx="210">
                  <c:v>740</c:v>
                </c:pt>
                <c:pt idx="211">
                  <c:v>744</c:v>
                </c:pt>
                <c:pt idx="212">
                  <c:v>748</c:v>
                </c:pt>
                <c:pt idx="213">
                  <c:v>752</c:v>
                </c:pt>
                <c:pt idx="214">
                  <c:v>756</c:v>
                </c:pt>
                <c:pt idx="215">
                  <c:v>760</c:v>
                </c:pt>
                <c:pt idx="216">
                  <c:v>764</c:v>
                </c:pt>
                <c:pt idx="217">
                  <c:v>768</c:v>
                </c:pt>
                <c:pt idx="218">
                  <c:v>772</c:v>
                </c:pt>
                <c:pt idx="219">
                  <c:v>776</c:v>
                </c:pt>
                <c:pt idx="220">
                  <c:v>780</c:v>
                </c:pt>
                <c:pt idx="221">
                  <c:v>784</c:v>
                </c:pt>
                <c:pt idx="222">
                  <c:v>788</c:v>
                </c:pt>
                <c:pt idx="223">
                  <c:v>792</c:v>
                </c:pt>
                <c:pt idx="224">
                  <c:v>796</c:v>
                </c:pt>
                <c:pt idx="225">
                  <c:v>800</c:v>
                </c:pt>
                <c:pt idx="226">
                  <c:v>804</c:v>
                </c:pt>
                <c:pt idx="227">
                  <c:v>808</c:v>
                </c:pt>
                <c:pt idx="228">
                  <c:v>812</c:v>
                </c:pt>
                <c:pt idx="229">
                  <c:v>816</c:v>
                </c:pt>
                <c:pt idx="230">
                  <c:v>820</c:v>
                </c:pt>
                <c:pt idx="231">
                  <c:v>824</c:v>
                </c:pt>
                <c:pt idx="232">
                  <c:v>828</c:v>
                </c:pt>
                <c:pt idx="233">
                  <c:v>832</c:v>
                </c:pt>
                <c:pt idx="234">
                  <c:v>836</c:v>
                </c:pt>
                <c:pt idx="235">
                  <c:v>840</c:v>
                </c:pt>
                <c:pt idx="236">
                  <c:v>844</c:v>
                </c:pt>
                <c:pt idx="237">
                  <c:v>848</c:v>
                </c:pt>
                <c:pt idx="238">
                  <c:v>852</c:v>
                </c:pt>
                <c:pt idx="239">
                  <c:v>856</c:v>
                </c:pt>
                <c:pt idx="240">
                  <c:v>860</c:v>
                </c:pt>
                <c:pt idx="241">
                  <c:v>864</c:v>
                </c:pt>
                <c:pt idx="242">
                  <c:v>868</c:v>
                </c:pt>
                <c:pt idx="243">
                  <c:v>872</c:v>
                </c:pt>
                <c:pt idx="244">
                  <c:v>876</c:v>
                </c:pt>
                <c:pt idx="245">
                  <c:v>880</c:v>
                </c:pt>
                <c:pt idx="246">
                  <c:v>884</c:v>
                </c:pt>
                <c:pt idx="247">
                  <c:v>888</c:v>
                </c:pt>
                <c:pt idx="248">
                  <c:v>892</c:v>
                </c:pt>
                <c:pt idx="249">
                  <c:v>896</c:v>
                </c:pt>
              </c:numCache>
            </c:numRef>
          </c:cat>
          <c:val>
            <c:numRef>
              <c:f>'C:\Users\Amir\AppData\Local\Microsoft\Windows\Temporary Internet Files\Content.IE5\XW68C3ZZ\pre\[PIC_pre_mid.xlsx]PIC_pre_mid'!$D$284:$IS$284</c:f>
              <c:numCache>
                <c:formatCode>General</c:formatCode>
                <c:ptCount val="250"/>
                <c:pt idx="0">
                  <c:v>0.54350833892822159</c:v>
                </c:pt>
                <c:pt idx="1">
                  <c:v>0.58885803222656252</c:v>
                </c:pt>
                <c:pt idx="2">
                  <c:v>0.87035322189331099</c:v>
                </c:pt>
                <c:pt idx="3">
                  <c:v>1.3366330146789551</c:v>
                </c:pt>
                <c:pt idx="4">
                  <c:v>1.8583687782287601</c:v>
                </c:pt>
                <c:pt idx="5">
                  <c:v>2.2722452163696243</c:v>
                </c:pt>
                <c:pt idx="6">
                  <c:v>2.4322128295898371</c:v>
                </c:pt>
                <c:pt idx="7">
                  <c:v>2.2585934638977072</c:v>
                </c:pt>
                <c:pt idx="8">
                  <c:v>1.7599031448364271</c:v>
                </c:pt>
                <c:pt idx="9">
                  <c:v>1.02571153640747</c:v>
                </c:pt>
                <c:pt idx="10">
                  <c:v>0.19146175384521513</c:v>
                </c:pt>
                <c:pt idx="11">
                  <c:v>-0.60399951934814611</c:v>
                </c:pt>
                <c:pt idx="12">
                  <c:v>-1.2556115150451648</c:v>
                </c:pt>
                <c:pt idx="13">
                  <c:v>-1.7133089065551759</c:v>
                </c:pt>
                <c:pt idx="14">
                  <c:v>-1.9761355400085474</c:v>
                </c:pt>
                <c:pt idx="15">
                  <c:v>-2.0729962348937967</c:v>
                </c:pt>
                <c:pt idx="16">
                  <c:v>-2.0386304855346649</c:v>
                </c:pt>
                <c:pt idx="17">
                  <c:v>-1.899339389801024</c:v>
                </c:pt>
                <c:pt idx="18">
                  <c:v>-1.665906429290771</c:v>
                </c:pt>
                <c:pt idx="19">
                  <c:v>-1.3419718742370579</c:v>
                </c:pt>
                <c:pt idx="20">
                  <c:v>-0.93421697616576849</c:v>
                </c:pt>
                <c:pt idx="21">
                  <c:v>-0.45709304809570173</c:v>
                </c:pt>
                <c:pt idx="22">
                  <c:v>7.3086547851564265E-2</c:v>
                </c:pt>
                <c:pt idx="23">
                  <c:v>0.64685382843017825</c:v>
                </c:pt>
                <c:pt idx="24">
                  <c:v>1.272782897949218</c:v>
                </c:pt>
                <c:pt idx="25">
                  <c:v>1.977505302429198</c:v>
                </c:pt>
                <c:pt idx="26">
                  <c:v>2.7917232513427792</c:v>
                </c:pt>
                <c:pt idx="27">
                  <c:v>3.7275461196899422</c:v>
                </c:pt>
                <c:pt idx="28">
                  <c:v>4.756848239898682</c:v>
                </c:pt>
                <c:pt idx="29">
                  <c:v>5.8004235267639146</c:v>
                </c:pt>
                <c:pt idx="30">
                  <c:v>6.7399499893188546</c:v>
                </c:pt>
                <c:pt idx="31">
                  <c:v>7.4495999336242757</c:v>
                </c:pt>
                <c:pt idx="32">
                  <c:v>7.8350235939025934</c:v>
                </c:pt>
                <c:pt idx="33">
                  <c:v>7.8624016761779636</c:v>
                </c:pt>
                <c:pt idx="34">
                  <c:v>7.5699622154235895</c:v>
                </c:pt>
                <c:pt idx="35">
                  <c:v>7.0468802452087385</c:v>
                </c:pt>
                <c:pt idx="36">
                  <c:v>6.3939295768737745</c:v>
                </c:pt>
                <c:pt idx="37">
                  <c:v>5.6809211730956966</c:v>
                </c:pt>
                <c:pt idx="38">
                  <c:v>4.9217036247253434</c:v>
                </c:pt>
                <c:pt idx="39">
                  <c:v>4.0771222114562926</c:v>
                </c:pt>
                <c:pt idx="40">
                  <c:v>3.0904489517211888</c:v>
                </c:pt>
                <c:pt idx="41">
                  <c:v>1.9341527938842811</c:v>
                </c:pt>
                <c:pt idx="42">
                  <c:v>0.65276756286620996</c:v>
                </c:pt>
                <c:pt idx="43">
                  <c:v>-0.62703962326049911</c:v>
                </c:pt>
                <c:pt idx="44">
                  <c:v>-1.720156574249269</c:v>
                </c:pt>
                <c:pt idx="45">
                  <c:v>-2.4417984962463382</c:v>
                </c:pt>
                <c:pt idx="46">
                  <c:v>-2.6707075119018562</c:v>
                </c:pt>
                <c:pt idx="47">
                  <c:v>-2.3991951942443777</c:v>
                </c:pt>
                <c:pt idx="48">
                  <c:v>-1.739302539825438</c:v>
                </c:pt>
                <c:pt idx="49">
                  <c:v>-0.8924207687377903</c:v>
                </c:pt>
                <c:pt idx="50">
                  <c:v>-8.3349800109861483E-2</c:v>
                </c:pt>
                <c:pt idx="51">
                  <c:v>0.50702867507934701</c:v>
                </c:pt>
                <c:pt idx="52">
                  <c:v>0.78963136672973699</c:v>
                </c:pt>
                <c:pt idx="53">
                  <c:v>0.77533636093139657</c:v>
                </c:pt>
                <c:pt idx="54">
                  <c:v>0.5462959289550795</c:v>
                </c:pt>
                <c:pt idx="55">
                  <c:v>0.20370845794677714</c:v>
                </c:pt>
                <c:pt idx="56">
                  <c:v>-0.18003320693969704</c:v>
                </c:pt>
                <c:pt idx="57">
                  <c:v>-0.58665428161621058</c:v>
                </c:pt>
                <c:pt idx="58">
                  <c:v>-1.0458700180053708</c:v>
                </c:pt>
                <c:pt idx="59">
                  <c:v>-1.6029011726379399</c:v>
                </c:pt>
                <c:pt idx="60">
                  <c:v>-2.2778066635131808</c:v>
                </c:pt>
                <c:pt idx="61">
                  <c:v>-3.040075302124023</c:v>
                </c:pt>
                <c:pt idx="62">
                  <c:v>-3.809517812728882</c:v>
                </c:pt>
                <c:pt idx="63">
                  <c:v>-4.4808907985687325</c:v>
                </c:pt>
                <c:pt idx="64">
                  <c:v>-4.96313877105713</c:v>
                </c:pt>
                <c:pt idx="65">
                  <c:v>-5.2126825332641697</c:v>
                </c:pt>
                <c:pt idx="66">
                  <c:v>-5.2460749626159666</c:v>
                </c:pt>
                <c:pt idx="67">
                  <c:v>-5.1274510860443065</c:v>
                </c:pt>
                <c:pt idx="68">
                  <c:v>-4.9397782802581922</c:v>
                </c:pt>
                <c:pt idx="69">
                  <c:v>-4.7544652938842784</c:v>
                </c:pt>
                <c:pt idx="70">
                  <c:v>-4.6133223533630394</c:v>
                </c:pt>
                <c:pt idx="71">
                  <c:v>-4.5335261344909705</c:v>
                </c:pt>
                <c:pt idx="72">
                  <c:v>-4.5235295295715305</c:v>
                </c:pt>
                <c:pt idx="73">
                  <c:v>-4.6056956291198716</c:v>
                </c:pt>
                <c:pt idx="74">
                  <c:v>-4.8241481304168676</c:v>
                </c:pt>
                <c:pt idx="75">
                  <c:v>-5.2330657958984448</c:v>
                </c:pt>
                <c:pt idx="76">
                  <c:v>-5.8684809207916278</c:v>
                </c:pt>
                <c:pt idx="77">
                  <c:v>-6.7182492256164563</c:v>
                </c:pt>
                <c:pt idx="78">
                  <c:v>-7.7032876968383803</c:v>
                </c:pt>
                <c:pt idx="79">
                  <c:v>-8.6877928733825716</c:v>
                </c:pt>
                <c:pt idx="80">
                  <c:v>-9.5147596359253068</c:v>
                </c:pt>
                <c:pt idx="81">
                  <c:v>-10.053694677352947</c:v>
                </c:pt>
                <c:pt idx="82">
                  <c:v>-10.245011854171768</c:v>
                </c:pt>
                <c:pt idx="83">
                  <c:v>-10.120322608947768</c:v>
                </c:pt>
                <c:pt idx="84">
                  <c:v>-9.7879346847534237</c:v>
                </c:pt>
                <c:pt idx="85">
                  <c:v>-9.3938540458679523</c:v>
                </c:pt>
                <c:pt idx="86">
                  <c:v>-9.0700068473816078</c:v>
                </c:pt>
                <c:pt idx="87">
                  <c:v>-8.8963559627532955</c:v>
                </c:pt>
                <c:pt idx="88">
                  <c:v>-8.8861404418945309</c:v>
                </c:pt>
                <c:pt idx="89">
                  <c:v>-9.0021281719207682</c:v>
                </c:pt>
                <c:pt idx="90">
                  <c:v>-9.1915594577789328</c:v>
                </c:pt>
                <c:pt idx="91">
                  <c:v>-9.424126434326169</c:v>
                </c:pt>
                <c:pt idx="92">
                  <c:v>-9.7113232612609597</c:v>
                </c:pt>
                <c:pt idx="93">
                  <c:v>-10.099911689758299</c:v>
                </c:pt>
                <c:pt idx="94">
                  <c:v>-10.64259839057922</c:v>
                </c:pt>
                <c:pt idx="95">
                  <c:v>-11.361445713043226</c:v>
                </c:pt>
                <c:pt idx="96">
                  <c:v>-12.21764168739316</c:v>
                </c:pt>
                <c:pt idx="97">
                  <c:v>-13.10711350440978</c:v>
                </c:pt>
                <c:pt idx="98">
                  <c:v>-13.883204412460326</c:v>
                </c:pt>
                <c:pt idx="99">
                  <c:v>-14.399161195754999</c:v>
                </c:pt>
                <c:pt idx="100">
                  <c:v>-14.553751277923586</c:v>
                </c:pt>
                <c:pt idx="101">
                  <c:v>-14.322995471954346</c:v>
                </c:pt>
                <c:pt idx="102">
                  <c:v>-13.767048501968382</c:v>
                </c:pt>
                <c:pt idx="103">
                  <c:v>-13.011274671554549</c:v>
                </c:pt>
                <c:pt idx="104">
                  <c:v>-12.210831069946282</c:v>
                </c:pt>
                <c:pt idx="105">
                  <c:v>-11.50953063964845</c:v>
                </c:pt>
                <c:pt idx="106">
                  <c:v>-11.010714530944806</c:v>
                </c:pt>
                <c:pt idx="107">
                  <c:v>-10.764375543594332</c:v>
                </c:pt>
                <c:pt idx="108">
                  <c:v>-10.771358776092473</c:v>
                </c:pt>
                <c:pt idx="109">
                  <c:v>-10.997528743743869</c:v>
                </c:pt>
                <c:pt idx="110">
                  <c:v>-11.389308834075926</c:v>
                </c:pt>
                <c:pt idx="111">
                  <c:v>-11.886693477630622</c:v>
                </c:pt>
                <c:pt idx="112">
                  <c:v>-12.42727007865906</c:v>
                </c:pt>
                <c:pt idx="113">
                  <c:v>-12.945663785934451</c:v>
                </c:pt>
                <c:pt idx="114">
                  <c:v>-13.374906587600739</c:v>
                </c:pt>
                <c:pt idx="115">
                  <c:v>-13.649681091308604</c:v>
                </c:pt>
                <c:pt idx="116">
                  <c:v>-13.715023326873769</c:v>
                </c:pt>
                <c:pt idx="117">
                  <c:v>-13.538837051391598</c:v>
                </c:pt>
                <c:pt idx="118">
                  <c:v>-13.120364999771118</c:v>
                </c:pt>
                <c:pt idx="119">
                  <c:v>-12.493478584289544</c:v>
                </c:pt>
                <c:pt idx="120">
                  <c:v>-11.722748279571519</c:v>
                </c:pt>
                <c:pt idx="121">
                  <c:v>-10.890539264678976</c:v>
                </c:pt>
                <c:pt idx="122">
                  <c:v>-10.079961442947372</c:v>
                </c:pt>
                <c:pt idx="123">
                  <c:v>-9.3613222599029591</c:v>
                </c:pt>
                <c:pt idx="124">
                  <c:v>-8.7800174236297615</c:v>
                </c:pt>
                <c:pt idx="125">
                  <c:v>-8.3540248870849769</c:v>
                </c:pt>
                <c:pt idx="126">
                  <c:v>-8.0761329650879041</c:v>
                </c:pt>
                <c:pt idx="127">
                  <c:v>-7.92202816009521</c:v>
                </c:pt>
                <c:pt idx="128">
                  <c:v>-7.8589395999908458</c:v>
                </c:pt>
                <c:pt idx="129">
                  <c:v>-7.8541017532348629</c:v>
                </c:pt>
                <c:pt idx="130">
                  <c:v>-7.8808867931365949</c:v>
                </c:pt>
                <c:pt idx="131">
                  <c:v>-7.9214349269866844</c:v>
                </c:pt>
                <c:pt idx="132">
                  <c:v>-7.9651823997497475</c:v>
                </c:pt>
                <c:pt idx="133">
                  <c:v>-8.0103896617889507</c:v>
                </c:pt>
                <c:pt idx="134">
                  <c:v>-8.0606161594391015</c:v>
                </c:pt>
                <c:pt idx="135">
                  <c:v>-8.1242837429046535</c:v>
                </c:pt>
                <c:pt idx="136">
                  <c:v>-8.2135907649993918</c:v>
                </c:pt>
                <c:pt idx="137">
                  <c:v>-8.3468534469604485</c:v>
                </c:pt>
                <c:pt idx="138">
                  <c:v>-8.5436797142028809</c:v>
                </c:pt>
                <c:pt idx="139">
                  <c:v>-8.8239394187927225</c:v>
                </c:pt>
                <c:pt idx="140">
                  <c:v>-9.1988306999206504</c:v>
                </c:pt>
                <c:pt idx="141">
                  <c:v>-9.6650583267211907</c:v>
                </c:pt>
                <c:pt idx="142">
                  <c:v>-10.195146799087539</c:v>
                </c:pt>
                <c:pt idx="143">
                  <c:v>-10.737096691131592</c:v>
                </c:pt>
                <c:pt idx="144">
                  <c:v>-11.215432357788126</c:v>
                </c:pt>
                <c:pt idx="145">
                  <c:v>-11.54486861228944</c:v>
                </c:pt>
                <c:pt idx="146">
                  <c:v>-11.649171066284165</c:v>
                </c:pt>
                <c:pt idx="147">
                  <c:v>-11.480420207977289</c:v>
                </c:pt>
                <c:pt idx="148">
                  <c:v>-11.035164070129374</c:v>
                </c:pt>
                <c:pt idx="149">
                  <c:v>-10.36377062797545</c:v>
                </c:pt>
                <c:pt idx="150">
                  <c:v>-9.5645188331603865</c:v>
                </c:pt>
                <c:pt idx="151">
                  <c:v>-8.7641223907470618</c:v>
                </c:pt>
                <c:pt idx="152">
                  <c:v>-8.0945112705230713</c:v>
                </c:pt>
                <c:pt idx="153">
                  <c:v>-7.6642104148864654</c:v>
                </c:pt>
                <c:pt idx="154">
                  <c:v>-7.5375674724578854</c:v>
                </c:pt>
                <c:pt idx="155">
                  <c:v>-7.7216336727142405</c:v>
                </c:pt>
                <c:pt idx="156">
                  <c:v>-8.1698264122009387</c:v>
                </c:pt>
                <c:pt idx="157">
                  <c:v>-8.7917881011962979</c:v>
                </c:pt>
                <c:pt idx="158">
                  <c:v>-9.4747149467468468</c:v>
                </c:pt>
                <c:pt idx="159">
                  <c:v>-10.1037334918976</c:v>
                </c:pt>
                <c:pt idx="160">
                  <c:v>-10.58471627235415</c:v>
                </c:pt>
                <c:pt idx="161">
                  <c:v>-10.855695390701348</c:v>
                </c:pt>
                <c:pt idx="162">
                  <c:v>-10.897982263565089</c:v>
                </c:pt>
                <c:pt idx="163">
                  <c:v>-10.73285684585572</c:v>
                </c:pt>
                <c:pt idx="164">
                  <c:v>-10.415034151077295</c:v>
                </c:pt>
                <c:pt idx="165">
                  <c:v>-10.016279792785642</c:v>
                </c:pt>
                <c:pt idx="166">
                  <c:v>-9.6106592178344705</c:v>
                </c:pt>
                <c:pt idx="167">
                  <c:v>-9.2552268981933565</c:v>
                </c:pt>
                <c:pt idx="168">
                  <c:v>-8.9814192295074591</c:v>
                </c:pt>
                <c:pt idx="169">
                  <c:v>-8.7904265880584713</c:v>
                </c:pt>
                <c:pt idx="170">
                  <c:v>-8.6601937294006355</c:v>
                </c:pt>
                <c:pt idx="171">
                  <c:v>-8.5587069511413567</c:v>
                </c:pt>
                <c:pt idx="172">
                  <c:v>-8.4608691215515037</c:v>
                </c:pt>
                <c:pt idx="173">
                  <c:v>-8.3578113555908207</c:v>
                </c:pt>
                <c:pt idx="174">
                  <c:v>-8.261099624633788</c:v>
                </c:pt>
                <c:pt idx="175">
                  <c:v>-8.1951760768890516</c:v>
                </c:pt>
                <c:pt idx="176">
                  <c:v>-8.1804481983184818</c:v>
                </c:pt>
                <c:pt idx="177">
                  <c:v>-8.2174564361572244</c:v>
                </c:pt>
                <c:pt idx="178">
                  <c:v>-8.2767256736755215</c:v>
                </c:pt>
                <c:pt idx="179">
                  <c:v>-8.3004846572876332</c:v>
                </c:pt>
                <c:pt idx="180">
                  <c:v>-8.2179847240447987</c:v>
                </c:pt>
                <c:pt idx="181">
                  <c:v>-7.970272731781014</c:v>
                </c:pt>
                <c:pt idx="182">
                  <c:v>-7.5325083732604945</c:v>
                </c:pt>
                <c:pt idx="183">
                  <c:v>-6.9312635421752971</c:v>
                </c:pt>
                <c:pt idx="184">
                  <c:v>-6.2430802345275875</c:v>
                </c:pt>
                <c:pt idx="185">
                  <c:v>-5.577994012832642</c:v>
                </c:pt>
                <c:pt idx="186">
                  <c:v>-5.050704622268678</c:v>
                </c:pt>
                <c:pt idx="187">
                  <c:v>-4.7510471820831475</c:v>
                </c:pt>
                <c:pt idx="188">
                  <c:v>-4.7215266704559253</c:v>
                </c:pt>
                <c:pt idx="189">
                  <c:v>-4.9490133762359561</c:v>
                </c:pt>
                <c:pt idx="190">
                  <c:v>-5.372611951828004</c:v>
                </c:pt>
                <c:pt idx="191">
                  <c:v>-5.9072127819061357</c:v>
                </c:pt>
                <c:pt idx="192">
                  <c:v>-6.4669355869293206</c:v>
                </c:pt>
                <c:pt idx="193">
                  <c:v>-6.9857371807098447</c:v>
                </c:pt>
                <c:pt idx="194">
                  <c:v>-7.4273613452911444</c:v>
                </c:pt>
                <c:pt idx="195">
                  <c:v>-7.7835227489471484</c:v>
                </c:pt>
                <c:pt idx="196">
                  <c:v>-8.0563335418701172</c:v>
                </c:pt>
                <c:pt idx="197">
                  <c:v>-8.2446390628814683</c:v>
                </c:pt>
                <c:pt idx="198">
                  <c:v>-8.3281988620757907</c:v>
                </c:pt>
                <c:pt idx="199">
                  <c:v>-8.265161466598494</c:v>
                </c:pt>
                <c:pt idx="200">
                  <c:v>-8.0001474380493267</c:v>
                </c:pt>
                <c:pt idx="201">
                  <c:v>-7.4830103874206584</c:v>
                </c:pt>
                <c:pt idx="202">
                  <c:v>-6.6887460708618161</c:v>
                </c:pt>
                <c:pt idx="203">
                  <c:v>-5.6377206802368161</c:v>
                </c:pt>
                <c:pt idx="204">
                  <c:v>-4.4017764091491802</c:v>
                </c:pt>
                <c:pt idx="205">
                  <c:v>-3.0964257240295368</c:v>
                </c:pt>
                <c:pt idx="206">
                  <c:v>-1.8601538658142092</c:v>
                </c:pt>
                <c:pt idx="207">
                  <c:v>-0.82396039962768497</c:v>
                </c:pt>
                <c:pt idx="208">
                  <c:v>-8.0988025665283236E-2</c:v>
                </c:pt>
                <c:pt idx="209">
                  <c:v>0.33565464019775443</c:v>
                </c:pt>
                <c:pt idx="210">
                  <c:v>0.46045217514038134</c:v>
                </c:pt>
                <c:pt idx="211">
                  <c:v>0.38433933258056602</c:v>
                </c:pt>
                <c:pt idx="212">
                  <c:v>0.22871150970459</c:v>
                </c:pt>
                <c:pt idx="213">
                  <c:v>0.113318252563477</c:v>
                </c:pt>
                <c:pt idx="214">
                  <c:v>0.12607860565185483</c:v>
                </c:pt>
                <c:pt idx="215">
                  <c:v>0.30337266921997197</c:v>
                </c:pt>
                <c:pt idx="216">
                  <c:v>0.62780065536499186</c:v>
                </c:pt>
                <c:pt idx="217">
                  <c:v>1.0422804832458521</c:v>
                </c:pt>
                <c:pt idx="218">
                  <c:v>1.4752256393432619</c:v>
                </c:pt>
                <c:pt idx="219">
                  <c:v>1.867561531066894</c:v>
                </c:pt>
                <c:pt idx="220">
                  <c:v>2.191881847381596</c:v>
                </c:pt>
                <c:pt idx="221">
                  <c:v>2.4596977233886683</c:v>
                </c:pt>
                <c:pt idx="222">
                  <c:v>2.7104545593261742</c:v>
                </c:pt>
                <c:pt idx="223">
                  <c:v>2.9908220291137626</c:v>
                </c:pt>
                <c:pt idx="224">
                  <c:v>3.328626441955568</c:v>
                </c:pt>
                <c:pt idx="225">
                  <c:v>3.7099194526672412</c:v>
                </c:pt>
                <c:pt idx="226">
                  <c:v>4.0705918312072757</c:v>
                </c:pt>
                <c:pt idx="227">
                  <c:v>4.3048184394836442</c:v>
                </c:pt>
                <c:pt idx="228">
                  <c:v>4.2888299942016754</c:v>
                </c:pt>
                <c:pt idx="229">
                  <c:v>3.9137754440307599</c:v>
                </c:pt>
                <c:pt idx="230">
                  <c:v>3.1223851203918427</c:v>
                </c:pt>
                <c:pt idx="231">
                  <c:v>1.9323427200317425</c:v>
                </c:pt>
                <c:pt idx="232">
                  <c:v>0.44380979537963955</c:v>
                </c:pt>
                <c:pt idx="233">
                  <c:v>-1.176269817352295</c:v>
                </c:pt>
                <c:pt idx="234">
                  <c:v>-2.7280375480651906</c:v>
                </c:pt>
                <c:pt idx="235">
                  <c:v>-4.0217065811157227</c:v>
                </c:pt>
                <c:pt idx="236">
                  <c:v>-4.918701171875</c:v>
                </c:pt>
                <c:pt idx="237">
                  <c:v>-5.3583333969116298</c:v>
                </c:pt>
                <c:pt idx="238">
                  <c:v>-5.3624021530151378</c:v>
                </c:pt>
                <c:pt idx="239">
                  <c:v>-5.0148241996765073</c:v>
                </c:pt>
                <c:pt idx="240">
                  <c:v>-4.4293176651000987</c:v>
                </c:pt>
                <c:pt idx="241">
                  <c:v>-3.7136329650878932</c:v>
                </c:pt>
                <c:pt idx="242">
                  <c:v>-2.9454492568969752</c:v>
                </c:pt>
                <c:pt idx="243">
                  <c:v>-2.1656817436218292</c:v>
                </c:pt>
                <c:pt idx="244">
                  <c:v>-1.3938091278076179</c:v>
                </c:pt>
                <c:pt idx="245">
                  <c:v>-2.1613249778747612</c:v>
                </c:pt>
                <c:pt idx="246">
                  <c:v>-1.3964266777038599</c:v>
                </c:pt>
                <c:pt idx="247">
                  <c:v>-0.619357109069824</c:v>
                </c:pt>
                <c:pt idx="248">
                  <c:v>0.13812208175659213</c:v>
                </c:pt>
                <c:pt idx="249">
                  <c:v>0.77363872528076205</c:v>
                </c:pt>
              </c:numCache>
            </c:numRef>
          </c:val>
        </c:ser>
        <c:marker val="1"/>
        <c:axId val="210401152"/>
        <c:axId val="214781952"/>
      </c:lineChart>
      <c:catAx>
        <c:axId val="210401152"/>
        <c:scaling>
          <c:orientation val="minMax"/>
        </c:scaling>
        <c:axPos val="b"/>
        <c:numFmt formatCode="General" sourceLinked="1"/>
        <c:majorTickMark val="none"/>
        <c:tickLblPos val="nextTo"/>
        <c:crossAx val="214781952"/>
        <c:crosses val="autoZero"/>
        <c:auto val="1"/>
        <c:lblAlgn val="ctr"/>
        <c:lblOffset val="100"/>
        <c:tickLblSkip val="25"/>
        <c:tickMarkSkip val="25"/>
      </c:catAx>
      <c:valAx>
        <c:axId val="214781952"/>
        <c:scaling>
          <c:orientation val="minMax"/>
        </c:scaling>
        <c:axPos val="l"/>
        <c:majorGridlines/>
        <c:title>
          <c:tx>
            <c:rich>
              <a:bodyPr/>
              <a:lstStyle/>
              <a:p>
                <a:pPr>
                  <a:defRPr/>
                </a:pPr>
                <a:r>
                  <a:rPr lang="en-US"/>
                  <a:t>uV</a:t>
                </a:r>
              </a:p>
            </c:rich>
          </c:tx>
        </c:title>
        <c:numFmt formatCode="General" sourceLinked="1"/>
        <c:majorTickMark val="none"/>
        <c:tickLblPos val="nextTo"/>
        <c:crossAx val="210401152"/>
        <c:crossesAt val="26"/>
        <c:crossBetween val="midCat"/>
      </c:valAx>
      <c:spPr>
        <a:solidFill>
          <a:schemeClr val="bg1"/>
        </a:solidFill>
      </c:spPr>
    </c:plotArea>
    <c:legend>
      <c:legendPos val="r"/>
      <c:layout>
        <c:manualLayout>
          <c:xMode val="edge"/>
          <c:yMode val="edge"/>
          <c:x val="0.16441644794400717"/>
          <c:y val="0.79816929133858383"/>
          <c:w val="0.19391688538932728"/>
          <c:h val="0.16743438320210027"/>
        </c:manualLayout>
      </c:layout>
    </c:legend>
    <c:plotVisOnly val="1"/>
    <c:dispBlanksAs val="gap"/>
  </c:chart>
  <c:spPr>
    <a:solidFill>
      <a:srgbClr val="FFFFFF"/>
    </a:solid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Pz:  Post-test</a:t>
            </a:r>
          </a:p>
        </c:rich>
      </c:tx>
    </c:title>
    <c:plotArea>
      <c:layout>
        <c:manualLayout>
          <c:layoutTarget val="inner"/>
          <c:xMode val="edge"/>
          <c:yMode val="edge"/>
          <c:x val="7.2791776027996719E-2"/>
          <c:y val="0.19480351414406497"/>
          <c:w val="0.8816108923884528"/>
          <c:h val="0.7537959317585321"/>
        </c:manualLayout>
      </c:layout>
      <c:lineChart>
        <c:grouping val="standard"/>
        <c:ser>
          <c:idx val="0"/>
          <c:order val="0"/>
          <c:tx>
            <c:strRef>
              <c:f>'C:\Users\Amir\AppData\Local\Microsoft\Windows\Temporary Internet Files\Content.IE5\XW68C3ZZ\post\[PIC_post_mid.xlsx]PIC_post_mid'!$C$283</c:f>
              <c:strCache>
                <c:ptCount val="1"/>
                <c:pt idx="0">
                  <c:v>match</c:v>
                </c:pt>
              </c:strCache>
            </c:strRef>
          </c:tx>
          <c:spPr>
            <a:ln>
              <a:solidFill>
                <a:srgbClr val="FF0000"/>
              </a:solidFill>
            </a:ln>
          </c:spPr>
          <c:marker>
            <c:symbol val="none"/>
          </c:marker>
          <c:cat>
            <c:numRef>
              <c:f>'C:\Users\Amir\AppData\Local\Microsoft\Windows\Temporary Internet Files\Content.IE5\XW68C3ZZ\post\[PIC_post_mid.xlsx]PIC_post_mid'!$D$282:$IS$282</c:f>
              <c:numCache>
                <c:formatCode>General</c:formatCode>
                <c:ptCount val="250"/>
                <c:pt idx="0">
                  <c:v>-100</c:v>
                </c:pt>
                <c:pt idx="1">
                  <c:v>-96</c:v>
                </c:pt>
                <c:pt idx="2">
                  <c:v>-92</c:v>
                </c:pt>
                <c:pt idx="3">
                  <c:v>-88</c:v>
                </c:pt>
                <c:pt idx="4">
                  <c:v>-84</c:v>
                </c:pt>
                <c:pt idx="5">
                  <c:v>-80</c:v>
                </c:pt>
                <c:pt idx="6">
                  <c:v>-76</c:v>
                </c:pt>
                <c:pt idx="7">
                  <c:v>-72</c:v>
                </c:pt>
                <c:pt idx="8">
                  <c:v>-68</c:v>
                </c:pt>
                <c:pt idx="9">
                  <c:v>-64</c:v>
                </c:pt>
                <c:pt idx="10">
                  <c:v>-60</c:v>
                </c:pt>
                <c:pt idx="11">
                  <c:v>-56</c:v>
                </c:pt>
                <c:pt idx="12">
                  <c:v>-52</c:v>
                </c:pt>
                <c:pt idx="13">
                  <c:v>-48</c:v>
                </c:pt>
                <c:pt idx="14">
                  <c:v>-44</c:v>
                </c:pt>
                <c:pt idx="15">
                  <c:v>-40</c:v>
                </c:pt>
                <c:pt idx="16">
                  <c:v>-36</c:v>
                </c:pt>
                <c:pt idx="17">
                  <c:v>-32</c:v>
                </c:pt>
                <c:pt idx="18">
                  <c:v>-28</c:v>
                </c:pt>
                <c:pt idx="19">
                  <c:v>-24</c:v>
                </c:pt>
                <c:pt idx="20">
                  <c:v>-20</c:v>
                </c:pt>
                <c:pt idx="21">
                  <c:v>-16</c:v>
                </c:pt>
                <c:pt idx="22">
                  <c:v>-12</c:v>
                </c:pt>
                <c:pt idx="23">
                  <c:v>-8</c:v>
                </c:pt>
                <c:pt idx="24">
                  <c:v>-4</c:v>
                </c:pt>
                <c:pt idx="25">
                  <c:v>0</c:v>
                </c:pt>
                <c:pt idx="26">
                  <c:v>4</c:v>
                </c:pt>
                <c:pt idx="27">
                  <c:v>8</c:v>
                </c:pt>
                <c:pt idx="28">
                  <c:v>12</c:v>
                </c:pt>
                <c:pt idx="29">
                  <c:v>16</c:v>
                </c:pt>
                <c:pt idx="30">
                  <c:v>20</c:v>
                </c:pt>
                <c:pt idx="31">
                  <c:v>24</c:v>
                </c:pt>
                <c:pt idx="32">
                  <c:v>28</c:v>
                </c:pt>
                <c:pt idx="33">
                  <c:v>32</c:v>
                </c:pt>
                <c:pt idx="34">
                  <c:v>36</c:v>
                </c:pt>
                <c:pt idx="35">
                  <c:v>40</c:v>
                </c:pt>
                <c:pt idx="36">
                  <c:v>44</c:v>
                </c:pt>
                <c:pt idx="37">
                  <c:v>48</c:v>
                </c:pt>
                <c:pt idx="38">
                  <c:v>52</c:v>
                </c:pt>
                <c:pt idx="39">
                  <c:v>56</c:v>
                </c:pt>
                <c:pt idx="40">
                  <c:v>60</c:v>
                </c:pt>
                <c:pt idx="41">
                  <c:v>64</c:v>
                </c:pt>
                <c:pt idx="42">
                  <c:v>68</c:v>
                </c:pt>
                <c:pt idx="43">
                  <c:v>72</c:v>
                </c:pt>
                <c:pt idx="44">
                  <c:v>76</c:v>
                </c:pt>
                <c:pt idx="45">
                  <c:v>80</c:v>
                </c:pt>
                <c:pt idx="46">
                  <c:v>84</c:v>
                </c:pt>
                <c:pt idx="47">
                  <c:v>88</c:v>
                </c:pt>
                <c:pt idx="48">
                  <c:v>92</c:v>
                </c:pt>
                <c:pt idx="49">
                  <c:v>96</c:v>
                </c:pt>
                <c:pt idx="50">
                  <c:v>100</c:v>
                </c:pt>
                <c:pt idx="51">
                  <c:v>104</c:v>
                </c:pt>
                <c:pt idx="52">
                  <c:v>108</c:v>
                </c:pt>
                <c:pt idx="53">
                  <c:v>112</c:v>
                </c:pt>
                <c:pt idx="54">
                  <c:v>116</c:v>
                </c:pt>
                <c:pt idx="55">
                  <c:v>120</c:v>
                </c:pt>
                <c:pt idx="56">
                  <c:v>124</c:v>
                </c:pt>
                <c:pt idx="57">
                  <c:v>128</c:v>
                </c:pt>
                <c:pt idx="58">
                  <c:v>132</c:v>
                </c:pt>
                <c:pt idx="59">
                  <c:v>136</c:v>
                </c:pt>
                <c:pt idx="60">
                  <c:v>140</c:v>
                </c:pt>
                <c:pt idx="61">
                  <c:v>144</c:v>
                </c:pt>
                <c:pt idx="62">
                  <c:v>148</c:v>
                </c:pt>
                <c:pt idx="63">
                  <c:v>152</c:v>
                </c:pt>
                <c:pt idx="64">
                  <c:v>156</c:v>
                </c:pt>
                <c:pt idx="65">
                  <c:v>160</c:v>
                </c:pt>
                <c:pt idx="66">
                  <c:v>164</c:v>
                </c:pt>
                <c:pt idx="67">
                  <c:v>168</c:v>
                </c:pt>
                <c:pt idx="68">
                  <c:v>172</c:v>
                </c:pt>
                <c:pt idx="69">
                  <c:v>176</c:v>
                </c:pt>
                <c:pt idx="70">
                  <c:v>180</c:v>
                </c:pt>
                <c:pt idx="71">
                  <c:v>184</c:v>
                </c:pt>
                <c:pt idx="72">
                  <c:v>188</c:v>
                </c:pt>
                <c:pt idx="73">
                  <c:v>192</c:v>
                </c:pt>
                <c:pt idx="74">
                  <c:v>196</c:v>
                </c:pt>
                <c:pt idx="75">
                  <c:v>200</c:v>
                </c:pt>
                <c:pt idx="76">
                  <c:v>204</c:v>
                </c:pt>
                <c:pt idx="77">
                  <c:v>208</c:v>
                </c:pt>
                <c:pt idx="78">
                  <c:v>212</c:v>
                </c:pt>
                <c:pt idx="79">
                  <c:v>216</c:v>
                </c:pt>
                <c:pt idx="80">
                  <c:v>220</c:v>
                </c:pt>
                <c:pt idx="81">
                  <c:v>224</c:v>
                </c:pt>
                <c:pt idx="82">
                  <c:v>228</c:v>
                </c:pt>
                <c:pt idx="83">
                  <c:v>232</c:v>
                </c:pt>
                <c:pt idx="84">
                  <c:v>236</c:v>
                </c:pt>
                <c:pt idx="85">
                  <c:v>240</c:v>
                </c:pt>
                <c:pt idx="86">
                  <c:v>244</c:v>
                </c:pt>
                <c:pt idx="87">
                  <c:v>248</c:v>
                </c:pt>
                <c:pt idx="88">
                  <c:v>252</c:v>
                </c:pt>
                <c:pt idx="89">
                  <c:v>256</c:v>
                </c:pt>
                <c:pt idx="90">
                  <c:v>260</c:v>
                </c:pt>
                <c:pt idx="91">
                  <c:v>264</c:v>
                </c:pt>
                <c:pt idx="92">
                  <c:v>268</c:v>
                </c:pt>
                <c:pt idx="93">
                  <c:v>272</c:v>
                </c:pt>
                <c:pt idx="94">
                  <c:v>276</c:v>
                </c:pt>
                <c:pt idx="95">
                  <c:v>280</c:v>
                </c:pt>
                <c:pt idx="96">
                  <c:v>284</c:v>
                </c:pt>
                <c:pt idx="97">
                  <c:v>288</c:v>
                </c:pt>
                <c:pt idx="98">
                  <c:v>292</c:v>
                </c:pt>
                <c:pt idx="99">
                  <c:v>296</c:v>
                </c:pt>
                <c:pt idx="100">
                  <c:v>300</c:v>
                </c:pt>
                <c:pt idx="101">
                  <c:v>304</c:v>
                </c:pt>
                <c:pt idx="102">
                  <c:v>308</c:v>
                </c:pt>
                <c:pt idx="103">
                  <c:v>312</c:v>
                </c:pt>
                <c:pt idx="104">
                  <c:v>316</c:v>
                </c:pt>
                <c:pt idx="105">
                  <c:v>320</c:v>
                </c:pt>
                <c:pt idx="106">
                  <c:v>324</c:v>
                </c:pt>
                <c:pt idx="107">
                  <c:v>328</c:v>
                </c:pt>
                <c:pt idx="108">
                  <c:v>332</c:v>
                </c:pt>
                <c:pt idx="109">
                  <c:v>336</c:v>
                </c:pt>
                <c:pt idx="110">
                  <c:v>340</c:v>
                </c:pt>
                <c:pt idx="111">
                  <c:v>344</c:v>
                </c:pt>
                <c:pt idx="112">
                  <c:v>348</c:v>
                </c:pt>
                <c:pt idx="113">
                  <c:v>352</c:v>
                </c:pt>
                <c:pt idx="114">
                  <c:v>356</c:v>
                </c:pt>
                <c:pt idx="115">
                  <c:v>360</c:v>
                </c:pt>
                <c:pt idx="116">
                  <c:v>364</c:v>
                </c:pt>
                <c:pt idx="117">
                  <c:v>368</c:v>
                </c:pt>
                <c:pt idx="118">
                  <c:v>372</c:v>
                </c:pt>
                <c:pt idx="119">
                  <c:v>376</c:v>
                </c:pt>
                <c:pt idx="120">
                  <c:v>380</c:v>
                </c:pt>
                <c:pt idx="121">
                  <c:v>384</c:v>
                </c:pt>
                <c:pt idx="122">
                  <c:v>388</c:v>
                </c:pt>
                <c:pt idx="123">
                  <c:v>392</c:v>
                </c:pt>
                <c:pt idx="124">
                  <c:v>396</c:v>
                </c:pt>
                <c:pt idx="125">
                  <c:v>400</c:v>
                </c:pt>
                <c:pt idx="126">
                  <c:v>404</c:v>
                </c:pt>
                <c:pt idx="127">
                  <c:v>408</c:v>
                </c:pt>
                <c:pt idx="128">
                  <c:v>412</c:v>
                </c:pt>
                <c:pt idx="129">
                  <c:v>416</c:v>
                </c:pt>
                <c:pt idx="130">
                  <c:v>420</c:v>
                </c:pt>
                <c:pt idx="131">
                  <c:v>424</c:v>
                </c:pt>
                <c:pt idx="132">
                  <c:v>428</c:v>
                </c:pt>
                <c:pt idx="133">
                  <c:v>432</c:v>
                </c:pt>
                <c:pt idx="134">
                  <c:v>436</c:v>
                </c:pt>
                <c:pt idx="135">
                  <c:v>440</c:v>
                </c:pt>
                <c:pt idx="136">
                  <c:v>444</c:v>
                </c:pt>
                <c:pt idx="137">
                  <c:v>448</c:v>
                </c:pt>
                <c:pt idx="138">
                  <c:v>452</c:v>
                </c:pt>
                <c:pt idx="139">
                  <c:v>456</c:v>
                </c:pt>
                <c:pt idx="140">
                  <c:v>460</c:v>
                </c:pt>
                <c:pt idx="141">
                  <c:v>464</c:v>
                </c:pt>
                <c:pt idx="142">
                  <c:v>468</c:v>
                </c:pt>
                <c:pt idx="143">
                  <c:v>472</c:v>
                </c:pt>
                <c:pt idx="144">
                  <c:v>476</c:v>
                </c:pt>
                <c:pt idx="145">
                  <c:v>480</c:v>
                </c:pt>
                <c:pt idx="146">
                  <c:v>484</c:v>
                </c:pt>
                <c:pt idx="147">
                  <c:v>488</c:v>
                </c:pt>
                <c:pt idx="148">
                  <c:v>492</c:v>
                </c:pt>
                <c:pt idx="149">
                  <c:v>496</c:v>
                </c:pt>
                <c:pt idx="150">
                  <c:v>500</c:v>
                </c:pt>
                <c:pt idx="151">
                  <c:v>504</c:v>
                </c:pt>
                <c:pt idx="152">
                  <c:v>508</c:v>
                </c:pt>
                <c:pt idx="153">
                  <c:v>512</c:v>
                </c:pt>
                <c:pt idx="154">
                  <c:v>516</c:v>
                </c:pt>
                <c:pt idx="155">
                  <c:v>520</c:v>
                </c:pt>
                <c:pt idx="156">
                  <c:v>524</c:v>
                </c:pt>
                <c:pt idx="157">
                  <c:v>528</c:v>
                </c:pt>
                <c:pt idx="158">
                  <c:v>532</c:v>
                </c:pt>
                <c:pt idx="159">
                  <c:v>536</c:v>
                </c:pt>
                <c:pt idx="160">
                  <c:v>540</c:v>
                </c:pt>
                <c:pt idx="161">
                  <c:v>544</c:v>
                </c:pt>
                <c:pt idx="162">
                  <c:v>548</c:v>
                </c:pt>
                <c:pt idx="163">
                  <c:v>552</c:v>
                </c:pt>
                <c:pt idx="164">
                  <c:v>556</c:v>
                </c:pt>
                <c:pt idx="165">
                  <c:v>560</c:v>
                </c:pt>
                <c:pt idx="166">
                  <c:v>564</c:v>
                </c:pt>
                <c:pt idx="167">
                  <c:v>568</c:v>
                </c:pt>
                <c:pt idx="168">
                  <c:v>572</c:v>
                </c:pt>
                <c:pt idx="169">
                  <c:v>576</c:v>
                </c:pt>
                <c:pt idx="170">
                  <c:v>580</c:v>
                </c:pt>
                <c:pt idx="171">
                  <c:v>584</c:v>
                </c:pt>
                <c:pt idx="172">
                  <c:v>588</c:v>
                </c:pt>
                <c:pt idx="173">
                  <c:v>592</c:v>
                </c:pt>
                <c:pt idx="174">
                  <c:v>596</c:v>
                </c:pt>
                <c:pt idx="175">
                  <c:v>600</c:v>
                </c:pt>
                <c:pt idx="176">
                  <c:v>604</c:v>
                </c:pt>
                <c:pt idx="177">
                  <c:v>608</c:v>
                </c:pt>
                <c:pt idx="178">
                  <c:v>612</c:v>
                </c:pt>
                <c:pt idx="179">
                  <c:v>616</c:v>
                </c:pt>
                <c:pt idx="180">
                  <c:v>620</c:v>
                </c:pt>
                <c:pt idx="181">
                  <c:v>624</c:v>
                </c:pt>
                <c:pt idx="182">
                  <c:v>628</c:v>
                </c:pt>
                <c:pt idx="183">
                  <c:v>632</c:v>
                </c:pt>
                <c:pt idx="184">
                  <c:v>636</c:v>
                </c:pt>
                <c:pt idx="185">
                  <c:v>640</c:v>
                </c:pt>
                <c:pt idx="186">
                  <c:v>644</c:v>
                </c:pt>
                <c:pt idx="187">
                  <c:v>648</c:v>
                </c:pt>
                <c:pt idx="188">
                  <c:v>652</c:v>
                </c:pt>
                <c:pt idx="189">
                  <c:v>656</c:v>
                </c:pt>
                <c:pt idx="190">
                  <c:v>660</c:v>
                </c:pt>
                <c:pt idx="191">
                  <c:v>664</c:v>
                </c:pt>
                <c:pt idx="192">
                  <c:v>668</c:v>
                </c:pt>
                <c:pt idx="193">
                  <c:v>672</c:v>
                </c:pt>
                <c:pt idx="194">
                  <c:v>676</c:v>
                </c:pt>
                <c:pt idx="195">
                  <c:v>680</c:v>
                </c:pt>
                <c:pt idx="196">
                  <c:v>684</c:v>
                </c:pt>
                <c:pt idx="197">
                  <c:v>688</c:v>
                </c:pt>
                <c:pt idx="198">
                  <c:v>692</c:v>
                </c:pt>
                <c:pt idx="199">
                  <c:v>696</c:v>
                </c:pt>
                <c:pt idx="200">
                  <c:v>700</c:v>
                </c:pt>
                <c:pt idx="201">
                  <c:v>704</c:v>
                </c:pt>
                <c:pt idx="202">
                  <c:v>708</c:v>
                </c:pt>
                <c:pt idx="203">
                  <c:v>712</c:v>
                </c:pt>
                <c:pt idx="204">
                  <c:v>716</c:v>
                </c:pt>
                <c:pt idx="205">
                  <c:v>720</c:v>
                </c:pt>
                <c:pt idx="206">
                  <c:v>724</c:v>
                </c:pt>
                <c:pt idx="207">
                  <c:v>728</c:v>
                </c:pt>
                <c:pt idx="208">
                  <c:v>732</c:v>
                </c:pt>
                <c:pt idx="209">
                  <c:v>736</c:v>
                </c:pt>
                <c:pt idx="210">
                  <c:v>740</c:v>
                </c:pt>
                <c:pt idx="211">
                  <c:v>744</c:v>
                </c:pt>
                <c:pt idx="212">
                  <c:v>748</c:v>
                </c:pt>
                <c:pt idx="213">
                  <c:v>752</c:v>
                </c:pt>
                <c:pt idx="214">
                  <c:v>756</c:v>
                </c:pt>
                <c:pt idx="215">
                  <c:v>760</c:v>
                </c:pt>
                <c:pt idx="216">
                  <c:v>764</c:v>
                </c:pt>
                <c:pt idx="217">
                  <c:v>768</c:v>
                </c:pt>
                <c:pt idx="218">
                  <c:v>772</c:v>
                </c:pt>
                <c:pt idx="219">
                  <c:v>776</c:v>
                </c:pt>
                <c:pt idx="220">
                  <c:v>780</c:v>
                </c:pt>
                <c:pt idx="221">
                  <c:v>784</c:v>
                </c:pt>
                <c:pt idx="222">
                  <c:v>788</c:v>
                </c:pt>
                <c:pt idx="223">
                  <c:v>792</c:v>
                </c:pt>
                <c:pt idx="224">
                  <c:v>796</c:v>
                </c:pt>
                <c:pt idx="225">
                  <c:v>800</c:v>
                </c:pt>
                <c:pt idx="226">
                  <c:v>804</c:v>
                </c:pt>
                <c:pt idx="227">
                  <c:v>808</c:v>
                </c:pt>
                <c:pt idx="228">
                  <c:v>812</c:v>
                </c:pt>
                <c:pt idx="229">
                  <c:v>816</c:v>
                </c:pt>
                <c:pt idx="230">
                  <c:v>820</c:v>
                </c:pt>
                <c:pt idx="231">
                  <c:v>824</c:v>
                </c:pt>
                <c:pt idx="232">
                  <c:v>828</c:v>
                </c:pt>
                <c:pt idx="233">
                  <c:v>832</c:v>
                </c:pt>
                <c:pt idx="234">
                  <c:v>836</c:v>
                </c:pt>
                <c:pt idx="235">
                  <c:v>840</c:v>
                </c:pt>
                <c:pt idx="236">
                  <c:v>844</c:v>
                </c:pt>
                <c:pt idx="237">
                  <c:v>848</c:v>
                </c:pt>
                <c:pt idx="238">
                  <c:v>852</c:v>
                </c:pt>
                <c:pt idx="239">
                  <c:v>856</c:v>
                </c:pt>
                <c:pt idx="240">
                  <c:v>860</c:v>
                </c:pt>
                <c:pt idx="241">
                  <c:v>864</c:v>
                </c:pt>
                <c:pt idx="242">
                  <c:v>868</c:v>
                </c:pt>
                <c:pt idx="243">
                  <c:v>872</c:v>
                </c:pt>
                <c:pt idx="244">
                  <c:v>876</c:v>
                </c:pt>
                <c:pt idx="245">
                  <c:v>880</c:v>
                </c:pt>
                <c:pt idx="246">
                  <c:v>884</c:v>
                </c:pt>
                <c:pt idx="247">
                  <c:v>888</c:v>
                </c:pt>
                <c:pt idx="248">
                  <c:v>892</c:v>
                </c:pt>
                <c:pt idx="249">
                  <c:v>896</c:v>
                </c:pt>
              </c:numCache>
            </c:numRef>
          </c:cat>
          <c:val>
            <c:numRef>
              <c:f>'C:\Users\Amir\AppData\Local\Microsoft\Windows\Temporary Internet Files\Content.IE5\XW68C3ZZ\post\[PIC_post_mid.xlsx]PIC_post_mid'!$D$283:$IS$283</c:f>
              <c:numCache>
                <c:formatCode>General</c:formatCode>
                <c:ptCount val="250"/>
                <c:pt idx="0">
                  <c:v>-0.43817304968833876</c:v>
                </c:pt>
                <c:pt idx="1">
                  <c:v>-0.42602862715721268</c:v>
                </c:pt>
                <c:pt idx="2">
                  <c:v>-0.355241483449936</c:v>
                </c:pt>
                <c:pt idx="3">
                  <c:v>-0.264149707555771</c:v>
                </c:pt>
                <c:pt idx="4">
                  <c:v>-0.19317139983177201</c:v>
                </c:pt>
                <c:pt idx="5">
                  <c:v>-0.16852125525474487</c:v>
                </c:pt>
                <c:pt idx="6">
                  <c:v>-0.19577264189720217</c:v>
                </c:pt>
                <c:pt idx="7">
                  <c:v>-0.25525454878807075</c:v>
                </c:pt>
                <c:pt idx="8">
                  <c:v>-0.31319422125816426</c:v>
                </c:pt>
                <c:pt idx="9">
                  <c:v>-0.33074011206626902</c:v>
                </c:pt>
                <c:pt idx="10">
                  <c:v>-0.28165258765220741</c:v>
                </c:pt>
                <c:pt idx="11">
                  <c:v>-0.15762943625450104</c:v>
                </c:pt>
                <c:pt idx="12">
                  <c:v>2.1901756525039541E-2</c:v>
                </c:pt>
                <c:pt idx="13">
                  <c:v>0.221319538354873</c:v>
                </c:pt>
                <c:pt idx="14">
                  <c:v>0.3941890776157384</c:v>
                </c:pt>
                <c:pt idx="15">
                  <c:v>0.50559468865394597</c:v>
                </c:pt>
                <c:pt idx="16">
                  <c:v>0.54212890267372282</c:v>
                </c:pt>
                <c:pt idx="17">
                  <c:v>0.51565118432044998</c:v>
                </c:pt>
                <c:pt idx="18">
                  <c:v>0.45847926735878042</c:v>
                </c:pt>
                <c:pt idx="19">
                  <c:v>0.406995397806168</c:v>
                </c:pt>
                <c:pt idx="20">
                  <c:v>0.38271761536598242</c:v>
                </c:pt>
                <c:pt idx="21">
                  <c:v>0.37867646813392641</c:v>
                </c:pt>
                <c:pt idx="22">
                  <c:v>0.36585589051246742</c:v>
                </c:pt>
                <c:pt idx="23">
                  <c:v>0.30404182076454234</c:v>
                </c:pt>
                <c:pt idx="24">
                  <c:v>0.16690292954444913</c:v>
                </c:pt>
                <c:pt idx="25">
                  <c:v>-3.6329931020736714E-2</c:v>
                </c:pt>
                <c:pt idx="26">
                  <c:v>-0.25408915877342175</c:v>
                </c:pt>
                <c:pt idx="27">
                  <c:v>-0.40926823019981434</c:v>
                </c:pt>
                <c:pt idx="28">
                  <c:v>-0.4244561612606057</c:v>
                </c:pt>
                <c:pt idx="29">
                  <c:v>-0.26100158095359799</c:v>
                </c:pt>
                <c:pt idx="30">
                  <c:v>6.1334711313248552E-2</c:v>
                </c:pt>
                <c:pt idx="31">
                  <c:v>0.46517301201820499</c:v>
                </c:pt>
                <c:pt idx="32">
                  <c:v>0.84379039406776601</c:v>
                </c:pt>
                <c:pt idx="33">
                  <c:v>1.098779016733171</c:v>
                </c:pt>
                <c:pt idx="34">
                  <c:v>1.18892784714699</c:v>
                </c:pt>
                <c:pt idx="35">
                  <c:v>1.1384533464908622</c:v>
                </c:pt>
                <c:pt idx="36">
                  <c:v>1.027371746301651</c:v>
                </c:pt>
                <c:pt idx="37">
                  <c:v>0.95035567879676697</c:v>
                </c:pt>
                <c:pt idx="38">
                  <c:v>0.96666560769081211</c:v>
                </c:pt>
                <c:pt idx="39">
                  <c:v>1.0644740164279938</c:v>
                </c:pt>
                <c:pt idx="40">
                  <c:v>1.15997090935707</c:v>
                </c:pt>
                <c:pt idx="41">
                  <c:v>1.130243402719497</c:v>
                </c:pt>
                <c:pt idx="42">
                  <c:v>0.86816917061805854</c:v>
                </c:pt>
                <c:pt idx="43">
                  <c:v>0.33782582283020063</c:v>
                </c:pt>
                <c:pt idx="44">
                  <c:v>-0.40064750313758801</c:v>
                </c:pt>
                <c:pt idx="45">
                  <c:v>-1.2034060120582568</c:v>
                </c:pt>
                <c:pt idx="46">
                  <c:v>-1.8966112792491918</c:v>
                </c:pt>
                <c:pt idx="47">
                  <c:v>-2.3414991617202761</c:v>
                </c:pt>
                <c:pt idx="48">
                  <c:v>-2.4862610995769501</c:v>
                </c:pt>
                <c:pt idx="49">
                  <c:v>-2.3898892521858222</c:v>
                </c:pt>
                <c:pt idx="50">
                  <c:v>-2.1927035391330674</c:v>
                </c:pt>
                <c:pt idx="51">
                  <c:v>-2.0639530181884789</c:v>
                </c:pt>
                <c:pt idx="52">
                  <c:v>-2.1392043113708477</c:v>
                </c:pt>
                <c:pt idx="53">
                  <c:v>-2.476393514871599</c:v>
                </c:pt>
                <c:pt idx="54">
                  <c:v>-3.0460197091102601</c:v>
                </c:pt>
                <c:pt idx="55">
                  <c:v>-3.7578073680400892</c:v>
                </c:pt>
                <c:pt idx="56">
                  <c:v>-4.5069785356521681</c:v>
                </c:pt>
                <c:pt idx="57">
                  <c:v>-5.2107040643691995</c:v>
                </c:pt>
                <c:pt idx="58">
                  <c:v>-5.8341058969497599</c:v>
                </c:pt>
                <c:pt idx="59">
                  <c:v>-6.3732841730117773</c:v>
                </c:pt>
                <c:pt idx="60">
                  <c:v>-6.8391505956649805</c:v>
                </c:pt>
                <c:pt idx="61">
                  <c:v>-7.2228690862655629</c:v>
                </c:pt>
                <c:pt idx="62">
                  <c:v>-7.4904272317886393</c:v>
                </c:pt>
                <c:pt idx="63">
                  <c:v>-7.5921897172927846</c:v>
                </c:pt>
                <c:pt idx="64">
                  <c:v>-7.4939296007156404</c:v>
                </c:pt>
                <c:pt idx="65">
                  <c:v>-7.2061378717422455</c:v>
                </c:pt>
                <c:pt idx="66">
                  <c:v>-6.7962929487228472</c:v>
                </c:pt>
                <c:pt idx="67">
                  <c:v>-6.3793310880661034</c:v>
                </c:pt>
                <c:pt idx="68">
                  <c:v>-6.0837280035019026</c:v>
                </c:pt>
                <c:pt idx="69">
                  <c:v>-6.0121289014816304</c:v>
                </c:pt>
                <c:pt idx="70">
                  <c:v>-6.2052669763565076</c:v>
                </c:pt>
                <c:pt idx="71">
                  <c:v>-6.6364841938018824</c:v>
                </c:pt>
                <c:pt idx="72">
                  <c:v>-7.222610974311829</c:v>
                </c:pt>
                <c:pt idx="73">
                  <c:v>-7.8525666236877365</c:v>
                </c:pt>
                <c:pt idx="74">
                  <c:v>-8.4181716680526542</c:v>
                </c:pt>
                <c:pt idx="75">
                  <c:v>-8.8313216686248541</c:v>
                </c:pt>
                <c:pt idx="76">
                  <c:v>-9.0307388305664062</c:v>
                </c:pt>
                <c:pt idx="77">
                  <c:v>-8.9790639877319336</c:v>
                </c:pt>
                <c:pt idx="78">
                  <c:v>-8.6574149131775027</c:v>
                </c:pt>
                <c:pt idx="79">
                  <c:v>-8.0730211019515785</c:v>
                </c:pt>
                <c:pt idx="80">
                  <c:v>-7.2722827434539834</c:v>
                </c:pt>
                <c:pt idx="81">
                  <c:v>-6.3493045091628986</c:v>
                </c:pt>
                <c:pt idx="82">
                  <c:v>-5.4456977844238432</c:v>
                </c:pt>
                <c:pt idx="83">
                  <c:v>-4.7276103734969963</c:v>
                </c:pt>
                <c:pt idx="84">
                  <c:v>-4.3394992113113444</c:v>
                </c:pt>
                <c:pt idx="85">
                  <c:v>-4.3598120927810715</c:v>
                </c:pt>
                <c:pt idx="86">
                  <c:v>-4.7702526330947945</c:v>
                </c:pt>
                <c:pt idx="87">
                  <c:v>-5.4524180412292456</c:v>
                </c:pt>
                <c:pt idx="88">
                  <c:v>-6.2262602090835664</c:v>
                </c:pt>
                <c:pt idx="89">
                  <c:v>-6.9135940551757775</c:v>
                </c:pt>
                <c:pt idx="90">
                  <c:v>-7.4004312276840274</c:v>
                </c:pt>
                <c:pt idx="91">
                  <c:v>-7.6749051094055085</c:v>
                </c:pt>
                <c:pt idx="92">
                  <c:v>-7.8272220611572276</c:v>
                </c:pt>
                <c:pt idx="93">
                  <c:v>-8.0108495235443247</c:v>
                </c:pt>
                <c:pt idx="94">
                  <c:v>-8.3768470764160288</c:v>
                </c:pt>
                <c:pt idx="95">
                  <c:v>-9.017658233642571</c:v>
                </c:pt>
                <c:pt idx="96">
                  <c:v>-9.9336280345916688</c:v>
                </c:pt>
                <c:pt idx="97">
                  <c:v>-11.040147686004644</c:v>
                </c:pt>
                <c:pt idx="98">
                  <c:v>-12.202909088134769</c:v>
                </c:pt>
                <c:pt idx="99">
                  <c:v>-13.285172176361099</c:v>
                </c:pt>
                <c:pt idx="100">
                  <c:v>-14.185196399688765</c:v>
                </c:pt>
                <c:pt idx="101">
                  <c:v>-14.849590778350844</c:v>
                </c:pt>
                <c:pt idx="102">
                  <c:v>-15.259739208221461</c:v>
                </c:pt>
                <c:pt idx="103">
                  <c:v>-15.41135988235474</c:v>
                </c:pt>
                <c:pt idx="104">
                  <c:v>-15.295117092132552</c:v>
                </c:pt>
                <c:pt idx="105">
                  <c:v>-14.8940613746643</c:v>
                </c:pt>
                <c:pt idx="106">
                  <c:v>-14.204364013671869</c:v>
                </c:pt>
                <c:pt idx="107">
                  <c:v>-13.257846069335969</c:v>
                </c:pt>
                <c:pt idx="108">
                  <c:v>-12.137014389038098</c:v>
                </c:pt>
                <c:pt idx="109">
                  <c:v>-10.964640283584629</c:v>
                </c:pt>
                <c:pt idx="110">
                  <c:v>-9.8777035713195964</c:v>
                </c:pt>
                <c:pt idx="111">
                  <c:v>-8.9803256988525479</c:v>
                </c:pt>
                <c:pt idx="112">
                  <c:v>-8.3131468772888422</c:v>
                </c:pt>
                <c:pt idx="113">
                  <c:v>-7.8436726093292304</c:v>
                </c:pt>
                <c:pt idx="114">
                  <c:v>-7.491181421279907</c:v>
                </c:pt>
                <c:pt idx="115">
                  <c:v>-7.1674167633056536</c:v>
                </c:pt>
                <c:pt idx="116">
                  <c:v>-6.8236727237701453</c:v>
                </c:pt>
                <c:pt idx="117">
                  <c:v>-6.4778905868530314</c:v>
                </c:pt>
                <c:pt idx="118">
                  <c:v>-6.1991530895233184</c:v>
                </c:pt>
                <c:pt idx="119">
                  <c:v>-6.0806244373321521</c:v>
                </c:pt>
                <c:pt idx="120">
                  <c:v>-6.1909980773925746</c:v>
                </c:pt>
                <c:pt idx="121">
                  <c:v>-6.5390170574188229</c:v>
                </c:pt>
                <c:pt idx="122">
                  <c:v>-7.0660379409789957</c:v>
                </c:pt>
                <c:pt idx="123">
                  <c:v>-7.6734948635101317</c:v>
                </c:pt>
                <c:pt idx="124">
                  <c:v>-8.259723281860353</c:v>
                </c:pt>
                <c:pt idx="125">
                  <c:v>-8.7626091480255148</c:v>
                </c:pt>
                <c:pt idx="126">
                  <c:v>-9.1716248989105189</c:v>
                </c:pt>
                <c:pt idx="127">
                  <c:v>-9.5185915470123188</c:v>
                </c:pt>
                <c:pt idx="128">
                  <c:v>-9.8432160377502527</c:v>
                </c:pt>
                <c:pt idx="129">
                  <c:v>-10.1566487312317</c:v>
                </c:pt>
                <c:pt idx="130">
                  <c:v>-10.41959381103517</c:v>
                </c:pt>
                <c:pt idx="131">
                  <c:v>-10.554223918914799</c:v>
                </c:pt>
                <c:pt idx="132">
                  <c:v>-10.478073406219467</c:v>
                </c:pt>
                <c:pt idx="133">
                  <c:v>-10.145098781585698</c:v>
                </c:pt>
                <c:pt idx="134">
                  <c:v>-9.5776051998138492</c:v>
                </c:pt>
                <c:pt idx="135">
                  <c:v>-8.8693622112274291</c:v>
                </c:pt>
                <c:pt idx="136">
                  <c:v>-8.1553558349609574</c:v>
                </c:pt>
                <c:pt idx="137">
                  <c:v>-7.5682452201843304</c:v>
                </c:pt>
                <c:pt idx="138">
                  <c:v>-7.1974262237548796</c:v>
                </c:pt>
                <c:pt idx="139">
                  <c:v>-7.0646038055419895</c:v>
                </c:pt>
                <c:pt idx="140">
                  <c:v>-7.1314765453338644</c:v>
                </c:pt>
                <c:pt idx="141">
                  <c:v>-7.33458495140074</c:v>
                </c:pt>
                <c:pt idx="142">
                  <c:v>-7.6145073413848845</c:v>
                </c:pt>
                <c:pt idx="143">
                  <c:v>-7.9398900985717846</c:v>
                </c:pt>
                <c:pt idx="144">
                  <c:v>-8.3117608070373556</c:v>
                </c:pt>
                <c:pt idx="145">
                  <c:v>-8.7453854560852058</c:v>
                </c:pt>
                <c:pt idx="146">
                  <c:v>-9.2448070049285711</c:v>
                </c:pt>
                <c:pt idx="147">
                  <c:v>-9.7880649089813154</c:v>
                </c:pt>
                <c:pt idx="148">
                  <c:v>-10.33166732788086</c:v>
                </c:pt>
                <c:pt idx="149">
                  <c:v>-10.83005604743957</c:v>
                </c:pt>
                <c:pt idx="150">
                  <c:v>-11.25639190673828</c:v>
                </c:pt>
                <c:pt idx="151">
                  <c:v>-11.615768146514892</c:v>
                </c:pt>
                <c:pt idx="152">
                  <c:v>-11.93804044723511</c:v>
                </c:pt>
                <c:pt idx="153">
                  <c:v>-12.248647022247319</c:v>
                </c:pt>
                <c:pt idx="154">
                  <c:v>-12.538179206848158</c:v>
                </c:pt>
                <c:pt idx="155">
                  <c:v>-12.739981365203851</c:v>
                </c:pt>
                <c:pt idx="156">
                  <c:v>-12.743249130249019</c:v>
                </c:pt>
                <c:pt idx="157">
                  <c:v>-12.424094581604002</c:v>
                </c:pt>
                <c:pt idx="158">
                  <c:v>-11.700006198883052</c:v>
                </c:pt>
                <c:pt idx="159">
                  <c:v>-10.567447376251229</c:v>
                </c:pt>
                <c:pt idx="160">
                  <c:v>-9.1247269153594992</c:v>
                </c:pt>
                <c:pt idx="161">
                  <c:v>-7.5449036121368396</c:v>
                </c:pt>
                <c:pt idx="162">
                  <c:v>-6.0291356563567948</c:v>
                </c:pt>
                <c:pt idx="163">
                  <c:v>-4.7445933818817121</c:v>
                </c:pt>
                <c:pt idx="164">
                  <c:v>-3.783800554275516</c:v>
                </c:pt>
                <c:pt idx="165">
                  <c:v>-3.1459641456604022</c:v>
                </c:pt>
                <c:pt idx="166">
                  <c:v>-2.7643973350524944</c:v>
                </c:pt>
                <c:pt idx="167">
                  <c:v>-2.546893310546873</c:v>
                </c:pt>
                <c:pt idx="168">
                  <c:v>-2.4203277587890675</c:v>
                </c:pt>
                <c:pt idx="169">
                  <c:v>-2.3519791603088303</c:v>
                </c:pt>
                <c:pt idx="170">
                  <c:v>-2.3544696807861301</c:v>
                </c:pt>
                <c:pt idx="171">
                  <c:v>-2.4574729919433578</c:v>
                </c:pt>
                <c:pt idx="172">
                  <c:v>-2.6865971565246602</c:v>
                </c:pt>
                <c:pt idx="173">
                  <c:v>-3.0428374290466267</c:v>
                </c:pt>
                <c:pt idx="174">
                  <c:v>-3.5105911254882787</c:v>
                </c:pt>
                <c:pt idx="175">
                  <c:v>-4.0677485466003365</c:v>
                </c:pt>
                <c:pt idx="176">
                  <c:v>-4.7082710266113343</c:v>
                </c:pt>
                <c:pt idx="177">
                  <c:v>-5.4391442298889157</c:v>
                </c:pt>
                <c:pt idx="178">
                  <c:v>-6.2707573890686117</c:v>
                </c:pt>
                <c:pt idx="179">
                  <c:v>-7.1874008178710831</c:v>
                </c:pt>
                <c:pt idx="180">
                  <c:v>-8.1234999656677243</c:v>
                </c:pt>
                <c:pt idx="181">
                  <c:v>-8.960061836242696</c:v>
                </c:pt>
                <c:pt idx="182">
                  <c:v>-9.551474952697756</c:v>
                </c:pt>
                <c:pt idx="183">
                  <c:v>-9.771712684631348</c:v>
                </c:pt>
                <c:pt idx="184">
                  <c:v>-9.5667785644531182</c:v>
                </c:pt>
                <c:pt idx="185">
                  <c:v>-8.984477710723878</c:v>
                </c:pt>
                <c:pt idx="186">
                  <c:v>-8.1651495456695695</c:v>
                </c:pt>
                <c:pt idx="187">
                  <c:v>-7.2997276782989466</c:v>
                </c:pt>
                <c:pt idx="188">
                  <c:v>-6.5644711017608612</c:v>
                </c:pt>
                <c:pt idx="189">
                  <c:v>-6.0593569278717005</c:v>
                </c:pt>
                <c:pt idx="190">
                  <c:v>-5.7863455295562707</c:v>
                </c:pt>
                <c:pt idx="191">
                  <c:v>-5.6639508247375376</c:v>
                </c:pt>
                <c:pt idx="192">
                  <c:v>-5.5807913780212406</c:v>
                </c:pt>
                <c:pt idx="193">
                  <c:v>-5.4504531860351584</c:v>
                </c:pt>
                <c:pt idx="194">
                  <c:v>-5.2550266265869059</c:v>
                </c:pt>
                <c:pt idx="195">
                  <c:v>-5.0461031913757406</c:v>
                </c:pt>
                <c:pt idx="196">
                  <c:v>-4.9081128120422362</c:v>
                </c:pt>
                <c:pt idx="197">
                  <c:v>-4.9019590854644859</c:v>
                </c:pt>
                <c:pt idx="198">
                  <c:v>-5.0207787513732907</c:v>
                </c:pt>
                <c:pt idx="199">
                  <c:v>-5.1786759376525886</c:v>
                </c:pt>
                <c:pt idx="200">
                  <c:v>-5.2423578262329045</c:v>
                </c:pt>
                <c:pt idx="201">
                  <c:v>-5.090360260009767</c:v>
                </c:pt>
                <c:pt idx="202">
                  <c:v>-4.6752156734466501</c:v>
                </c:pt>
                <c:pt idx="203">
                  <c:v>-4.0557197570800776</c:v>
                </c:pt>
                <c:pt idx="204">
                  <c:v>-3.386075973510736</c:v>
                </c:pt>
                <c:pt idx="205">
                  <c:v>-2.8557757377624502</c:v>
                </c:pt>
                <c:pt idx="206">
                  <c:v>-2.6199513435363793</c:v>
                </c:pt>
                <c:pt idx="207">
                  <c:v>-2.733285617828368</c:v>
                </c:pt>
                <c:pt idx="208">
                  <c:v>-3.1313386917114241</c:v>
                </c:pt>
                <c:pt idx="209">
                  <c:v>-3.6507262229919459</c:v>
                </c:pt>
                <c:pt idx="210">
                  <c:v>-4.0932769775390616</c:v>
                </c:pt>
                <c:pt idx="211">
                  <c:v>-4.2934185981750446</c:v>
                </c:pt>
                <c:pt idx="212">
                  <c:v>-4.1690266609191866</c:v>
                </c:pt>
                <c:pt idx="213">
                  <c:v>-3.7353148460388201</c:v>
                </c:pt>
                <c:pt idx="214">
                  <c:v>-3.0813316583633474</c:v>
                </c:pt>
                <c:pt idx="215">
                  <c:v>-2.3246492862701387</c:v>
                </c:pt>
                <c:pt idx="216">
                  <c:v>-1.571850752830505</c:v>
                </c:pt>
                <c:pt idx="217">
                  <c:v>-0.89442262649535997</c:v>
                </c:pt>
                <c:pt idx="218">
                  <c:v>-0.33353388309478743</c:v>
                </c:pt>
                <c:pt idx="219">
                  <c:v>7.9662680625915916E-2</c:v>
                </c:pt>
                <c:pt idx="220">
                  <c:v>0.30355880260467655</c:v>
                </c:pt>
                <c:pt idx="221">
                  <c:v>0.28871610164642408</c:v>
                </c:pt>
                <c:pt idx="222">
                  <c:v>-1.4056801795959405E-2</c:v>
                </c:pt>
                <c:pt idx="223">
                  <c:v>-0.61608409881591697</c:v>
                </c:pt>
                <c:pt idx="224">
                  <c:v>-1.4715737104415898</c:v>
                </c:pt>
                <c:pt idx="225">
                  <c:v>-2.4686158657074002</c:v>
                </c:pt>
                <c:pt idx="226">
                  <c:v>-3.4564777135848956</c:v>
                </c:pt>
                <c:pt idx="227">
                  <c:v>-4.2804381370544444</c:v>
                </c:pt>
                <c:pt idx="228">
                  <c:v>-4.835828971862794</c:v>
                </c:pt>
                <c:pt idx="229">
                  <c:v>-5.0895503997802773</c:v>
                </c:pt>
                <c:pt idx="230">
                  <c:v>-5.0875454902648922</c:v>
                </c:pt>
                <c:pt idx="231">
                  <c:v>-4.927612924575806</c:v>
                </c:pt>
                <c:pt idx="232">
                  <c:v>-4.7183341026306174</c:v>
                </c:pt>
                <c:pt idx="233">
                  <c:v>-4.5402769088745103</c:v>
                </c:pt>
                <c:pt idx="234">
                  <c:v>-4.4280970573425282</c:v>
                </c:pt>
                <c:pt idx="235">
                  <c:v>-4.3724188804626474</c:v>
                </c:pt>
                <c:pt idx="236">
                  <c:v>-4.3449590682983317</c:v>
                </c:pt>
                <c:pt idx="237">
                  <c:v>-4.3214529991149906</c:v>
                </c:pt>
                <c:pt idx="238">
                  <c:v>-4.3006050109863301</c:v>
                </c:pt>
                <c:pt idx="239">
                  <c:v>-4.3024809837341333</c:v>
                </c:pt>
                <c:pt idx="240">
                  <c:v>-4.3545085906982353</c:v>
                </c:pt>
                <c:pt idx="241">
                  <c:v>-4.4701319694519057</c:v>
                </c:pt>
                <c:pt idx="242">
                  <c:v>-4.6394507408142101</c:v>
                </c:pt>
                <c:pt idx="243">
                  <c:v>-4.8306790351867734</c:v>
                </c:pt>
                <c:pt idx="244">
                  <c:v>-5.006922483444229</c:v>
                </c:pt>
                <c:pt idx="245">
                  <c:v>-4.8654370307922346</c:v>
                </c:pt>
                <c:pt idx="246">
                  <c:v>-5.0806407928466921</c:v>
                </c:pt>
                <c:pt idx="247">
                  <c:v>-5.2132525444030824</c:v>
                </c:pt>
                <c:pt idx="248">
                  <c:v>-5.2677714824676514</c:v>
                </c:pt>
                <c:pt idx="249">
                  <c:v>-5.2926321029663104</c:v>
                </c:pt>
              </c:numCache>
            </c:numRef>
          </c:val>
        </c:ser>
        <c:ser>
          <c:idx val="1"/>
          <c:order val="1"/>
          <c:tx>
            <c:strRef>
              <c:f>'C:\Users\Amir\AppData\Local\Microsoft\Windows\Temporary Internet Files\Content.IE5\XW68C3ZZ\post\[PIC_post_mid.xlsx]PIC_post_mid'!$C$284</c:f>
              <c:strCache>
                <c:ptCount val="1"/>
                <c:pt idx="0">
                  <c:v>mismatch</c:v>
                </c:pt>
              </c:strCache>
            </c:strRef>
          </c:tx>
          <c:marker>
            <c:symbol val="none"/>
          </c:marker>
          <c:cat>
            <c:numRef>
              <c:f>'C:\Users\Amir\AppData\Local\Microsoft\Windows\Temporary Internet Files\Content.IE5\XW68C3ZZ\post\[PIC_post_mid.xlsx]PIC_post_mid'!$D$282:$IS$282</c:f>
              <c:numCache>
                <c:formatCode>General</c:formatCode>
                <c:ptCount val="250"/>
                <c:pt idx="0">
                  <c:v>-100</c:v>
                </c:pt>
                <c:pt idx="1">
                  <c:v>-96</c:v>
                </c:pt>
                <c:pt idx="2">
                  <c:v>-92</c:v>
                </c:pt>
                <c:pt idx="3">
                  <c:v>-88</c:v>
                </c:pt>
                <c:pt idx="4">
                  <c:v>-84</c:v>
                </c:pt>
                <c:pt idx="5">
                  <c:v>-80</c:v>
                </c:pt>
                <c:pt idx="6">
                  <c:v>-76</c:v>
                </c:pt>
                <c:pt idx="7">
                  <c:v>-72</c:v>
                </c:pt>
                <c:pt idx="8">
                  <c:v>-68</c:v>
                </c:pt>
                <c:pt idx="9">
                  <c:v>-64</c:v>
                </c:pt>
                <c:pt idx="10">
                  <c:v>-60</c:v>
                </c:pt>
                <c:pt idx="11">
                  <c:v>-56</c:v>
                </c:pt>
                <c:pt idx="12">
                  <c:v>-52</c:v>
                </c:pt>
                <c:pt idx="13">
                  <c:v>-48</c:v>
                </c:pt>
                <c:pt idx="14">
                  <c:v>-44</c:v>
                </c:pt>
                <c:pt idx="15">
                  <c:v>-40</c:v>
                </c:pt>
                <c:pt idx="16">
                  <c:v>-36</c:v>
                </c:pt>
                <c:pt idx="17">
                  <c:v>-32</c:v>
                </c:pt>
                <c:pt idx="18">
                  <c:v>-28</c:v>
                </c:pt>
                <c:pt idx="19">
                  <c:v>-24</c:v>
                </c:pt>
                <c:pt idx="20">
                  <c:v>-20</c:v>
                </c:pt>
                <c:pt idx="21">
                  <c:v>-16</c:v>
                </c:pt>
                <c:pt idx="22">
                  <c:v>-12</c:v>
                </c:pt>
                <c:pt idx="23">
                  <c:v>-8</c:v>
                </c:pt>
                <c:pt idx="24">
                  <c:v>-4</c:v>
                </c:pt>
                <c:pt idx="25">
                  <c:v>0</c:v>
                </c:pt>
                <c:pt idx="26">
                  <c:v>4</c:v>
                </c:pt>
                <c:pt idx="27">
                  <c:v>8</c:v>
                </c:pt>
                <c:pt idx="28">
                  <c:v>12</c:v>
                </c:pt>
                <c:pt idx="29">
                  <c:v>16</c:v>
                </c:pt>
                <c:pt idx="30">
                  <c:v>20</c:v>
                </c:pt>
                <c:pt idx="31">
                  <c:v>24</c:v>
                </c:pt>
                <c:pt idx="32">
                  <c:v>28</c:v>
                </c:pt>
                <c:pt idx="33">
                  <c:v>32</c:v>
                </c:pt>
                <c:pt idx="34">
                  <c:v>36</c:v>
                </c:pt>
                <c:pt idx="35">
                  <c:v>40</c:v>
                </c:pt>
                <c:pt idx="36">
                  <c:v>44</c:v>
                </c:pt>
                <c:pt idx="37">
                  <c:v>48</c:v>
                </c:pt>
                <c:pt idx="38">
                  <c:v>52</c:v>
                </c:pt>
                <c:pt idx="39">
                  <c:v>56</c:v>
                </c:pt>
                <c:pt idx="40">
                  <c:v>60</c:v>
                </c:pt>
                <c:pt idx="41">
                  <c:v>64</c:v>
                </c:pt>
                <c:pt idx="42">
                  <c:v>68</c:v>
                </c:pt>
                <c:pt idx="43">
                  <c:v>72</c:v>
                </c:pt>
                <c:pt idx="44">
                  <c:v>76</c:v>
                </c:pt>
                <c:pt idx="45">
                  <c:v>80</c:v>
                </c:pt>
                <c:pt idx="46">
                  <c:v>84</c:v>
                </c:pt>
                <c:pt idx="47">
                  <c:v>88</c:v>
                </c:pt>
                <c:pt idx="48">
                  <c:v>92</c:v>
                </c:pt>
                <c:pt idx="49">
                  <c:v>96</c:v>
                </c:pt>
                <c:pt idx="50">
                  <c:v>100</c:v>
                </c:pt>
                <c:pt idx="51">
                  <c:v>104</c:v>
                </c:pt>
                <c:pt idx="52">
                  <c:v>108</c:v>
                </c:pt>
                <c:pt idx="53">
                  <c:v>112</c:v>
                </c:pt>
                <c:pt idx="54">
                  <c:v>116</c:v>
                </c:pt>
                <c:pt idx="55">
                  <c:v>120</c:v>
                </c:pt>
                <c:pt idx="56">
                  <c:v>124</c:v>
                </c:pt>
                <c:pt idx="57">
                  <c:v>128</c:v>
                </c:pt>
                <c:pt idx="58">
                  <c:v>132</c:v>
                </c:pt>
                <c:pt idx="59">
                  <c:v>136</c:v>
                </c:pt>
                <c:pt idx="60">
                  <c:v>140</c:v>
                </c:pt>
                <c:pt idx="61">
                  <c:v>144</c:v>
                </c:pt>
                <c:pt idx="62">
                  <c:v>148</c:v>
                </c:pt>
                <c:pt idx="63">
                  <c:v>152</c:v>
                </c:pt>
                <c:pt idx="64">
                  <c:v>156</c:v>
                </c:pt>
                <c:pt idx="65">
                  <c:v>160</c:v>
                </c:pt>
                <c:pt idx="66">
                  <c:v>164</c:v>
                </c:pt>
                <c:pt idx="67">
                  <c:v>168</c:v>
                </c:pt>
                <c:pt idx="68">
                  <c:v>172</c:v>
                </c:pt>
                <c:pt idx="69">
                  <c:v>176</c:v>
                </c:pt>
                <c:pt idx="70">
                  <c:v>180</c:v>
                </c:pt>
                <c:pt idx="71">
                  <c:v>184</c:v>
                </c:pt>
                <c:pt idx="72">
                  <c:v>188</c:v>
                </c:pt>
                <c:pt idx="73">
                  <c:v>192</c:v>
                </c:pt>
                <c:pt idx="74">
                  <c:v>196</c:v>
                </c:pt>
                <c:pt idx="75">
                  <c:v>200</c:v>
                </c:pt>
                <c:pt idx="76">
                  <c:v>204</c:v>
                </c:pt>
                <c:pt idx="77">
                  <c:v>208</c:v>
                </c:pt>
                <c:pt idx="78">
                  <c:v>212</c:v>
                </c:pt>
                <c:pt idx="79">
                  <c:v>216</c:v>
                </c:pt>
                <c:pt idx="80">
                  <c:v>220</c:v>
                </c:pt>
                <c:pt idx="81">
                  <c:v>224</c:v>
                </c:pt>
                <c:pt idx="82">
                  <c:v>228</c:v>
                </c:pt>
                <c:pt idx="83">
                  <c:v>232</c:v>
                </c:pt>
                <c:pt idx="84">
                  <c:v>236</c:v>
                </c:pt>
                <c:pt idx="85">
                  <c:v>240</c:v>
                </c:pt>
                <c:pt idx="86">
                  <c:v>244</c:v>
                </c:pt>
                <c:pt idx="87">
                  <c:v>248</c:v>
                </c:pt>
                <c:pt idx="88">
                  <c:v>252</c:v>
                </c:pt>
                <c:pt idx="89">
                  <c:v>256</c:v>
                </c:pt>
                <c:pt idx="90">
                  <c:v>260</c:v>
                </c:pt>
                <c:pt idx="91">
                  <c:v>264</c:v>
                </c:pt>
                <c:pt idx="92">
                  <c:v>268</c:v>
                </c:pt>
                <c:pt idx="93">
                  <c:v>272</c:v>
                </c:pt>
                <c:pt idx="94">
                  <c:v>276</c:v>
                </c:pt>
                <c:pt idx="95">
                  <c:v>280</c:v>
                </c:pt>
                <c:pt idx="96">
                  <c:v>284</c:v>
                </c:pt>
                <c:pt idx="97">
                  <c:v>288</c:v>
                </c:pt>
                <c:pt idx="98">
                  <c:v>292</c:v>
                </c:pt>
                <c:pt idx="99">
                  <c:v>296</c:v>
                </c:pt>
                <c:pt idx="100">
                  <c:v>300</c:v>
                </c:pt>
                <c:pt idx="101">
                  <c:v>304</c:v>
                </c:pt>
                <c:pt idx="102">
                  <c:v>308</c:v>
                </c:pt>
                <c:pt idx="103">
                  <c:v>312</c:v>
                </c:pt>
                <c:pt idx="104">
                  <c:v>316</c:v>
                </c:pt>
                <c:pt idx="105">
                  <c:v>320</c:v>
                </c:pt>
                <c:pt idx="106">
                  <c:v>324</c:v>
                </c:pt>
                <c:pt idx="107">
                  <c:v>328</c:v>
                </c:pt>
                <c:pt idx="108">
                  <c:v>332</c:v>
                </c:pt>
                <c:pt idx="109">
                  <c:v>336</c:v>
                </c:pt>
                <c:pt idx="110">
                  <c:v>340</c:v>
                </c:pt>
                <c:pt idx="111">
                  <c:v>344</c:v>
                </c:pt>
                <c:pt idx="112">
                  <c:v>348</c:v>
                </c:pt>
                <c:pt idx="113">
                  <c:v>352</c:v>
                </c:pt>
                <c:pt idx="114">
                  <c:v>356</c:v>
                </c:pt>
                <c:pt idx="115">
                  <c:v>360</c:v>
                </c:pt>
                <c:pt idx="116">
                  <c:v>364</c:v>
                </c:pt>
                <c:pt idx="117">
                  <c:v>368</c:v>
                </c:pt>
                <c:pt idx="118">
                  <c:v>372</c:v>
                </c:pt>
                <c:pt idx="119">
                  <c:v>376</c:v>
                </c:pt>
                <c:pt idx="120">
                  <c:v>380</c:v>
                </c:pt>
                <c:pt idx="121">
                  <c:v>384</c:v>
                </c:pt>
                <c:pt idx="122">
                  <c:v>388</c:v>
                </c:pt>
                <c:pt idx="123">
                  <c:v>392</c:v>
                </c:pt>
                <c:pt idx="124">
                  <c:v>396</c:v>
                </c:pt>
                <c:pt idx="125">
                  <c:v>400</c:v>
                </c:pt>
                <c:pt idx="126">
                  <c:v>404</c:v>
                </c:pt>
                <c:pt idx="127">
                  <c:v>408</c:v>
                </c:pt>
                <c:pt idx="128">
                  <c:v>412</c:v>
                </c:pt>
                <c:pt idx="129">
                  <c:v>416</c:v>
                </c:pt>
                <c:pt idx="130">
                  <c:v>420</c:v>
                </c:pt>
                <c:pt idx="131">
                  <c:v>424</c:v>
                </c:pt>
                <c:pt idx="132">
                  <c:v>428</c:v>
                </c:pt>
                <c:pt idx="133">
                  <c:v>432</c:v>
                </c:pt>
                <c:pt idx="134">
                  <c:v>436</c:v>
                </c:pt>
                <c:pt idx="135">
                  <c:v>440</c:v>
                </c:pt>
                <c:pt idx="136">
                  <c:v>444</c:v>
                </c:pt>
                <c:pt idx="137">
                  <c:v>448</c:v>
                </c:pt>
                <c:pt idx="138">
                  <c:v>452</c:v>
                </c:pt>
                <c:pt idx="139">
                  <c:v>456</c:v>
                </c:pt>
                <c:pt idx="140">
                  <c:v>460</c:v>
                </c:pt>
                <c:pt idx="141">
                  <c:v>464</c:v>
                </c:pt>
                <c:pt idx="142">
                  <c:v>468</c:v>
                </c:pt>
                <c:pt idx="143">
                  <c:v>472</c:v>
                </c:pt>
                <c:pt idx="144">
                  <c:v>476</c:v>
                </c:pt>
                <c:pt idx="145">
                  <c:v>480</c:v>
                </c:pt>
                <c:pt idx="146">
                  <c:v>484</c:v>
                </c:pt>
                <c:pt idx="147">
                  <c:v>488</c:v>
                </c:pt>
                <c:pt idx="148">
                  <c:v>492</c:v>
                </c:pt>
                <c:pt idx="149">
                  <c:v>496</c:v>
                </c:pt>
                <c:pt idx="150">
                  <c:v>500</c:v>
                </c:pt>
                <c:pt idx="151">
                  <c:v>504</c:v>
                </c:pt>
                <c:pt idx="152">
                  <c:v>508</c:v>
                </c:pt>
                <c:pt idx="153">
                  <c:v>512</c:v>
                </c:pt>
                <c:pt idx="154">
                  <c:v>516</c:v>
                </c:pt>
                <c:pt idx="155">
                  <c:v>520</c:v>
                </c:pt>
                <c:pt idx="156">
                  <c:v>524</c:v>
                </c:pt>
                <c:pt idx="157">
                  <c:v>528</c:v>
                </c:pt>
                <c:pt idx="158">
                  <c:v>532</c:v>
                </c:pt>
                <c:pt idx="159">
                  <c:v>536</c:v>
                </c:pt>
                <c:pt idx="160">
                  <c:v>540</c:v>
                </c:pt>
                <c:pt idx="161">
                  <c:v>544</c:v>
                </c:pt>
                <c:pt idx="162">
                  <c:v>548</c:v>
                </c:pt>
                <c:pt idx="163">
                  <c:v>552</c:v>
                </c:pt>
                <c:pt idx="164">
                  <c:v>556</c:v>
                </c:pt>
                <c:pt idx="165">
                  <c:v>560</c:v>
                </c:pt>
                <c:pt idx="166">
                  <c:v>564</c:v>
                </c:pt>
                <c:pt idx="167">
                  <c:v>568</c:v>
                </c:pt>
                <c:pt idx="168">
                  <c:v>572</c:v>
                </c:pt>
                <c:pt idx="169">
                  <c:v>576</c:v>
                </c:pt>
                <c:pt idx="170">
                  <c:v>580</c:v>
                </c:pt>
                <c:pt idx="171">
                  <c:v>584</c:v>
                </c:pt>
                <c:pt idx="172">
                  <c:v>588</c:v>
                </c:pt>
                <c:pt idx="173">
                  <c:v>592</c:v>
                </c:pt>
                <c:pt idx="174">
                  <c:v>596</c:v>
                </c:pt>
                <c:pt idx="175">
                  <c:v>600</c:v>
                </c:pt>
                <c:pt idx="176">
                  <c:v>604</c:v>
                </c:pt>
                <c:pt idx="177">
                  <c:v>608</c:v>
                </c:pt>
                <c:pt idx="178">
                  <c:v>612</c:v>
                </c:pt>
                <c:pt idx="179">
                  <c:v>616</c:v>
                </c:pt>
                <c:pt idx="180">
                  <c:v>620</c:v>
                </c:pt>
                <c:pt idx="181">
                  <c:v>624</c:v>
                </c:pt>
                <c:pt idx="182">
                  <c:v>628</c:v>
                </c:pt>
                <c:pt idx="183">
                  <c:v>632</c:v>
                </c:pt>
                <c:pt idx="184">
                  <c:v>636</c:v>
                </c:pt>
                <c:pt idx="185">
                  <c:v>640</c:v>
                </c:pt>
                <c:pt idx="186">
                  <c:v>644</c:v>
                </c:pt>
                <c:pt idx="187">
                  <c:v>648</c:v>
                </c:pt>
                <c:pt idx="188">
                  <c:v>652</c:v>
                </c:pt>
                <c:pt idx="189">
                  <c:v>656</c:v>
                </c:pt>
                <c:pt idx="190">
                  <c:v>660</c:v>
                </c:pt>
                <c:pt idx="191">
                  <c:v>664</c:v>
                </c:pt>
                <c:pt idx="192">
                  <c:v>668</c:v>
                </c:pt>
                <c:pt idx="193">
                  <c:v>672</c:v>
                </c:pt>
                <c:pt idx="194">
                  <c:v>676</c:v>
                </c:pt>
                <c:pt idx="195">
                  <c:v>680</c:v>
                </c:pt>
                <c:pt idx="196">
                  <c:v>684</c:v>
                </c:pt>
                <c:pt idx="197">
                  <c:v>688</c:v>
                </c:pt>
                <c:pt idx="198">
                  <c:v>692</c:v>
                </c:pt>
                <c:pt idx="199">
                  <c:v>696</c:v>
                </c:pt>
                <c:pt idx="200">
                  <c:v>700</c:v>
                </c:pt>
                <c:pt idx="201">
                  <c:v>704</c:v>
                </c:pt>
                <c:pt idx="202">
                  <c:v>708</c:v>
                </c:pt>
                <c:pt idx="203">
                  <c:v>712</c:v>
                </c:pt>
                <c:pt idx="204">
                  <c:v>716</c:v>
                </c:pt>
                <c:pt idx="205">
                  <c:v>720</c:v>
                </c:pt>
                <c:pt idx="206">
                  <c:v>724</c:v>
                </c:pt>
                <c:pt idx="207">
                  <c:v>728</c:v>
                </c:pt>
                <c:pt idx="208">
                  <c:v>732</c:v>
                </c:pt>
                <c:pt idx="209">
                  <c:v>736</c:v>
                </c:pt>
                <c:pt idx="210">
                  <c:v>740</c:v>
                </c:pt>
                <c:pt idx="211">
                  <c:v>744</c:v>
                </c:pt>
                <c:pt idx="212">
                  <c:v>748</c:v>
                </c:pt>
                <c:pt idx="213">
                  <c:v>752</c:v>
                </c:pt>
                <c:pt idx="214">
                  <c:v>756</c:v>
                </c:pt>
                <c:pt idx="215">
                  <c:v>760</c:v>
                </c:pt>
                <c:pt idx="216">
                  <c:v>764</c:v>
                </c:pt>
                <c:pt idx="217">
                  <c:v>768</c:v>
                </c:pt>
                <c:pt idx="218">
                  <c:v>772</c:v>
                </c:pt>
                <c:pt idx="219">
                  <c:v>776</c:v>
                </c:pt>
                <c:pt idx="220">
                  <c:v>780</c:v>
                </c:pt>
                <c:pt idx="221">
                  <c:v>784</c:v>
                </c:pt>
                <c:pt idx="222">
                  <c:v>788</c:v>
                </c:pt>
                <c:pt idx="223">
                  <c:v>792</c:v>
                </c:pt>
                <c:pt idx="224">
                  <c:v>796</c:v>
                </c:pt>
                <c:pt idx="225">
                  <c:v>800</c:v>
                </c:pt>
                <c:pt idx="226">
                  <c:v>804</c:v>
                </c:pt>
                <c:pt idx="227">
                  <c:v>808</c:v>
                </c:pt>
                <c:pt idx="228">
                  <c:v>812</c:v>
                </c:pt>
                <c:pt idx="229">
                  <c:v>816</c:v>
                </c:pt>
                <c:pt idx="230">
                  <c:v>820</c:v>
                </c:pt>
                <c:pt idx="231">
                  <c:v>824</c:v>
                </c:pt>
                <c:pt idx="232">
                  <c:v>828</c:v>
                </c:pt>
                <c:pt idx="233">
                  <c:v>832</c:v>
                </c:pt>
                <c:pt idx="234">
                  <c:v>836</c:v>
                </c:pt>
                <c:pt idx="235">
                  <c:v>840</c:v>
                </c:pt>
                <c:pt idx="236">
                  <c:v>844</c:v>
                </c:pt>
                <c:pt idx="237">
                  <c:v>848</c:v>
                </c:pt>
                <c:pt idx="238">
                  <c:v>852</c:v>
                </c:pt>
                <c:pt idx="239">
                  <c:v>856</c:v>
                </c:pt>
                <c:pt idx="240">
                  <c:v>860</c:v>
                </c:pt>
                <c:pt idx="241">
                  <c:v>864</c:v>
                </c:pt>
                <c:pt idx="242">
                  <c:v>868</c:v>
                </c:pt>
                <c:pt idx="243">
                  <c:v>872</c:v>
                </c:pt>
                <c:pt idx="244">
                  <c:v>876</c:v>
                </c:pt>
                <c:pt idx="245">
                  <c:v>880</c:v>
                </c:pt>
                <c:pt idx="246">
                  <c:v>884</c:v>
                </c:pt>
                <c:pt idx="247">
                  <c:v>888</c:v>
                </c:pt>
                <c:pt idx="248">
                  <c:v>892</c:v>
                </c:pt>
                <c:pt idx="249">
                  <c:v>896</c:v>
                </c:pt>
              </c:numCache>
            </c:numRef>
          </c:cat>
          <c:val>
            <c:numRef>
              <c:f>'C:\Users\Amir\AppData\Local\Microsoft\Windows\Temporary Internet Files\Content.IE5\XW68C3ZZ\post\[PIC_post_mid.xlsx]PIC_post_mid'!$D$284:$IS$284</c:f>
              <c:numCache>
                <c:formatCode>General</c:formatCode>
                <c:ptCount val="250"/>
                <c:pt idx="0">
                  <c:v>-5.0957084655761724</c:v>
                </c:pt>
                <c:pt idx="1">
                  <c:v>-4.4291862487792857</c:v>
                </c:pt>
                <c:pt idx="2">
                  <c:v>-3.6540355682373087</c:v>
                </c:pt>
                <c:pt idx="3">
                  <c:v>-2.8487208604812642</c:v>
                </c:pt>
                <c:pt idx="4">
                  <c:v>-2.0954576015472397</c:v>
                </c:pt>
                <c:pt idx="5">
                  <c:v>-1.4504004955291734</c:v>
                </c:pt>
                <c:pt idx="6">
                  <c:v>-0.92801961898803853</c:v>
                </c:pt>
                <c:pt idx="7">
                  <c:v>-0.50009706020355205</c:v>
                </c:pt>
                <c:pt idx="8">
                  <c:v>-0.10765469074249302</c:v>
                </c:pt>
                <c:pt idx="9">
                  <c:v>0.31193380355834927</c:v>
                </c:pt>
                <c:pt idx="10">
                  <c:v>0.79515213966369502</c:v>
                </c:pt>
                <c:pt idx="11">
                  <c:v>1.3361676216125484</c:v>
                </c:pt>
                <c:pt idx="12">
                  <c:v>1.8898390769958471</c:v>
                </c:pt>
                <c:pt idx="13">
                  <c:v>2.3909069776534997</c:v>
                </c:pt>
                <c:pt idx="14">
                  <c:v>2.7773259401321431</c:v>
                </c:pt>
                <c:pt idx="15">
                  <c:v>3.0158431768417318</c:v>
                </c:pt>
                <c:pt idx="16">
                  <c:v>3.1097447872161923</c:v>
                </c:pt>
                <c:pt idx="17">
                  <c:v>3.0921980142593397</c:v>
                </c:pt>
                <c:pt idx="18">
                  <c:v>3.0048911571502712</c:v>
                </c:pt>
                <c:pt idx="19">
                  <c:v>2.8827082157134987</c:v>
                </c:pt>
                <c:pt idx="20">
                  <c:v>2.7351234912872342</c:v>
                </c:pt>
                <c:pt idx="21">
                  <c:v>2.5481670618057271</c:v>
                </c:pt>
                <c:pt idx="22">
                  <c:v>2.2936396837234478</c:v>
                </c:pt>
                <c:pt idx="23">
                  <c:v>1.94436044692993</c:v>
                </c:pt>
                <c:pt idx="24">
                  <c:v>1.4873720645904531</c:v>
                </c:pt>
                <c:pt idx="25">
                  <c:v>0.933064532279967</c:v>
                </c:pt>
                <c:pt idx="26">
                  <c:v>0.31224892139434762</c:v>
                </c:pt>
                <c:pt idx="27">
                  <c:v>-0.33238313198089769</c:v>
                </c:pt>
                <c:pt idx="28">
                  <c:v>-0.94716098308563257</c:v>
                </c:pt>
                <c:pt idx="29">
                  <c:v>-1.4826877355575561</c:v>
                </c:pt>
                <c:pt idx="30">
                  <c:v>-1.8958113670349108</c:v>
                </c:pt>
                <c:pt idx="31">
                  <c:v>-2.1562905311584442</c:v>
                </c:pt>
                <c:pt idx="32">
                  <c:v>-2.2522742271423359</c:v>
                </c:pt>
                <c:pt idx="33">
                  <c:v>-2.197145843505858</c:v>
                </c:pt>
                <c:pt idx="34">
                  <c:v>-2.0317560195922804</c:v>
                </c:pt>
                <c:pt idx="35">
                  <c:v>-1.818423843383788</c:v>
                </c:pt>
                <c:pt idx="36">
                  <c:v>-1.6314801216125494</c:v>
                </c:pt>
                <c:pt idx="37">
                  <c:v>-1.5308773040771479</c:v>
                </c:pt>
                <c:pt idx="38">
                  <c:v>-1.557912349700928</c:v>
                </c:pt>
                <c:pt idx="39">
                  <c:v>-1.7120965003967301</c:v>
                </c:pt>
                <c:pt idx="40">
                  <c:v>-1.9678628921508798</c:v>
                </c:pt>
                <c:pt idx="41">
                  <c:v>-2.2816770553588879</c:v>
                </c:pt>
                <c:pt idx="42">
                  <c:v>-2.620843887329102</c:v>
                </c:pt>
                <c:pt idx="43">
                  <c:v>-2.9709488868713381</c:v>
                </c:pt>
                <c:pt idx="44">
                  <c:v>-3.3430161476135241</c:v>
                </c:pt>
                <c:pt idx="45">
                  <c:v>-3.7565772056579623</c:v>
                </c:pt>
                <c:pt idx="46">
                  <c:v>-4.2169858932495066</c:v>
                </c:pt>
                <c:pt idx="47">
                  <c:v>-4.6936551094055101</c:v>
                </c:pt>
                <c:pt idx="48">
                  <c:v>-5.111970806121815</c:v>
                </c:pt>
                <c:pt idx="49">
                  <c:v>-5.3737953186035154</c:v>
                </c:pt>
                <c:pt idx="50">
                  <c:v>-5.3845198631286486</c:v>
                </c:pt>
                <c:pt idx="51">
                  <c:v>-5.0893578529357866</c:v>
                </c:pt>
                <c:pt idx="52">
                  <c:v>-4.5055825233459368</c:v>
                </c:pt>
                <c:pt idx="53">
                  <c:v>-3.7224720954894988</c:v>
                </c:pt>
                <c:pt idx="54">
                  <c:v>-2.8734811782836931</c:v>
                </c:pt>
                <c:pt idx="55">
                  <c:v>-2.1034600734710711</c:v>
                </c:pt>
                <c:pt idx="56">
                  <c:v>-1.5254264354705818</c:v>
                </c:pt>
                <c:pt idx="57">
                  <c:v>-1.1906607627868671</c:v>
                </c:pt>
                <c:pt idx="58">
                  <c:v>-1.090752029418949</c:v>
                </c:pt>
                <c:pt idx="59">
                  <c:v>-1.1813230514526358</c:v>
                </c:pt>
                <c:pt idx="60">
                  <c:v>-1.40903992652893</c:v>
                </c:pt>
                <c:pt idx="61">
                  <c:v>-1.7432228565216059</c:v>
                </c:pt>
                <c:pt idx="62">
                  <c:v>-2.1826487541198727</c:v>
                </c:pt>
                <c:pt idx="63">
                  <c:v>-2.7453057289123599</c:v>
                </c:pt>
                <c:pt idx="64">
                  <c:v>-3.4413707733154344</c:v>
                </c:pt>
                <c:pt idx="65">
                  <c:v>-4.2468830108642663</c:v>
                </c:pt>
                <c:pt idx="66">
                  <c:v>-5.0918165206909114</c:v>
                </c:pt>
                <c:pt idx="67">
                  <c:v>-5.8706955909729022</c:v>
                </c:pt>
                <c:pt idx="68">
                  <c:v>-6.4740973949432448</c:v>
                </c:pt>
                <c:pt idx="69">
                  <c:v>-6.8188030719757045</c:v>
                </c:pt>
                <c:pt idx="70">
                  <c:v>-6.8787462711334229</c:v>
                </c:pt>
                <c:pt idx="71">
                  <c:v>-6.6915966510772655</c:v>
                </c:pt>
                <c:pt idx="72">
                  <c:v>-6.3465714931488115</c:v>
                </c:pt>
                <c:pt idx="73">
                  <c:v>-5.9498502731323315</c:v>
                </c:pt>
                <c:pt idx="74">
                  <c:v>-5.5960481643676845</c:v>
                </c:pt>
                <c:pt idx="75">
                  <c:v>-5.3448844432830755</c:v>
                </c:pt>
                <c:pt idx="76">
                  <c:v>-5.2188064098358158</c:v>
                </c:pt>
                <c:pt idx="77">
                  <c:v>-5.2100594520568864</c:v>
                </c:pt>
                <c:pt idx="78">
                  <c:v>-5.3025506496429342</c:v>
                </c:pt>
                <c:pt idx="79">
                  <c:v>-5.4868231296539403</c:v>
                </c:pt>
                <c:pt idx="80">
                  <c:v>-5.7641056060790872</c:v>
                </c:pt>
                <c:pt idx="81">
                  <c:v>-6.1417108535766545</c:v>
                </c:pt>
                <c:pt idx="82">
                  <c:v>-6.6148284435272133</c:v>
                </c:pt>
                <c:pt idx="83">
                  <c:v>-7.1528009414672757</c:v>
                </c:pt>
                <c:pt idx="84">
                  <c:v>-7.6986293792724609</c:v>
                </c:pt>
                <c:pt idx="85">
                  <c:v>-8.1728944778442596</c:v>
                </c:pt>
                <c:pt idx="86">
                  <c:v>-8.4851965904236053</c:v>
                </c:pt>
                <c:pt idx="87">
                  <c:v>-8.5658193588257063</c:v>
                </c:pt>
                <c:pt idx="88">
                  <c:v>-8.3809147834777811</c:v>
                </c:pt>
                <c:pt idx="89">
                  <c:v>-7.9389489173889158</c:v>
                </c:pt>
                <c:pt idx="90">
                  <c:v>-7.2919640541076713</c:v>
                </c:pt>
                <c:pt idx="91">
                  <c:v>-6.5271601676940865</c:v>
                </c:pt>
                <c:pt idx="92">
                  <c:v>-5.7474634170532282</c:v>
                </c:pt>
                <c:pt idx="93">
                  <c:v>-5.0545917510986316</c:v>
                </c:pt>
                <c:pt idx="94">
                  <c:v>-4.5385529041290313</c:v>
                </c:pt>
                <c:pt idx="95">
                  <c:v>-4.2703153133392364</c:v>
                </c:pt>
                <c:pt idx="96">
                  <c:v>-4.2972611904144378</c:v>
                </c:pt>
                <c:pt idx="97">
                  <c:v>-4.6454995632171627</c:v>
                </c:pt>
                <c:pt idx="98">
                  <c:v>-5.3191738605499257</c:v>
                </c:pt>
                <c:pt idx="99">
                  <c:v>-6.2987542152404776</c:v>
                </c:pt>
                <c:pt idx="100">
                  <c:v>-7.5384876251220705</c:v>
                </c:pt>
                <c:pt idx="101">
                  <c:v>-8.9607180595397828</c:v>
                </c:pt>
                <c:pt idx="102">
                  <c:v>-10.449264240264869</c:v>
                </c:pt>
                <c:pt idx="103">
                  <c:v>-11.859271812438958</c:v>
                </c:pt>
                <c:pt idx="104">
                  <c:v>-13.0217626571655</c:v>
                </c:pt>
                <c:pt idx="105">
                  <c:v>-13.771268272399869</c:v>
                </c:pt>
                <c:pt idx="106">
                  <c:v>-13.972064590454108</c:v>
                </c:pt>
                <c:pt idx="107">
                  <c:v>-13.556448936462411</c:v>
                </c:pt>
                <c:pt idx="108">
                  <c:v>-12.544398307800268</c:v>
                </c:pt>
                <c:pt idx="109">
                  <c:v>-11.059014654159538</c:v>
                </c:pt>
                <c:pt idx="110">
                  <c:v>-9.306653451919539</c:v>
                </c:pt>
                <c:pt idx="111">
                  <c:v>-7.5465720653533834</c:v>
                </c:pt>
                <c:pt idx="112">
                  <c:v>-6.0348930835723946</c:v>
                </c:pt>
                <c:pt idx="113">
                  <c:v>-4.9741596698760908</c:v>
                </c:pt>
                <c:pt idx="114">
                  <c:v>-4.4747895240783704</c:v>
                </c:pt>
                <c:pt idx="115">
                  <c:v>-4.5295363426208475</c:v>
                </c:pt>
                <c:pt idx="116">
                  <c:v>-5.0371503829956081</c:v>
                </c:pt>
                <c:pt idx="117">
                  <c:v>-5.8294405460357597</c:v>
                </c:pt>
                <c:pt idx="118">
                  <c:v>-6.7195201873779302</c:v>
                </c:pt>
                <c:pt idx="119">
                  <c:v>-7.5426363945007324</c:v>
                </c:pt>
                <c:pt idx="120">
                  <c:v>-8.1943949699401735</c:v>
                </c:pt>
                <c:pt idx="121">
                  <c:v>-8.6300992965698224</c:v>
                </c:pt>
                <c:pt idx="122">
                  <c:v>-8.861364698410032</c:v>
                </c:pt>
                <c:pt idx="123">
                  <c:v>-8.9311714172363139</c:v>
                </c:pt>
                <c:pt idx="124">
                  <c:v>-8.8928129196167163</c:v>
                </c:pt>
                <c:pt idx="125">
                  <c:v>-8.7917084693908407</c:v>
                </c:pt>
                <c:pt idx="126">
                  <c:v>-8.6542099952697757</c:v>
                </c:pt>
                <c:pt idx="127">
                  <c:v>-8.4915563583374141</c:v>
                </c:pt>
                <c:pt idx="128">
                  <c:v>-8.3057537078857528</c:v>
                </c:pt>
                <c:pt idx="129">
                  <c:v>-8.1007183551788309</c:v>
                </c:pt>
                <c:pt idx="130">
                  <c:v>-7.8922299385070795</c:v>
                </c:pt>
                <c:pt idx="131">
                  <c:v>-7.7139385700225755</c:v>
                </c:pt>
                <c:pt idx="132">
                  <c:v>-7.6168942928314216</c:v>
                </c:pt>
                <c:pt idx="133">
                  <c:v>-7.6662291049957325</c:v>
                </c:pt>
                <c:pt idx="134">
                  <c:v>-7.9232721805572597</c:v>
                </c:pt>
                <c:pt idx="135">
                  <c:v>-8.431888771057114</c:v>
                </c:pt>
                <c:pt idx="136">
                  <c:v>-9.1964313030243048</c:v>
                </c:pt>
                <c:pt idx="137">
                  <c:v>-10.16956992149354</c:v>
                </c:pt>
                <c:pt idx="138">
                  <c:v>-11.25331025123598</c:v>
                </c:pt>
                <c:pt idx="139">
                  <c:v>-12.315045928955104</c:v>
                </c:pt>
                <c:pt idx="140">
                  <c:v>-13.21409683227542</c:v>
                </c:pt>
                <c:pt idx="141">
                  <c:v>-13.84586572647096</c:v>
                </c:pt>
                <c:pt idx="142">
                  <c:v>-14.170733833313006</c:v>
                </c:pt>
                <c:pt idx="143">
                  <c:v>-14.227369976043699</c:v>
                </c:pt>
                <c:pt idx="144">
                  <c:v>-14.12670888900756</c:v>
                </c:pt>
                <c:pt idx="145">
                  <c:v>-14.01710491180418</c:v>
                </c:pt>
                <c:pt idx="146">
                  <c:v>-14.03747034072874</c:v>
                </c:pt>
                <c:pt idx="147">
                  <c:v>-14.270950508117664</c:v>
                </c:pt>
                <c:pt idx="148">
                  <c:v>-14.718740272521964</c:v>
                </c:pt>
                <c:pt idx="149">
                  <c:v>-15.30119881629942</c:v>
                </c:pt>
                <c:pt idx="150">
                  <c:v>-15.880451154708849</c:v>
                </c:pt>
                <c:pt idx="151">
                  <c:v>-16.302827405929559</c:v>
                </c:pt>
                <c:pt idx="152">
                  <c:v>-16.445228242874098</c:v>
                </c:pt>
                <c:pt idx="153">
                  <c:v>-16.245711755752559</c:v>
                </c:pt>
                <c:pt idx="154">
                  <c:v>-15.709518623352052</c:v>
                </c:pt>
                <c:pt idx="155">
                  <c:v>-14.901897716522251</c:v>
                </c:pt>
                <c:pt idx="156">
                  <c:v>-13.916613578796404</c:v>
                </c:pt>
                <c:pt idx="157">
                  <c:v>-12.857723903656019</c:v>
                </c:pt>
                <c:pt idx="158">
                  <c:v>-11.808295774459848</c:v>
                </c:pt>
                <c:pt idx="159">
                  <c:v>-10.827773809432999</c:v>
                </c:pt>
                <c:pt idx="160">
                  <c:v>-9.951276826858523</c:v>
                </c:pt>
                <c:pt idx="161">
                  <c:v>-9.2024354457855306</c:v>
                </c:pt>
                <c:pt idx="162">
                  <c:v>-8.591494417190555</c:v>
                </c:pt>
                <c:pt idx="163">
                  <c:v>-8.1294764518737779</c:v>
                </c:pt>
                <c:pt idx="164">
                  <c:v>-7.8219952106475752</c:v>
                </c:pt>
                <c:pt idx="165">
                  <c:v>-7.6670647144317643</c:v>
                </c:pt>
                <c:pt idx="166">
                  <c:v>-7.6544189929962059</c:v>
                </c:pt>
                <c:pt idx="167">
                  <c:v>-7.7623693466186516</c:v>
                </c:pt>
                <c:pt idx="168">
                  <c:v>-7.9608761310577396</c:v>
                </c:pt>
                <c:pt idx="169">
                  <c:v>-8.2146526813506959</c:v>
                </c:pt>
                <c:pt idx="170">
                  <c:v>-8.48655815124512</c:v>
                </c:pt>
                <c:pt idx="171">
                  <c:v>-8.7419123649596973</c:v>
                </c:pt>
                <c:pt idx="172">
                  <c:v>-8.9484542369842739</c:v>
                </c:pt>
                <c:pt idx="173">
                  <c:v>-9.0863153934478706</c:v>
                </c:pt>
                <c:pt idx="174">
                  <c:v>-9.1467963695526127</c:v>
                </c:pt>
                <c:pt idx="175">
                  <c:v>-9.1389471054077109</c:v>
                </c:pt>
                <c:pt idx="176">
                  <c:v>-9.0827657699584954</c:v>
                </c:pt>
                <c:pt idx="177">
                  <c:v>-9.0089976310729973</c:v>
                </c:pt>
                <c:pt idx="178">
                  <c:v>-8.9432657241821119</c:v>
                </c:pt>
                <c:pt idx="179">
                  <c:v>-8.9019105434417707</c:v>
                </c:pt>
                <c:pt idx="180">
                  <c:v>-8.8788055419921879</c:v>
                </c:pt>
                <c:pt idx="181">
                  <c:v>-8.8557349205017264</c:v>
                </c:pt>
                <c:pt idx="182">
                  <c:v>-8.8064018249511697</c:v>
                </c:pt>
                <c:pt idx="183">
                  <c:v>-8.7101353168487528</c:v>
                </c:pt>
                <c:pt idx="184">
                  <c:v>-8.5645155906677228</c:v>
                </c:pt>
                <c:pt idx="185">
                  <c:v>-8.3893822193145748</c:v>
                </c:pt>
                <c:pt idx="186">
                  <c:v>-8.2190863132476917</c:v>
                </c:pt>
                <c:pt idx="187">
                  <c:v>-8.0942550182342501</c:v>
                </c:pt>
                <c:pt idx="188">
                  <c:v>-8.0471887111663687</c:v>
                </c:pt>
                <c:pt idx="189">
                  <c:v>-8.0920093059539777</c:v>
                </c:pt>
                <c:pt idx="190">
                  <c:v>-8.2288495063781681</c:v>
                </c:pt>
                <c:pt idx="191">
                  <c:v>-8.4486452102661147</c:v>
                </c:pt>
                <c:pt idx="192">
                  <c:v>-8.7433160781860355</c:v>
                </c:pt>
                <c:pt idx="193">
                  <c:v>-9.1127426147461108</c:v>
                </c:pt>
                <c:pt idx="194">
                  <c:v>-9.5598251342773537</c:v>
                </c:pt>
                <c:pt idx="195">
                  <c:v>-10.083272218704254</c:v>
                </c:pt>
                <c:pt idx="196">
                  <c:v>-10.664764738082908</c:v>
                </c:pt>
                <c:pt idx="197">
                  <c:v>-11.26492953300475</c:v>
                </c:pt>
                <c:pt idx="198">
                  <c:v>-11.827298498153672</c:v>
                </c:pt>
                <c:pt idx="199">
                  <c:v>-12.291442680358871</c:v>
                </c:pt>
                <c:pt idx="200">
                  <c:v>-12.612777614593499</c:v>
                </c:pt>
                <c:pt idx="201">
                  <c:v>-12.772223758697498</c:v>
                </c:pt>
                <c:pt idx="202">
                  <c:v>-12.779201889038072</c:v>
                </c:pt>
                <c:pt idx="203">
                  <c:v>-12.659965896606449</c:v>
                </c:pt>
                <c:pt idx="204">
                  <c:v>-12.445891475677472</c:v>
                </c:pt>
                <c:pt idx="205">
                  <c:v>-12.151218938827499</c:v>
                </c:pt>
                <c:pt idx="206">
                  <c:v>-11.779989957809454</c:v>
                </c:pt>
                <c:pt idx="207">
                  <c:v>-11.32895951271056</c:v>
                </c:pt>
                <c:pt idx="208">
                  <c:v>-10.805870056152349</c:v>
                </c:pt>
                <c:pt idx="209">
                  <c:v>-10.240040826797468</c:v>
                </c:pt>
                <c:pt idx="210">
                  <c:v>-9.688068151473967</c:v>
                </c:pt>
                <c:pt idx="211">
                  <c:v>-9.2085939407348363</c:v>
                </c:pt>
                <c:pt idx="212">
                  <c:v>-8.8409206867217982</c:v>
                </c:pt>
                <c:pt idx="213">
                  <c:v>-8.5804548263549982</c:v>
                </c:pt>
                <c:pt idx="214">
                  <c:v>-8.3669865131378423</c:v>
                </c:pt>
                <c:pt idx="215">
                  <c:v>-8.0972740173339837</c:v>
                </c:pt>
                <c:pt idx="216">
                  <c:v>-7.6586976051330584</c:v>
                </c:pt>
                <c:pt idx="217">
                  <c:v>-6.9680776596069265</c:v>
                </c:pt>
                <c:pt idx="218">
                  <c:v>-5.9977221965789784</c:v>
                </c:pt>
                <c:pt idx="219">
                  <c:v>-4.7792436122894388</c:v>
                </c:pt>
                <c:pt idx="220">
                  <c:v>-3.3906444787979142</c:v>
                </c:pt>
                <c:pt idx="221">
                  <c:v>-1.9206406116485601</c:v>
                </c:pt>
                <c:pt idx="222">
                  <c:v>-0.44048025608062702</c:v>
                </c:pt>
                <c:pt idx="223">
                  <c:v>1.0079112529754606</c:v>
                </c:pt>
                <c:pt idx="224">
                  <c:v>2.391692733764645</c:v>
                </c:pt>
                <c:pt idx="225">
                  <c:v>3.6703816890716601</c:v>
                </c:pt>
                <c:pt idx="226">
                  <c:v>4.7644592523574749</c:v>
                </c:pt>
                <c:pt idx="227">
                  <c:v>5.5545920610427846</c:v>
                </c:pt>
                <c:pt idx="228">
                  <c:v>5.9026757717132572</c:v>
                </c:pt>
                <c:pt idx="229">
                  <c:v>5.7067600727081347</c:v>
                </c:pt>
                <c:pt idx="230">
                  <c:v>4.9440324544906646</c:v>
                </c:pt>
                <c:pt idx="231">
                  <c:v>3.7027755975723289</c:v>
                </c:pt>
                <c:pt idx="232">
                  <c:v>2.169284296035765</c:v>
                </c:pt>
                <c:pt idx="233">
                  <c:v>0.58043413162231217</c:v>
                </c:pt>
                <c:pt idx="234">
                  <c:v>-0.85147728919983001</c:v>
                </c:pt>
                <c:pt idx="235">
                  <c:v>-2.0024385929107678</c:v>
                </c:pt>
                <c:pt idx="236">
                  <c:v>-2.8716240406036397</c:v>
                </c:pt>
                <c:pt idx="237">
                  <c:v>-3.5629977703094546</c:v>
                </c:pt>
                <c:pt idx="238">
                  <c:v>-4.2344839096069355</c:v>
                </c:pt>
                <c:pt idx="239">
                  <c:v>-5.0246553421020455</c:v>
                </c:pt>
                <c:pt idx="240">
                  <c:v>-5.9994356155395518</c:v>
                </c:pt>
                <c:pt idx="241">
                  <c:v>-7.1298716068267742</c:v>
                </c:pt>
                <c:pt idx="242">
                  <c:v>-8.3160905361175708</c:v>
                </c:pt>
                <c:pt idx="243">
                  <c:v>-9.4362332344055346</c:v>
                </c:pt>
                <c:pt idx="244">
                  <c:v>-10.405211400985719</c:v>
                </c:pt>
                <c:pt idx="245">
                  <c:v>-9.6758704185485804</c:v>
                </c:pt>
                <c:pt idx="246">
                  <c:v>-10.657561302185099</c:v>
                </c:pt>
                <c:pt idx="247">
                  <c:v>-11.364895820617702</c:v>
                </c:pt>
                <c:pt idx="248">
                  <c:v>-11.900440454483009</c:v>
                </c:pt>
                <c:pt idx="249">
                  <c:v>-12.411549568176309</c:v>
                </c:pt>
              </c:numCache>
            </c:numRef>
          </c:val>
        </c:ser>
        <c:marker val="1"/>
        <c:axId val="221321472"/>
        <c:axId val="221434240"/>
      </c:lineChart>
      <c:catAx>
        <c:axId val="221321472"/>
        <c:scaling>
          <c:orientation val="minMax"/>
        </c:scaling>
        <c:axPos val="b"/>
        <c:numFmt formatCode="General" sourceLinked="1"/>
        <c:majorTickMark val="none"/>
        <c:tickLblPos val="nextTo"/>
        <c:crossAx val="221434240"/>
        <c:crosses val="autoZero"/>
        <c:auto val="1"/>
        <c:lblAlgn val="ctr"/>
        <c:lblOffset val="100"/>
        <c:tickLblSkip val="25"/>
        <c:tickMarkSkip val="25"/>
      </c:catAx>
      <c:valAx>
        <c:axId val="221434240"/>
        <c:scaling>
          <c:orientation val="minMax"/>
        </c:scaling>
        <c:axPos val="l"/>
        <c:majorGridlines/>
        <c:title>
          <c:tx>
            <c:rich>
              <a:bodyPr/>
              <a:lstStyle/>
              <a:p>
                <a:pPr>
                  <a:defRPr/>
                </a:pPr>
                <a:r>
                  <a:rPr lang="en-US"/>
                  <a:t>uV</a:t>
                </a:r>
              </a:p>
            </c:rich>
          </c:tx>
        </c:title>
        <c:numFmt formatCode="General" sourceLinked="1"/>
        <c:majorTickMark val="none"/>
        <c:tickLblPos val="nextTo"/>
        <c:crossAx val="221321472"/>
        <c:crossesAt val="26"/>
        <c:crossBetween val="midCat"/>
      </c:valAx>
      <c:spPr>
        <a:solidFill>
          <a:srgbClr val="FFFFFF"/>
        </a:solidFill>
      </c:spPr>
    </c:plotArea>
    <c:legend>
      <c:legendPos val="r"/>
      <c:layout>
        <c:manualLayout>
          <c:xMode val="edge"/>
          <c:yMode val="edge"/>
          <c:x val="0.16441644794400717"/>
          <c:y val="0.80742855059784202"/>
          <c:w val="0.19391688538932728"/>
          <c:h val="0.16743438320210027"/>
        </c:manualLayout>
      </c:layout>
    </c:legend>
    <c:plotVisOnly val="1"/>
    <c:dispBlanksAs val="gap"/>
  </c:chart>
  <c:spPr>
    <a:solidFill>
      <a:srgbClr val="FFFFFF"/>
    </a:solidFill>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Pz:  6</a:t>
            </a:r>
            <a:r>
              <a:rPr lang="en-US" baseline="0"/>
              <a:t> </a:t>
            </a:r>
            <a:r>
              <a:rPr lang="en-US"/>
              <a:t>month follow-up</a:t>
            </a:r>
          </a:p>
        </c:rich>
      </c:tx>
    </c:title>
    <c:plotArea>
      <c:layout>
        <c:manualLayout>
          <c:layoutTarget val="inner"/>
          <c:xMode val="edge"/>
          <c:yMode val="edge"/>
          <c:x val="7.2791776027996719E-2"/>
          <c:y val="0.19480351414406497"/>
          <c:w val="0.87605533683289782"/>
          <c:h val="0.7537959317585321"/>
        </c:manualLayout>
      </c:layout>
      <c:lineChart>
        <c:grouping val="standard"/>
        <c:ser>
          <c:idx val="0"/>
          <c:order val="0"/>
          <c:tx>
            <c:strRef>
              <c:f>'C:\Users\Amir\AppData\Local\Microsoft\Windows\Temporary Internet Files\Content.IE5\XW68C3ZZ\6mo\[PIC_6mo_mid.xlsx]PIC_6mo_mid'!$C$249</c:f>
              <c:strCache>
                <c:ptCount val="1"/>
                <c:pt idx="0">
                  <c:v>match</c:v>
                </c:pt>
              </c:strCache>
            </c:strRef>
          </c:tx>
          <c:spPr>
            <a:ln>
              <a:solidFill>
                <a:srgbClr val="FF0000"/>
              </a:solidFill>
            </a:ln>
          </c:spPr>
          <c:marker>
            <c:symbol val="none"/>
          </c:marker>
          <c:cat>
            <c:numRef>
              <c:f>'C:\Users\Amir\AppData\Local\Microsoft\Windows\Temporary Internet Files\Content.IE5\XW68C3ZZ\6mo\[PIC_6mo_mid.xlsx]PIC_6mo_mid'!$D$248:$IS$248</c:f>
              <c:numCache>
                <c:formatCode>General</c:formatCode>
                <c:ptCount val="250"/>
                <c:pt idx="0">
                  <c:v>-100</c:v>
                </c:pt>
                <c:pt idx="1">
                  <c:v>-96</c:v>
                </c:pt>
                <c:pt idx="2">
                  <c:v>-92</c:v>
                </c:pt>
                <c:pt idx="3">
                  <c:v>-88</c:v>
                </c:pt>
                <c:pt idx="4">
                  <c:v>-84</c:v>
                </c:pt>
                <c:pt idx="5">
                  <c:v>-80</c:v>
                </c:pt>
                <c:pt idx="6">
                  <c:v>-76</c:v>
                </c:pt>
                <c:pt idx="7">
                  <c:v>-72</c:v>
                </c:pt>
                <c:pt idx="8">
                  <c:v>-68</c:v>
                </c:pt>
                <c:pt idx="9">
                  <c:v>-64</c:v>
                </c:pt>
                <c:pt idx="10">
                  <c:v>-60</c:v>
                </c:pt>
                <c:pt idx="11">
                  <c:v>-56</c:v>
                </c:pt>
                <c:pt idx="12">
                  <c:v>-52</c:v>
                </c:pt>
                <c:pt idx="13">
                  <c:v>-48</c:v>
                </c:pt>
                <c:pt idx="14">
                  <c:v>-44</c:v>
                </c:pt>
                <c:pt idx="15">
                  <c:v>-40</c:v>
                </c:pt>
                <c:pt idx="16">
                  <c:v>-36</c:v>
                </c:pt>
                <c:pt idx="17">
                  <c:v>-32</c:v>
                </c:pt>
                <c:pt idx="18">
                  <c:v>-28</c:v>
                </c:pt>
                <c:pt idx="19">
                  <c:v>-24</c:v>
                </c:pt>
                <c:pt idx="20">
                  <c:v>-20</c:v>
                </c:pt>
                <c:pt idx="21">
                  <c:v>-16</c:v>
                </c:pt>
                <c:pt idx="22">
                  <c:v>-12</c:v>
                </c:pt>
                <c:pt idx="23">
                  <c:v>-8</c:v>
                </c:pt>
                <c:pt idx="24">
                  <c:v>-4</c:v>
                </c:pt>
                <c:pt idx="25">
                  <c:v>0</c:v>
                </c:pt>
                <c:pt idx="26">
                  <c:v>4</c:v>
                </c:pt>
                <c:pt idx="27">
                  <c:v>8</c:v>
                </c:pt>
                <c:pt idx="28">
                  <c:v>12</c:v>
                </c:pt>
                <c:pt idx="29">
                  <c:v>16</c:v>
                </c:pt>
                <c:pt idx="30">
                  <c:v>20</c:v>
                </c:pt>
                <c:pt idx="31">
                  <c:v>24</c:v>
                </c:pt>
                <c:pt idx="32">
                  <c:v>28</c:v>
                </c:pt>
                <c:pt idx="33">
                  <c:v>32</c:v>
                </c:pt>
                <c:pt idx="34">
                  <c:v>36</c:v>
                </c:pt>
                <c:pt idx="35">
                  <c:v>40</c:v>
                </c:pt>
                <c:pt idx="36">
                  <c:v>44</c:v>
                </c:pt>
                <c:pt idx="37">
                  <c:v>48</c:v>
                </c:pt>
                <c:pt idx="38">
                  <c:v>52</c:v>
                </c:pt>
                <c:pt idx="39">
                  <c:v>56</c:v>
                </c:pt>
                <c:pt idx="40">
                  <c:v>60</c:v>
                </c:pt>
                <c:pt idx="41">
                  <c:v>64</c:v>
                </c:pt>
                <c:pt idx="42">
                  <c:v>68</c:v>
                </c:pt>
                <c:pt idx="43">
                  <c:v>72</c:v>
                </c:pt>
                <c:pt idx="44">
                  <c:v>76</c:v>
                </c:pt>
                <c:pt idx="45">
                  <c:v>80</c:v>
                </c:pt>
                <c:pt idx="46">
                  <c:v>84</c:v>
                </c:pt>
                <c:pt idx="47">
                  <c:v>88</c:v>
                </c:pt>
                <c:pt idx="48">
                  <c:v>92</c:v>
                </c:pt>
                <c:pt idx="49">
                  <c:v>96</c:v>
                </c:pt>
                <c:pt idx="50">
                  <c:v>100</c:v>
                </c:pt>
                <c:pt idx="51">
                  <c:v>104</c:v>
                </c:pt>
                <c:pt idx="52">
                  <c:v>108</c:v>
                </c:pt>
                <c:pt idx="53">
                  <c:v>112</c:v>
                </c:pt>
                <c:pt idx="54">
                  <c:v>116</c:v>
                </c:pt>
                <c:pt idx="55">
                  <c:v>120</c:v>
                </c:pt>
                <c:pt idx="56">
                  <c:v>124</c:v>
                </c:pt>
                <c:pt idx="57">
                  <c:v>128</c:v>
                </c:pt>
                <c:pt idx="58">
                  <c:v>132</c:v>
                </c:pt>
                <c:pt idx="59">
                  <c:v>136</c:v>
                </c:pt>
                <c:pt idx="60">
                  <c:v>140</c:v>
                </c:pt>
                <c:pt idx="61">
                  <c:v>144</c:v>
                </c:pt>
                <c:pt idx="62">
                  <c:v>148</c:v>
                </c:pt>
                <c:pt idx="63">
                  <c:v>152</c:v>
                </c:pt>
                <c:pt idx="64">
                  <c:v>156</c:v>
                </c:pt>
                <c:pt idx="65">
                  <c:v>160</c:v>
                </c:pt>
                <c:pt idx="66">
                  <c:v>164</c:v>
                </c:pt>
                <c:pt idx="67">
                  <c:v>168</c:v>
                </c:pt>
                <c:pt idx="68">
                  <c:v>172</c:v>
                </c:pt>
                <c:pt idx="69">
                  <c:v>176</c:v>
                </c:pt>
                <c:pt idx="70">
                  <c:v>180</c:v>
                </c:pt>
                <c:pt idx="71">
                  <c:v>184</c:v>
                </c:pt>
                <c:pt idx="72">
                  <c:v>188</c:v>
                </c:pt>
                <c:pt idx="73">
                  <c:v>192</c:v>
                </c:pt>
                <c:pt idx="74">
                  <c:v>196</c:v>
                </c:pt>
                <c:pt idx="75">
                  <c:v>200</c:v>
                </c:pt>
                <c:pt idx="76">
                  <c:v>204</c:v>
                </c:pt>
                <c:pt idx="77">
                  <c:v>208</c:v>
                </c:pt>
                <c:pt idx="78">
                  <c:v>212</c:v>
                </c:pt>
                <c:pt idx="79">
                  <c:v>216</c:v>
                </c:pt>
                <c:pt idx="80">
                  <c:v>220</c:v>
                </c:pt>
                <c:pt idx="81">
                  <c:v>224</c:v>
                </c:pt>
                <c:pt idx="82">
                  <c:v>228</c:v>
                </c:pt>
                <c:pt idx="83">
                  <c:v>232</c:v>
                </c:pt>
                <c:pt idx="84">
                  <c:v>236</c:v>
                </c:pt>
                <c:pt idx="85">
                  <c:v>240</c:v>
                </c:pt>
                <c:pt idx="86">
                  <c:v>244</c:v>
                </c:pt>
                <c:pt idx="87">
                  <c:v>248</c:v>
                </c:pt>
                <c:pt idx="88">
                  <c:v>252</c:v>
                </c:pt>
                <c:pt idx="89">
                  <c:v>256</c:v>
                </c:pt>
                <c:pt idx="90">
                  <c:v>260</c:v>
                </c:pt>
                <c:pt idx="91">
                  <c:v>264</c:v>
                </c:pt>
                <c:pt idx="92">
                  <c:v>268</c:v>
                </c:pt>
                <c:pt idx="93">
                  <c:v>272</c:v>
                </c:pt>
                <c:pt idx="94">
                  <c:v>276</c:v>
                </c:pt>
                <c:pt idx="95">
                  <c:v>280</c:v>
                </c:pt>
                <c:pt idx="96">
                  <c:v>284</c:v>
                </c:pt>
                <c:pt idx="97">
                  <c:v>288</c:v>
                </c:pt>
                <c:pt idx="98">
                  <c:v>292</c:v>
                </c:pt>
                <c:pt idx="99">
                  <c:v>296</c:v>
                </c:pt>
                <c:pt idx="100">
                  <c:v>300</c:v>
                </c:pt>
                <c:pt idx="101">
                  <c:v>304</c:v>
                </c:pt>
                <c:pt idx="102">
                  <c:v>308</c:v>
                </c:pt>
                <c:pt idx="103">
                  <c:v>312</c:v>
                </c:pt>
                <c:pt idx="104">
                  <c:v>316</c:v>
                </c:pt>
                <c:pt idx="105">
                  <c:v>320</c:v>
                </c:pt>
                <c:pt idx="106">
                  <c:v>324</c:v>
                </c:pt>
                <c:pt idx="107">
                  <c:v>328</c:v>
                </c:pt>
                <c:pt idx="108">
                  <c:v>332</c:v>
                </c:pt>
                <c:pt idx="109">
                  <c:v>336</c:v>
                </c:pt>
                <c:pt idx="110">
                  <c:v>340</c:v>
                </c:pt>
                <c:pt idx="111">
                  <c:v>344</c:v>
                </c:pt>
                <c:pt idx="112">
                  <c:v>348</c:v>
                </c:pt>
                <c:pt idx="113">
                  <c:v>352</c:v>
                </c:pt>
                <c:pt idx="114">
                  <c:v>356</c:v>
                </c:pt>
                <c:pt idx="115">
                  <c:v>360</c:v>
                </c:pt>
                <c:pt idx="116">
                  <c:v>364</c:v>
                </c:pt>
                <c:pt idx="117">
                  <c:v>368</c:v>
                </c:pt>
                <c:pt idx="118">
                  <c:v>372</c:v>
                </c:pt>
                <c:pt idx="119">
                  <c:v>376</c:v>
                </c:pt>
                <c:pt idx="120">
                  <c:v>380</c:v>
                </c:pt>
                <c:pt idx="121">
                  <c:v>384</c:v>
                </c:pt>
                <c:pt idx="122">
                  <c:v>388</c:v>
                </c:pt>
                <c:pt idx="123">
                  <c:v>392</c:v>
                </c:pt>
                <c:pt idx="124">
                  <c:v>396</c:v>
                </c:pt>
                <c:pt idx="125">
                  <c:v>400</c:v>
                </c:pt>
                <c:pt idx="126">
                  <c:v>404</c:v>
                </c:pt>
                <c:pt idx="127">
                  <c:v>408</c:v>
                </c:pt>
                <c:pt idx="128">
                  <c:v>412</c:v>
                </c:pt>
                <c:pt idx="129">
                  <c:v>416</c:v>
                </c:pt>
                <c:pt idx="130">
                  <c:v>420</c:v>
                </c:pt>
                <c:pt idx="131">
                  <c:v>424</c:v>
                </c:pt>
                <c:pt idx="132">
                  <c:v>428</c:v>
                </c:pt>
                <c:pt idx="133">
                  <c:v>432</c:v>
                </c:pt>
                <c:pt idx="134">
                  <c:v>436</c:v>
                </c:pt>
                <c:pt idx="135">
                  <c:v>440</c:v>
                </c:pt>
                <c:pt idx="136">
                  <c:v>444</c:v>
                </c:pt>
                <c:pt idx="137">
                  <c:v>448</c:v>
                </c:pt>
                <c:pt idx="138">
                  <c:v>452</c:v>
                </c:pt>
                <c:pt idx="139">
                  <c:v>456</c:v>
                </c:pt>
                <c:pt idx="140">
                  <c:v>460</c:v>
                </c:pt>
                <c:pt idx="141">
                  <c:v>464</c:v>
                </c:pt>
                <c:pt idx="142">
                  <c:v>468</c:v>
                </c:pt>
                <c:pt idx="143">
                  <c:v>472</c:v>
                </c:pt>
                <c:pt idx="144">
                  <c:v>476</c:v>
                </c:pt>
                <c:pt idx="145">
                  <c:v>480</c:v>
                </c:pt>
                <c:pt idx="146">
                  <c:v>484</c:v>
                </c:pt>
                <c:pt idx="147">
                  <c:v>488</c:v>
                </c:pt>
                <c:pt idx="148">
                  <c:v>492</c:v>
                </c:pt>
                <c:pt idx="149">
                  <c:v>496</c:v>
                </c:pt>
                <c:pt idx="150">
                  <c:v>500</c:v>
                </c:pt>
                <c:pt idx="151">
                  <c:v>504</c:v>
                </c:pt>
                <c:pt idx="152">
                  <c:v>508</c:v>
                </c:pt>
                <c:pt idx="153">
                  <c:v>512</c:v>
                </c:pt>
                <c:pt idx="154">
                  <c:v>516</c:v>
                </c:pt>
                <c:pt idx="155">
                  <c:v>520</c:v>
                </c:pt>
                <c:pt idx="156">
                  <c:v>524</c:v>
                </c:pt>
                <c:pt idx="157">
                  <c:v>528</c:v>
                </c:pt>
                <c:pt idx="158">
                  <c:v>532</c:v>
                </c:pt>
                <c:pt idx="159">
                  <c:v>536</c:v>
                </c:pt>
                <c:pt idx="160">
                  <c:v>540</c:v>
                </c:pt>
                <c:pt idx="161">
                  <c:v>544</c:v>
                </c:pt>
                <c:pt idx="162">
                  <c:v>548</c:v>
                </c:pt>
                <c:pt idx="163">
                  <c:v>552</c:v>
                </c:pt>
                <c:pt idx="164">
                  <c:v>556</c:v>
                </c:pt>
                <c:pt idx="165">
                  <c:v>560</c:v>
                </c:pt>
                <c:pt idx="166">
                  <c:v>564</c:v>
                </c:pt>
                <c:pt idx="167">
                  <c:v>568</c:v>
                </c:pt>
                <c:pt idx="168">
                  <c:v>572</c:v>
                </c:pt>
                <c:pt idx="169">
                  <c:v>576</c:v>
                </c:pt>
                <c:pt idx="170">
                  <c:v>580</c:v>
                </c:pt>
                <c:pt idx="171">
                  <c:v>584</c:v>
                </c:pt>
                <c:pt idx="172">
                  <c:v>588</c:v>
                </c:pt>
                <c:pt idx="173">
                  <c:v>592</c:v>
                </c:pt>
                <c:pt idx="174">
                  <c:v>596</c:v>
                </c:pt>
                <c:pt idx="175">
                  <c:v>600</c:v>
                </c:pt>
                <c:pt idx="176">
                  <c:v>604</c:v>
                </c:pt>
                <c:pt idx="177">
                  <c:v>608</c:v>
                </c:pt>
                <c:pt idx="178">
                  <c:v>612</c:v>
                </c:pt>
                <c:pt idx="179">
                  <c:v>616</c:v>
                </c:pt>
                <c:pt idx="180">
                  <c:v>620</c:v>
                </c:pt>
                <c:pt idx="181">
                  <c:v>624</c:v>
                </c:pt>
                <c:pt idx="182">
                  <c:v>628</c:v>
                </c:pt>
                <c:pt idx="183">
                  <c:v>632</c:v>
                </c:pt>
                <c:pt idx="184">
                  <c:v>636</c:v>
                </c:pt>
                <c:pt idx="185">
                  <c:v>640</c:v>
                </c:pt>
                <c:pt idx="186">
                  <c:v>644</c:v>
                </c:pt>
                <c:pt idx="187">
                  <c:v>648</c:v>
                </c:pt>
                <c:pt idx="188">
                  <c:v>652</c:v>
                </c:pt>
                <c:pt idx="189">
                  <c:v>656</c:v>
                </c:pt>
                <c:pt idx="190">
                  <c:v>660</c:v>
                </c:pt>
                <c:pt idx="191">
                  <c:v>664</c:v>
                </c:pt>
                <c:pt idx="192">
                  <c:v>668</c:v>
                </c:pt>
                <c:pt idx="193">
                  <c:v>672</c:v>
                </c:pt>
                <c:pt idx="194">
                  <c:v>676</c:v>
                </c:pt>
                <c:pt idx="195">
                  <c:v>680</c:v>
                </c:pt>
                <c:pt idx="196">
                  <c:v>684</c:v>
                </c:pt>
                <c:pt idx="197">
                  <c:v>688</c:v>
                </c:pt>
                <c:pt idx="198">
                  <c:v>692</c:v>
                </c:pt>
                <c:pt idx="199">
                  <c:v>696</c:v>
                </c:pt>
                <c:pt idx="200">
                  <c:v>700</c:v>
                </c:pt>
                <c:pt idx="201">
                  <c:v>704</c:v>
                </c:pt>
                <c:pt idx="202">
                  <c:v>708</c:v>
                </c:pt>
                <c:pt idx="203">
                  <c:v>712</c:v>
                </c:pt>
                <c:pt idx="204">
                  <c:v>716</c:v>
                </c:pt>
                <c:pt idx="205">
                  <c:v>720</c:v>
                </c:pt>
                <c:pt idx="206">
                  <c:v>724</c:v>
                </c:pt>
                <c:pt idx="207">
                  <c:v>728</c:v>
                </c:pt>
                <c:pt idx="208">
                  <c:v>732</c:v>
                </c:pt>
                <c:pt idx="209">
                  <c:v>736</c:v>
                </c:pt>
                <c:pt idx="210">
                  <c:v>740</c:v>
                </c:pt>
                <c:pt idx="211">
                  <c:v>744</c:v>
                </c:pt>
                <c:pt idx="212">
                  <c:v>748</c:v>
                </c:pt>
                <c:pt idx="213">
                  <c:v>752</c:v>
                </c:pt>
                <c:pt idx="214">
                  <c:v>756</c:v>
                </c:pt>
                <c:pt idx="215">
                  <c:v>760</c:v>
                </c:pt>
                <c:pt idx="216">
                  <c:v>764</c:v>
                </c:pt>
                <c:pt idx="217">
                  <c:v>768</c:v>
                </c:pt>
                <c:pt idx="218">
                  <c:v>772</c:v>
                </c:pt>
                <c:pt idx="219">
                  <c:v>776</c:v>
                </c:pt>
                <c:pt idx="220">
                  <c:v>780</c:v>
                </c:pt>
                <c:pt idx="221">
                  <c:v>784</c:v>
                </c:pt>
                <c:pt idx="222">
                  <c:v>788</c:v>
                </c:pt>
                <c:pt idx="223">
                  <c:v>792</c:v>
                </c:pt>
                <c:pt idx="224">
                  <c:v>796</c:v>
                </c:pt>
                <c:pt idx="225">
                  <c:v>800</c:v>
                </c:pt>
                <c:pt idx="226">
                  <c:v>804</c:v>
                </c:pt>
                <c:pt idx="227">
                  <c:v>808</c:v>
                </c:pt>
                <c:pt idx="228">
                  <c:v>812</c:v>
                </c:pt>
                <c:pt idx="229">
                  <c:v>816</c:v>
                </c:pt>
                <c:pt idx="230">
                  <c:v>820</c:v>
                </c:pt>
                <c:pt idx="231">
                  <c:v>824</c:v>
                </c:pt>
                <c:pt idx="232">
                  <c:v>828</c:v>
                </c:pt>
                <c:pt idx="233">
                  <c:v>832</c:v>
                </c:pt>
                <c:pt idx="234">
                  <c:v>836</c:v>
                </c:pt>
                <c:pt idx="235">
                  <c:v>840</c:v>
                </c:pt>
                <c:pt idx="236">
                  <c:v>844</c:v>
                </c:pt>
                <c:pt idx="237">
                  <c:v>848</c:v>
                </c:pt>
                <c:pt idx="238">
                  <c:v>852</c:v>
                </c:pt>
                <c:pt idx="239">
                  <c:v>856</c:v>
                </c:pt>
                <c:pt idx="240">
                  <c:v>860</c:v>
                </c:pt>
                <c:pt idx="241">
                  <c:v>864</c:v>
                </c:pt>
                <c:pt idx="242">
                  <c:v>868</c:v>
                </c:pt>
                <c:pt idx="243">
                  <c:v>872</c:v>
                </c:pt>
                <c:pt idx="244">
                  <c:v>876</c:v>
                </c:pt>
                <c:pt idx="245">
                  <c:v>880</c:v>
                </c:pt>
                <c:pt idx="246">
                  <c:v>884</c:v>
                </c:pt>
                <c:pt idx="247">
                  <c:v>888</c:v>
                </c:pt>
                <c:pt idx="248">
                  <c:v>892</c:v>
                </c:pt>
                <c:pt idx="249">
                  <c:v>896</c:v>
                </c:pt>
              </c:numCache>
            </c:numRef>
          </c:cat>
          <c:val>
            <c:numRef>
              <c:f>'C:\Users\Amir\AppData\Local\Microsoft\Windows\Temporary Internet Files\Content.IE5\XW68C3ZZ\6mo\[PIC_6mo_mid.xlsx]PIC_6mo_mid'!$D$249:$IS$249</c:f>
              <c:numCache>
                <c:formatCode>General</c:formatCode>
                <c:ptCount val="250"/>
                <c:pt idx="0">
                  <c:v>-1.746076679229736</c:v>
                </c:pt>
                <c:pt idx="1">
                  <c:v>-1.8220664501190198</c:v>
                </c:pt>
                <c:pt idx="2">
                  <c:v>-1.6904244989156718</c:v>
                </c:pt>
                <c:pt idx="3">
                  <c:v>-1.3566904842853551</c:v>
                </c:pt>
                <c:pt idx="4">
                  <c:v>-0.89627237692475359</c:v>
                </c:pt>
                <c:pt idx="5">
                  <c:v>-0.4146526828408254</c:v>
                </c:pt>
                <c:pt idx="6">
                  <c:v>-4.5124761760233908E-3</c:v>
                </c:pt>
                <c:pt idx="7">
                  <c:v>0.29473682641983001</c:v>
                </c:pt>
                <c:pt idx="8">
                  <c:v>0.50499885007739154</c:v>
                </c:pt>
                <c:pt idx="9">
                  <c:v>0.69449971914291297</c:v>
                </c:pt>
                <c:pt idx="10">
                  <c:v>0.93766635432839252</c:v>
                </c:pt>
                <c:pt idx="11">
                  <c:v>1.2718182876706097</c:v>
                </c:pt>
                <c:pt idx="12">
                  <c:v>1.6734464578330499</c:v>
                </c:pt>
                <c:pt idx="13">
                  <c:v>2.0594414621591537</c:v>
                </c:pt>
                <c:pt idx="14">
                  <c:v>2.314756715297698</c:v>
                </c:pt>
                <c:pt idx="15">
                  <c:v>2.3298835515975984</c:v>
                </c:pt>
                <c:pt idx="16">
                  <c:v>2.0461377501487776</c:v>
                </c:pt>
                <c:pt idx="17">
                  <c:v>1.4699654579162598</c:v>
                </c:pt>
                <c:pt idx="18">
                  <c:v>0.67628873810172152</c:v>
                </c:pt>
                <c:pt idx="19">
                  <c:v>-0.222634024173021</c:v>
                </c:pt>
                <c:pt idx="20">
                  <c:v>-1.106823951750995</c:v>
                </c:pt>
                <c:pt idx="21">
                  <c:v>-1.8847224183380611</c:v>
                </c:pt>
                <c:pt idx="22">
                  <c:v>-2.5064408011734467</c:v>
                </c:pt>
                <c:pt idx="23">
                  <c:v>-2.9702913969755182</c:v>
                </c:pt>
                <c:pt idx="24">
                  <c:v>-3.3035737872123789</c:v>
                </c:pt>
                <c:pt idx="25">
                  <c:v>-3.5445573329925582</c:v>
                </c:pt>
                <c:pt idx="26">
                  <c:v>-3.7190102338790867</c:v>
                </c:pt>
                <c:pt idx="27">
                  <c:v>-3.8301578998565677</c:v>
                </c:pt>
                <c:pt idx="28">
                  <c:v>-3.8561547040939339</c:v>
                </c:pt>
                <c:pt idx="29">
                  <c:v>-3.7584069848060602</c:v>
                </c:pt>
                <c:pt idx="30">
                  <c:v>-3.4962861537933341</c:v>
                </c:pt>
                <c:pt idx="31">
                  <c:v>-3.0463934421539354</c:v>
                </c:pt>
                <c:pt idx="32">
                  <c:v>-2.4173704363405708</c:v>
                </c:pt>
                <c:pt idx="33">
                  <c:v>-1.6565736748278161</c:v>
                </c:pt>
                <c:pt idx="34">
                  <c:v>-0.84704160466790368</c:v>
                </c:pt>
                <c:pt idx="35">
                  <c:v>-9.4362590461968515E-2</c:v>
                </c:pt>
                <c:pt idx="36">
                  <c:v>0.49804194197058727</c:v>
                </c:pt>
                <c:pt idx="37">
                  <c:v>0.85374267101287982</c:v>
                </c:pt>
                <c:pt idx="38">
                  <c:v>0.94615027904510651</c:v>
                </c:pt>
                <c:pt idx="39">
                  <c:v>0.80603857040405302</c:v>
                </c:pt>
                <c:pt idx="40">
                  <c:v>0.51720056831836658</c:v>
                </c:pt>
                <c:pt idx="41">
                  <c:v>0.19329553246498113</c:v>
                </c:pt>
                <c:pt idx="42">
                  <c:v>-4.9427595734596132E-2</c:v>
                </c:pt>
                <c:pt idx="43">
                  <c:v>-0.12468822002410911</c:v>
                </c:pt>
                <c:pt idx="44">
                  <c:v>5.2544206380846113E-3</c:v>
                </c:pt>
                <c:pt idx="45">
                  <c:v>0.32204650044441341</c:v>
                </c:pt>
                <c:pt idx="46">
                  <c:v>0.76034039556980382</c:v>
                </c:pt>
                <c:pt idx="47">
                  <c:v>1.2299730896949754</c:v>
                </c:pt>
                <c:pt idx="48">
                  <c:v>1.6348992794752131</c:v>
                </c:pt>
                <c:pt idx="49">
                  <c:v>1.8942403912544259</c:v>
                </c:pt>
                <c:pt idx="50">
                  <c:v>1.9546974241733579</c:v>
                </c:pt>
                <c:pt idx="51">
                  <c:v>1.7918943107128122</c:v>
                </c:pt>
                <c:pt idx="52">
                  <c:v>1.4068465441465381</c:v>
                </c:pt>
                <c:pt idx="53">
                  <c:v>0.82705731317400955</c:v>
                </c:pt>
                <c:pt idx="54">
                  <c:v>0.101781537383795</c:v>
                </c:pt>
                <c:pt idx="55">
                  <c:v>-0.70096019878983351</c:v>
                </c:pt>
                <c:pt idx="56">
                  <c:v>-1.49026233330369</c:v>
                </c:pt>
                <c:pt idx="57">
                  <c:v>-2.167765159159897</c:v>
                </c:pt>
                <c:pt idx="58">
                  <c:v>-2.6376920193433739</c:v>
                </c:pt>
                <c:pt idx="59">
                  <c:v>-2.8289898991584761</c:v>
                </c:pt>
                <c:pt idx="60">
                  <c:v>-2.7133264541625994</c:v>
                </c:pt>
                <c:pt idx="61">
                  <c:v>-2.3276258826255782</c:v>
                </c:pt>
                <c:pt idx="62">
                  <c:v>-1.766474950313567</c:v>
                </c:pt>
                <c:pt idx="63">
                  <c:v>-1.1734484434127801</c:v>
                </c:pt>
                <c:pt idx="64">
                  <c:v>-0.70867608785629199</c:v>
                </c:pt>
                <c:pt idx="65">
                  <c:v>-0.51014676690101457</c:v>
                </c:pt>
                <c:pt idx="66">
                  <c:v>-0.65549350380897553</c:v>
                </c:pt>
                <c:pt idx="67">
                  <c:v>-1.1428166568279259</c:v>
                </c:pt>
                <c:pt idx="68">
                  <c:v>-1.8822382986545538</c:v>
                </c:pt>
                <c:pt idx="69">
                  <c:v>-2.7225696146488167</c:v>
                </c:pt>
                <c:pt idx="70">
                  <c:v>-3.488780927658079</c:v>
                </c:pt>
                <c:pt idx="71">
                  <c:v>-4.0279232382774222</c:v>
                </c:pt>
                <c:pt idx="72">
                  <c:v>-4.2407743692398068</c:v>
                </c:pt>
                <c:pt idx="73">
                  <c:v>-4.1081780314445506</c:v>
                </c:pt>
                <c:pt idx="74">
                  <c:v>-3.67781698703766</c:v>
                </c:pt>
                <c:pt idx="75">
                  <c:v>-3.0427103638649</c:v>
                </c:pt>
                <c:pt idx="76">
                  <c:v>-2.3058463156223308</c:v>
                </c:pt>
                <c:pt idx="77">
                  <c:v>-1.5528232872486107</c:v>
                </c:pt>
                <c:pt idx="78">
                  <c:v>-0.83635700643062705</c:v>
                </c:pt>
                <c:pt idx="79">
                  <c:v>-0.18265942409634614</c:v>
                </c:pt>
                <c:pt idx="80">
                  <c:v>0.39498737081885477</c:v>
                </c:pt>
                <c:pt idx="81">
                  <c:v>0.88094868585467301</c:v>
                </c:pt>
                <c:pt idx="82">
                  <c:v>1.2443074606359021</c:v>
                </c:pt>
                <c:pt idx="83">
                  <c:v>1.450859969109296</c:v>
                </c:pt>
                <c:pt idx="84">
                  <c:v>1.4805117122828937</c:v>
                </c:pt>
                <c:pt idx="85">
                  <c:v>1.3483367465436451</c:v>
                </c:pt>
                <c:pt idx="86">
                  <c:v>1.1115494959056378</c:v>
                </c:pt>
                <c:pt idx="87">
                  <c:v>0.86275400146842085</c:v>
                </c:pt>
                <c:pt idx="88">
                  <c:v>0.70081644579768132</c:v>
                </c:pt>
                <c:pt idx="89">
                  <c:v>0.69655393660068654</c:v>
                </c:pt>
                <c:pt idx="90">
                  <c:v>0.86791841909289569</c:v>
                </c:pt>
                <c:pt idx="91">
                  <c:v>1.1664571881294261</c:v>
                </c:pt>
                <c:pt idx="92">
                  <c:v>1.5043707542121418</c:v>
                </c:pt>
                <c:pt idx="93">
                  <c:v>1.7847918353974814</c:v>
                </c:pt>
                <c:pt idx="94">
                  <c:v>1.9465966783463959</c:v>
                </c:pt>
                <c:pt idx="95">
                  <c:v>1.9839709401130681</c:v>
                </c:pt>
                <c:pt idx="96">
                  <c:v>1.952828942984344</c:v>
                </c:pt>
                <c:pt idx="97">
                  <c:v>1.9386421620845811</c:v>
                </c:pt>
                <c:pt idx="98">
                  <c:v>2.0192568808793987</c:v>
                </c:pt>
                <c:pt idx="99">
                  <c:v>2.2259825639426754</c:v>
                </c:pt>
                <c:pt idx="100">
                  <c:v>2.528470524400475</c:v>
                </c:pt>
                <c:pt idx="101">
                  <c:v>2.84708058163524</c:v>
                </c:pt>
                <c:pt idx="102">
                  <c:v>3.0835319064557609</c:v>
                </c:pt>
                <c:pt idx="103">
                  <c:v>3.1664426460862161</c:v>
                </c:pt>
                <c:pt idx="104">
                  <c:v>3.0740861907601347</c:v>
                </c:pt>
                <c:pt idx="105">
                  <c:v>2.8467909283935997</c:v>
                </c:pt>
                <c:pt idx="106">
                  <c:v>2.5601725347340101</c:v>
                </c:pt>
                <c:pt idx="107">
                  <c:v>2.2951918609440378</c:v>
                </c:pt>
                <c:pt idx="108">
                  <c:v>2.0991831436753281</c:v>
                </c:pt>
                <c:pt idx="109">
                  <c:v>1.9751197360455981</c:v>
                </c:pt>
                <c:pt idx="110">
                  <c:v>1.8864968448877331</c:v>
                </c:pt>
                <c:pt idx="111">
                  <c:v>1.7875305674970139</c:v>
                </c:pt>
                <c:pt idx="112">
                  <c:v>1.6532279275357731</c:v>
                </c:pt>
                <c:pt idx="113">
                  <c:v>1.504614033550022</c:v>
                </c:pt>
                <c:pt idx="114">
                  <c:v>1.408016683906316</c:v>
                </c:pt>
                <c:pt idx="115">
                  <c:v>1.4501167081296438</c:v>
                </c:pt>
                <c:pt idx="116">
                  <c:v>1.7010391712188699</c:v>
                </c:pt>
                <c:pt idx="117">
                  <c:v>2.182982680201528</c:v>
                </c:pt>
                <c:pt idx="118">
                  <c:v>2.8506021797656937</c:v>
                </c:pt>
                <c:pt idx="119">
                  <c:v>3.6035535007715236</c:v>
                </c:pt>
                <c:pt idx="120">
                  <c:v>4.3149087905883761</c:v>
                </c:pt>
                <c:pt idx="121">
                  <c:v>4.8758342266082622</c:v>
                </c:pt>
                <c:pt idx="122">
                  <c:v>5.2249023199081375</c:v>
                </c:pt>
                <c:pt idx="123">
                  <c:v>5.3673273205757033</c:v>
                </c:pt>
                <c:pt idx="124">
                  <c:v>5.3577839612960734</c:v>
                </c:pt>
                <c:pt idx="125">
                  <c:v>5.27508897781372</c:v>
                </c:pt>
                <c:pt idx="126">
                  <c:v>5.1834225773811342</c:v>
                </c:pt>
                <c:pt idx="127">
                  <c:v>5.104814684391016</c:v>
                </c:pt>
                <c:pt idx="128">
                  <c:v>5.0091577529907223</c:v>
                </c:pt>
                <c:pt idx="129">
                  <c:v>4.8343670725822454</c:v>
                </c:pt>
                <c:pt idx="130">
                  <c:v>4.5146314740180946</c:v>
                </c:pt>
                <c:pt idx="131">
                  <c:v>4.0187921255827019</c:v>
                </c:pt>
                <c:pt idx="132">
                  <c:v>3.3745622120797587</c:v>
                </c:pt>
                <c:pt idx="133">
                  <c:v>2.6764470271766179</c:v>
                </c:pt>
                <c:pt idx="134">
                  <c:v>2.0588755331933433</c:v>
                </c:pt>
                <c:pt idx="135">
                  <c:v>1.6639748953282838</c:v>
                </c:pt>
                <c:pt idx="136">
                  <c:v>1.5973952196538459</c:v>
                </c:pt>
                <c:pt idx="137">
                  <c:v>1.8982920259237333</c:v>
                </c:pt>
                <c:pt idx="138">
                  <c:v>2.525036638975144</c:v>
                </c:pt>
                <c:pt idx="139">
                  <c:v>3.3750468522310237</c:v>
                </c:pt>
                <c:pt idx="140">
                  <c:v>4.3112882703542699</c:v>
                </c:pt>
                <c:pt idx="141">
                  <c:v>5.2025248289108266</c:v>
                </c:pt>
                <c:pt idx="142">
                  <c:v>5.9547436058521388</c:v>
                </c:pt>
                <c:pt idx="143">
                  <c:v>6.5271102786063908</c:v>
                </c:pt>
                <c:pt idx="144">
                  <c:v>6.92686527967453</c:v>
                </c:pt>
                <c:pt idx="145">
                  <c:v>7.1923100352287266</c:v>
                </c:pt>
                <c:pt idx="146">
                  <c:v>7.3649418473243644</c:v>
                </c:pt>
                <c:pt idx="147">
                  <c:v>7.4745667815208519</c:v>
                </c:pt>
                <c:pt idx="148">
                  <c:v>7.5296933174133382</c:v>
                </c:pt>
                <c:pt idx="149">
                  <c:v>7.5216452836990415</c:v>
                </c:pt>
                <c:pt idx="150">
                  <c:v>7.4385912656784043</c:v>
                </c:pt>
                <c:pt idx="151">
                  <c:v>7.2778831958770818</c:v>
                </c:pt>
                <c:pt idx="152">
                  <c:v>7.048894453048705</c:v>
                </c:pt>
                <c:pt idx="153">
                  <c:v>6.7685108661651432</c:v>
                </c:pt>
                <c:pt idx="154">
                  <c:v>6.4522627711296145</c:v>
                </c:pt>
                <c:pt idx="155">
                  <c:v>6.0998738169670066</c:v>
                </c:pt>
                <c:pt idx="156">
                  <c:v>5.7005933761596674</c:v>
                </c:pt>
                <c:pt idx="157">
                  <c:v>5.2360165238380416</c:v>
                </c:pt>
                <c:pt idx="158">
                  <c:v>4.6958938270807247</c:v>
                </c:pt>
                <c:pt idx="159">
                  <c:v>4.0922962836921313</c:v>
                </c:pt>
                <c:pt idx="160">
                  <c:v>3.467087753862145</c:v>
                </c:pt>
                <c:pt idx="161">
                  <c:v>2.8776454828679547</c:v>
                </c:pt>
                <c:pt idx="162">
                  <c:v>2.3810074888169792</c:v>
                </c:pt>
                <c:pt idx="163">
                  <c:v>2.0145789079368077</c:v>
                </c:pt>
                <c:pt idx="164">
                  <c:v>1.778114262223242</c:v>
                </c:pt>
                <c:pt idx="165">
                  <c:v>1.638136422634122</c:v>
                </c:pt>
                <c:pt idx="166">
                  <c:v>1.5418322265148139</c:v>
                </c:pt>
                <c:pt idx="167">
                  <c:v>1.446402955055236</c:v>
                </c:pt>
                <c:pt idx="168">
                  <c:v>1.3359168410301199</c:v>
                </c:pt>
                <c:pt idx="169">
                  <c:v>1.2330398440361019</c:v>
                </c:pt>
                <c:pt idx="170">
                  <c:v>1.1841342091560361</c:v>
                </c:pt>
                <c:pt idx="171">
                  <c:v>1.2378816634416578</c:v>
                </c:pt>
                <c:pt idx="172">
                  <c:v>1.4141091108322139</c:v>
                </c:pt>
                <c:pt idx="173">
                  <c:v>1.6898456722497939</c:v>
                </c:pt>
                <c:pt idx="174">
                  <c:v>2.0017060428857802</c:v>
                </c:pt>
                <c:pt idx="175">
                  <c:v>2.2675830781459889</c:v>
                </c:pt>
                <c:pt idx="176">
                  <c:v>2.4241099029779463</c:v>
                </c:pt>
                <c:pt idx="177">
                  <c:v>2.452494657039642</c:v>
                </c:pt>
                <c:pt idx="178">
                  <c:v>2.3922968119382793</c:v>
                </c:pt>
                <c:pt idx="179">
                  <c:v>2.3279990345239638</c:v>
                </c:pt>
                <c:pt idx="180">
                  <c:v>2.3612022966146418</c:v>
                </c:pt>
                <c:pt idx="181">
                  <c:v>2.5708461664617017</c:v>
                </c:pt>
                <c:pt idx="182">
                  <c:v>2.9860171817243102</c:v>
                </c:pt>
                <c:pt idx="183">
                  <c:v>3.577368917316198</c:v>
                </c:pt>
                <c:pt idx="184">
                  <c:v>4.2691325150430224</c:v>
                </c:pt>
                <c:pt idx="185">
                  <c:v>4.9660853736102508</c:v>
                </c:pt>
                <c:pt idx="186">
                  <c:v>5.5814552724361386</c:v>
                </c:pt>
                <c:pt idx="187">
                  <c:v>6.0538223266601561</c:v>
                </c:pt>
                <c:pt idx="188">
                  <c:v>6.3543129801750107</c:v>
                </c:pt>
                <c:pt idx="189">
                  <c:v>6.4740123748779297</c:v>
                </c:pt>
                <c:pt idx="190">
                  <c:v>6.4104280471801784</c:v>
                </c:pt>
                <c:pt idx="191">
                  <c:v>6.1654490351676943</c:v>
                </c:pt>
                <c:pt idx="192">
                  <c:v>5.7483043611049673</c:v>
                </c:pt>
                <c:pt idx="193">
                  <c:v>5.1818397037684916</c:v>
                </c:pt>
                <c:pt idx="194">
                  <c:v>4.5175180010497487</c:v>
                </c:pt>
                <c:pt idx="195">
                  <c:v>3.8328563384711702</c:v>
                </c:pt>
                <c:pt idx="196">
                  <c:v>3.2080236963927793</c:v>
                </c:pt>
                <c:pt idx="197">
                  <c:v>2.7070476524531872</c:v>
                </c:pt>
                <c:pt idx="198">
                  <c:v>2.34735698103905</c:v>
                </c:pt>
                <c:pt idx="199">
                  <c:v>2.0944590687751798</c:v>
                </c:pt>
                <c:pt idx="200">
                  <c:v>1.868865919113162</c:v>
                </c:pt>
                <c:pt idx="201">
                  <c:v>1.5855048894882231</c:v>
                </c:pt>
                <c:pt idx="202">
                  <c:v>1.187241649627687</c:v>
                </c:pt>
                <c:pt idx="203">
                  <c:v>0.67504487037659067</c:v>
                </c:pt>
                <c:pt idx="204">
                  <c:v>0.1035954713821421</c:v>
                </c:pt>
                <c:pt idx="205">
                  <c:v>-0.43712911605835025</c:v>
                </c:pt>
                <c:pt idx="206">
                  <c:v>-0.87189812660217425</c:v>
                </c:pt>
                <c:pt idx="207">
                  <c:v>-1.1806506395339982</c:v>
                </c:pt>
                <c:pt idx="208">
                  <c:v>-1.417372870445252</c:v>
                </c:pt>
                <c:pt idx="209">
                  <c:v>-1.6931068897247321</c:v>
                </c:pt>
                <c:pt idx="210">
                  <c:v>-2.1320682048797543</c:v>
                </c:pt>
                <c:pt idx="211">
                  <c:v>-2.8112318515777601</c:v>
                </c:pt>
                <c:pt idx="212">
                  <c:v>-3.7232899188995376</c:v>
                </c:pt>
                <c:pt idx="213">
                  <c:v>-4.7606612682342497</c:v>
                </c:pt>
                <c:pt idx="214">
                  <c:v>-5.7534058332443223</c:v>
                </c:pt>
                <c:pt idx="215">
                  <c:v>-6.5258942842483476</c:v>
                </c:pt>
                <c:pt idx="216">
                  <c:v>-6.9674071788787755</c:v>
                </c:pt>
                <c:pt idx="217">
                  <c:v>-7.0623234272003161</c:v>
                </c:pt>
                <c:pt idx="218">
                  <c:v>-6.8990476131439271</c:v>
                </c:pt>
                <c:pt idx="219">
                  <c:v>-6.6210890293121309</c:v>
                </c:pt>
                <c:pt idx="220">
                  <c:v>-6.3722751617431719</c:v>
                </c:pt>
                <c:pt idx="221">
                  <c:v>-6.2321880340576179</c:v>
                </c:pt>
                <c:pt idx="222">
                  <c:v>-6.1977806091308514</c:v>
                </c:pt>
                <c:pt idx="223">
                  <c:v>-6.1936726570129386</c:v>
                </c:pt>
                <c:pt idx="224">
                  <c:v>-6.1212161540985086</c:v>
                </c:pt>
                <c:pt idx="225">
                  <c:v>-5.9107894659042444</c:v>
                </c:pt>
                <c:pt idx="226">
                  <c:v>-5.5701101303100575</c:v>
                </c:pt>
                <c:pt idx="227">
                  <c:v>-5.1829483270645085</c:v>
                </c:pt>
                <c:pt idx="228">
                  <c:v>-4.8830674171447805</c:v>
                </c:pt>
                <c:pt idx="229">
                  <c:v>-4.8019314289093016</c:v>
                </c:pt>
                <c:pt idx="230">
                  <c:v>-5.0165369272231972</c:v>
                </c:pt>
                <c:pt idx="231">
                  <c:v>-5.5162060737609862</c:v>
                </c:pt>
                <c:pt idx="232">
                  <c:v>-6.2096983194351303</c:v>
                </c:pt>
                <c:pt idx="233">
                  <c:v>-6.9547006130218509</c:v>
                </c:pt>
                <c:pt idx="234">
                  <c:v>-7.6033269882202097</c:v>
                </c:pt>
                <c:pt idx="235">
                  <c:v>-8.0453940391540506</c:v>
                </c:pt>
                <c:pt idx="236">
                  <c:v>-8.2275442123413249</c:v>
                </c:pt>
                <c:pt idx="237">
                  <c:v>-8.1597369670868094</c:v>
                </c:pt>
                <c:pt idx="238">
                  <c:v>-7.894193935394286</c:v>
                </c:pt>
                <c:pt idx="239">
                  <c:v>-7.5069672107696563</c:v>
                </c:pt>
                <c:pt idx="240">
                  <c:v>-7.0801305294036867</c:v>
                </c:pt>
                <c:pt idx="241">
                  <c:v>-6.6961018085479642</c:v>
                </c:pt>
                <c:pt idx="242">
                  <c:v>-6.4259576320648186</c:v>
                </c:pt>
                <c:pt idx="243">
                  <c:v>-6.3302701950073388</c:v>
                </c:pt>
                <c:pt idx="244">
                  <c:v>-6.4422119140625034</c:v>
                </c:pt>
                <c:pt idx="245">
                  <c:v>-6.0895254611968985</c:v>
                </c:pt>
                <c:pt idx="246">
                  <c:v>-6.1876139640808097</c:v>
                </c:pt>
                <c:pt idx="247">
                  <c:v>-6.5573110580444265</c:v>
                </c:pt>
                <c:pt idx="248">
                  <c:v>-7.1385202407836896</c:v>
                </c:pt>
                <c:pt idx="249">
                  <c:v>-7.8158767223358145</c:v>
                </c:pt>
              </c:numCache>
            </c:numRef>
          </c:val>
        </c:ser>
        <c:ser>
          <c:idx val="1"/>
          <c:order val="1"/>
          <c:tx>
            <c:strRef>
              <c:f>'C:\Users\Amir\AppData\Local\Microsoft\Windows\Temporary Internet Files\Content.IE5\XW68C3ZZ\6mo\[PIC_6mo_mid.xlsx]PIC_6mo_mid'!$C$250</c:f>
              <c:strCache>
                <c:ptCount val="1"/>
                <c:pt idx="0">
                  <c:v>mismatch</c:v>
                </c:pt>
              </c:strCache>
            </c:strRef>
          </c:tx>
          <c:marker>
            <c:symbol val="none"/>
          </c:marker>
          <c:cat>
            <c:numRef>
              <c:f>'C:\Users\Amir\AppData\Local\Microsoft\Windows\Temporary Internet Files\Content.IE5\XW68C3ZZ\6mo\[PIC_6mo_mid.xlsx]PIC_6mo_mid'!$D$248:$IS$248</c:f>
              <c:numCache>
                <c:formatCode>General</c:formatCode>
                <c:ptCount val="250"/>
                <c:pt idx="0">
                  <c:v>-100</c:v>
                </c:pt>
                <c:pt idx="1">
                  <c:v>-96</c:v>
                </c:pt>
                <c:pt idx="2">
                  <c:v>-92</c:v>
                </c:pt>
                <c:pt idx="3">
                  <c:v>-88</c:v>
                </c:pt>
                <c:pt idx="4">
                  <c:v>-84</c:v>
                </c:pt>
                <c:pt idx="5">
                  <c:v>-80</c:v>
                </c:pt>
                <c:pt idx="6">
                  <c:v>-76</c:v>
                </c:pt>
                <c:pt idx="7">
                  <c:v>-72</c:v>
                </c:pt>
                <c:pt idx="8">
                  <c:v>-68</c:v>
                </c:pt>
                <c:pt idx="9">
                  <c:v>-64</c:v>
                </c:pt>
                <c:pt idx="10">
                  <c:v>-60</c:v>
                </c:pt>
                <c:pt idx="11">
                  <c:v>-56</c:v>
                </c:pt>
                <c:pt idx="12">
                  <c:v>-52</c:v>
                </c:pt>
                <c:pt idx="13">
                  <c:v>-48</c:v>
                </c:pt>
                <c:pt idx="14">
                  <c:v>-44</c:v>
                </c:pt>
                <c:pt idx="15">
                  <c:v>-40</c:v>
                </c:pt>
                <c:pt idx="16">
                  <c:v>-36</c:v>
                </c:pt>
                <c:pt idx="17">
                  <c:v>-32</c:v>
                </c:pt>
                <c:pt idx="18">
                  <c:v>-28</c:v>
                </c:pt>
                <c:pt idx="19">
                  <c:v>-24</c:v>
                </c:pt>
                <c:pt idx="20">
                  <c:v>-20</c:v>
                </c:pt>
                <c:pt idx="21">
                  <c:v>-16</c:v>
                </c:pt>
                <c:pt idx="22">
                  <c:v>-12</c:v>
                </c:pt>
                <c:pt idx="23">
                  <c:v>-8</c:v>
                </c:pt>
                <c:pt idx="24">
                  <c:v>-4</c:v>
                </c:pt>
                <c:pt idx="25">
                  <c:v>0</c:v>
                </c:pt>
                <c:pt idx="26">
                  <c:v>4</c:v>
                </c:pt>
                <c:pt idx="27">
                  <c:v>8</c:v>
                </c:pt>
                <c:pt idx="28">
                  <c:v>12</c:v>
                </c:pt>
                <c:pt idx="29">
                  <c:v>16</c:v>
                </c:pt>
                <c:pt idx="30">
                  <c:v>20</c:v>
                </c:pt>
                <c:pt idx="31">
                  <c:v>24</c:v>
                </c:pt>
                <c:pt idx="32">
                  <c:v>28</c:v>
                </c:pt>
                <c:pt idx="33">
                  <c:v>32</c:v>
                </c:pt>
                <c:pt idx="34">
                  <c:v>36</c:v>
                </c:pt>
                <c:pt idx="35">
                  <c:v>40</c:v>
                </c:pt>
                <c:pt idx="36">
                  <c:v>44</c:v>
                </c:pt>
                <c:pt idx="37">
                  <c:v>48</c:v>
                </c:pt>
                <c:pt idx="38">
                  <c:v>52</c:v>
                </c:pt>
                <c:pt idx="39">
                  <c:v>56</c:v>
                </c:pt>
                <c:pt idx="40">
                  <c:v>60</c:v>
                </c:pt>
                <c:pt idx="41">
                  <c:v>64</c:v>
                </c:pt>
                <c:pt idx="42">
                  <c:v>68</c:v>
                </c:pt>
                <c:pt idx="43">
                  <c:v>72</c:v>
                </c:pt>
                <c:pt idx="44">
                  <c:v>76</c:v>
                </c:pt>
                <c:pt idx="45">
                  <c:v>80</c:v>
                </c:pt>
                <c:pt idx="46">
                  <c:v>84</c:v>
                </c:pt>
                <c:pt idx="47">
                  <c:v>88</c:v>
                </c:pt>
                <c:pt idx="48">
                  <c:v>92</c:v>
                </c:pt>
                <c:pt idx="49">
                  <c:v>96</c:v>
                </c:pt>
                <c:pt idx="50">
                  <c:v>100</c:v>
                </c:pt>
                <c:pt idx="51">
                  <c:v>104</c:v>
                </c:pt>
                <c:pt idx="52">
                  <c:v>108</c:v>
                </c:pt>
                <c:pt idx="53">
                  <c:v>112</c:v>
                </c:pt>
                <c:pt idx="54">
                  <c:v>116</c:v>
                </c:pt>
                <c:pt idx="55">
                  <c:v>120</c:v>
                </c:pt>
                <c:pt idx="56">
                  <c:v>124</c:v>
                </c:pt>
                <c:pt idx="57">
                  <c:v>128</c:v>
                </c:pt>
                <c:pt idx="58">
                  <c:v>132</c:v>
                </c:pt>
                <c:pt idx="59">
                  <c:v>136</c:v>
                </c:pt>
                <c:pt idx="60">
                  <c:v>140</c:v>
                </c:pt>
                <c:pt idx="61">
                  <c:v>144</c:v>
                </c:pt>
                <c:pt idx="62">
                  <c:v>148</c:v>
                </c:pt>
                <c:pt idx="63">
                  <c:v>152</c:v>
                </c:pt>
                <c:pt idx="64">
                  <c:v>156</c:v>
                </c:pt>
                <c:pt idx="65">
                  <c:v>160</c:v>
                </c:pt>
                <c:pt idx="66">
                  <c:v>164</c:v>
                </c:pt>
                <c:pt idx="67">
                  <c:v>168</c:v>
                </c:pt>
                <c:pt idx="68">
                  <c:v>172</c:v>
                </c:pt>
                <c:pt idx="69">
                  <c:v>176</c:v>
                </c:pt>
                <c:pt idx="70">
                  <c:v>180</c:v>
                </c:pt>
                <c:pt idx="71">
                  <c:v>184</c:v>
                </c:pt>
                <c:pt idx="72">
                  <c:v>188</c:v>
                </c:pt>
                <c:pt idx="73">
                  <c:v>192</c:v>
                </c:pt>
                <c:pt idx="74">
                  <c:v>196</c:v>
                </c:pt>
                <c:pt idx="75">
                  <c:v>200</c:v>
                </c:pt>
                <c:pt idx="76">
                  <c:v>204</c:v>
                </c:pt>
                <c:pt idx="77">
                  <c:v>208</c:v>
                </c:pt>
                <c:pt idx="78">
                  <c:v>212</c:v>
                </c:pt>
                <c:pt idx="79">
                  <c:v>216</c:v>
                </c:pt>
                <c:pt idx="80">
                  <c:v>220</c:v>
                </c:pt>
                <c:pt idx="81">
                  <c:v>224</c:v>
                </c:pt>
                <c:pt idx="82">
                  <c:v>228</c:v>
                </c:pt>
                <c:pt idx="83">
                  <c:v>232</c:v>
                </c:pt>
                <c:pt idx="84">
                  <c:v>236</c:v>
                </c:pt>
                <c:pt idx="85">
                  <c:v>240</c:v>
                </c:pt>
                <c:pt idx="86">
                  <c:v>244</c:v>
                </c:pt>
                <c:pt idx="87">
                  <c:v>248</c:v>
                </c:pt>
                <c:pt idx="88">
                  <c:v>252</c:v>
                </c:pt>
                <c:pt idx="89">
                  <c:v>256</c:v>
                </c:pt>
                <c:pt idx="90">
                  <c:v>260</c:v>
                </c:pt>
                <c:pt idx="91">
                  <c:v>264</c:v>
                </c:pt>
                <c:pt idx="92">
                  <c:v>268</c:v>
                </c:pt>
                <c:pt idx="93">
                  <c:v>272</c:v>
                </c:pt>
                <c:pt idx="94">
                  <c:v>276</c:v>
                </c:pt>
                <c:pt idx="95">
                  <c:v>280</c:v>
                </c:pt>
                <c:pt idx="96">
                  <c:v>284</c:v>
                </c:pt>
                <c:pt idx="97">
                  <c:v>288</c:v>
                </c:pt>
                <c:pt idx="98">
                  <c:v>292</c:v>
                </c:pt>
                <c:pt idx="99">
                  <c:v>296</c:v>
                </c:pt>
                <c:pt idx="100">
                  <c:v>300</c:v>
                </c:pt>
                <c:pt idx="101">
                  <c:v>304</c:v>
                </c:pt>
                <c:pt idx="102">
                  <c:v>308</c:v>
                </c:pt>
                <c:pt idx="103">
                  <c:v>312</c:v>
                </c:pt>
                <c:pt idx="104">
                  <c:v>316</c:v>
                </c:pt>
                <c:pt idx="105">
                  <c:v>320</c:v>
                </c:pt>
                <c:pt idx="106">
                  <c:v>324</c:v>
                </c:pt>
                <c:pt idx="107">
                  <c:v>328</c:v>
                </c:pt>
                <c:pt idx="108">
                  <c:v>332</c:v>
                </c:pt>
                <c:pt idx="109">
                  <c:v>336</c:v>
                </c:pt>
                <c:pt idx="110">
                  <c:v>340</c:v>
                </c:pt>
                <c:pt idx="111">
                  <c:v>344</c:v>
                </c:pt>
                <c:pt idx="112">
                  <c:v>348</c:v>
                </c:pt>
                <c:pt idx="113">
                  <c:v>352</c:v>
                </c:pt>
                <c:pt idx="114">
                  <c:v>356</c:v>
                </c:pt>
                <c:pt idx="115">
                  <c:v>360</c:v>
                </c:pt>
                <c:pt idx="116">
                  <c:v>364</c:v>
                </c:pt>
                <c:pt idx="117">
                  <c:v>368</c:v>
                </c:pt>
                <c:pt idx="118">
                  <c:v>372</c:v>
                </c:pt>
                <c:pt idx="119">
                  <c:v>376</c:v>
                </c:pt>
                <c:pt idx="120">
                  <c:v>380</c:v>
                </c:pt>
                <c:pt idx="121">
                  <c:v>384</c:v>
                </c:pt>
                <c:pt idx="122">
                  <c:v>388</c:v>
                </c:pt>
                <c:pt idx="123">
                  <c:v>392</c:v>
                </c:pt>
                <c:pt idx="124">
                  <c:v>396</c:v>
                </c:pt>
                <c:pt idx="125">
                  <c:v>400</c:v>
                </c:pt>
                <c:pt idx="126">
                  <c:v>404</c:v>
                </c:pt>
                <c:pt idx="127">
                  <c:v>408</c:v>
                </c:pt>
                <c:pt idx="128">
                  <c:v>412</c:v>
                </c:pt>
                <c:pt idx="129">
                  <c:v>416</c:v>
                </c:pt>
                <c:pt idx="130">
                  <c:v>420</c:v>
                </c:pt>
                <c:pt idx="131">
                  <c:v>424</c:v>
                </c:pt>
                <c:pt idx="132">
                  <c:v>428</c:v>
                </c:pt>
                <c:pt idx="133">
                  <c:v>432</c:v>
                </c:pt>
                <c:pt idx="134">
                  <c:v>436</c:v>
                </c:pt>
                <c:pt idx="135">
                  <c:v>440</c:v>
                </c:pt>
                <c:pt idx="136">
                  <c:v>444</c:v>
                </c:pt>
                <c:pt idx="137">
                  <c:v>448</c:v>
                </c:pt>
                <c:pt idx="138">
                  <c:v>452</c:v>
                </c:pt>
                <c:pt idx="139">
                  <c:v>456</c:v>
                </c:pt>
                <c:pt idx="140">
                  <c:v>460</c:v>
                </c:pt>
                <c:pt idx="141">
                  <c:v>464</c:v>
                </c:pt>
                <c:pt idx="142">
                  <c:v>468</c:v>
                </c:pt>
                <c:pt idx="143">
                  <c:v>472</c:v>
                </c:pt>
                <c:pt idx="144">
                  <c:v>476</c:v>
                </c:pt>
                <c:pt idx="145">
                  <c:v>480</c:v>
                </c:pt>
                <c:pt idx="146">
                  <c:v>484</c:v>
                </c:pt>
                <c:pt idx="147">
                  <c:v>488</c:v>
                </c:pt>
                <c:pt idx="148">
                  <c:v>492</c:v>
                </c:pt>
                <c:pt idx="149">
                  <c:v>496</c:v>
                </c:pt>
                <c:pt idx="150">
                  <c:v>500</c:v>
                </c:pt>
                <c:pt idx="151">
                  <c:v>504</c:v>
                </c:pt>
                <c:pt idx="152">
                  <c:v>508</c:v>
                </c:pt>
                <c:pt idx="153">
                  <c:v>512</c:v>
                </c:pt>
                <c:pt idx="154">
                  <c:v>516</c:v>
                </c:pt>
                <c:pt idx="155">
                  <c:v>520</c:v>
                </c:pt>
                <c:pt idx="156">
                  <c:v>524</c:v>
                </c:pt>
                <c:pt idx="157">
                  <c:v>528</c:v>
                </c:pt>
                <c:pt idx="158">
                  <c:v>532</c:v>
                </c:pt>
                <c:pt idx="159">
                  <c:v>536</c:v>
                </c:pt>
                <c:pt idx="160">
                  <c:v>540</c:v>
                </c:pt>
                <c:pt idx="161">
                  <c:v>544</c:v>
                </c:pt>
                <c:pt idx="162">
                  <c:v>548</c:v>
                </c:pt>
                <c:pt idx="163">
                  <c:v>552</c:v>
                </c:pt>
                <c:pt idx="164">
                  <c:v>556</c:v>
                </c:pt>
                <c:pt idx="165">
                  <c:v>560</c:v>
                </c:pt>
                <c:pt idx="166">
                  <c:v>564</c:v>
                </c:pt>
                <c:pt idx="167">
                  <c:v>568</c:v>
                </c:pt>
                <c:pt idx="168">
                  <c:v>572</c:v>
                </c:pt>
                <c:pt idx="169">
                  <c:v>576</c:v>
                </c:pt>
                <c:pt idx="170">
                  <c:v>580</c:v>
                </c:pt>
                <c:pt idx="171">
                  <c:v>584</c:v>
                </c:pt>
                <c:pt idx="172">
                  <c:v>588</c:v>
                </c:pt>
                <c:pt idx="173">
                  <c:v>592</c:v>
                </c:pt>
                <c:pt idx="174">
                  <c:v>596</c:v>
                </c:pt>
                <c:pt idx="175">
                  <c:v>600</c:v>
                </c:pt>
                <c:pt idx="176">
                  <c:v>604</c:v>
                </c:pt>
                <c:pt idx="177">
                  <c:v>608</c:v>
                </c:pt>
                <c:pt idx="178">
                  <c:v>612</c:v>
                </c:pt>
                <c:pt idx="179">
                  <c:v>616</c:v>
                </c:pt>
                <c:pt idx="180">
                  <c:v>620</c:v>
                </c:pt>
                <c:pt idx="181">
                  <c:v>624</c:v>
                </c:pt>
                <c:pt idx="182">
                  <c:v>628</c:v>
                </c:pt>
                <c:pt idx="183">
                  <c:v>632</c:v>
                </c:pt>
                <c:pt idx="184">
                  <c:v>636</c:v>
                </c:pt>
                <c:pt idx="185">
                  <c:v>640</c:v>
                </c:pt>
                <c:pt idx="186">
                  <c:v>644</c:v>
                </c:pt>
                <c:pt idx="187">
                  <c:v>648</c:v>
                </c:pt>
                <c:pt idx="188">
                  <c:v>652</c:v>
                </c:pt>
                <c:pt idx="189">
                  <c:v>656</c:v>
                </c:pt>
                <c:pt idx="190">
                  <c:v>660</c:v>
                </c:pt>
                <c:pt idx="191">
                  <c:v>664</c:v>
                </c:pt>
                <c:pt idx="192">
                  <c:v>668</c:v>
                </c:pt>
                <c:pt idx="193">
                  <c:v>672</c:v>
                </c:pt>
                <c:pt idx="194">
                  <c:v>676</c:v>
                </c:pt>
                <c:pt idx="195">
                  <c:v>680</c:v>
                </c:pt>
                <c:pt idx="196">
                  <c:v>684</c:v>
                </c:pt>
                <c:pt idx="197">
                  <c:v>688</c:v>
                </c:pt>
                <c:pt idx="198">
                  <c:v>692</c:v>
                </c:pt>
                <c:pt idx="199">
                  <c:v>696</c:v>
                </c:pt>
                <c:pt idx="200">
                  <c:v>700</c:v>
                </c:pt>
                <c:pt idx="201">
                  <c:v>704</c:v>
                </c:pt>
                <c:pt idx="202">
                  <c:v>708</c:v>
                </c:pt>
                <c:pt idx="203">
                  <c:v>712</c:v>
                </c:pt>
                <c:pt idx="204">
                  <c:v>716</c:v>
                </c:pt>
                <c:pt idx="205">
                  <c:v>720</c:v>
                </c:pt>
                <c:pt idx="206">
                  <c:v>724</c:v>
                </c:pt>
                <c:pt idx="207">
                  <c:v>728</c:v>
                </c:pt>
                <c:pt idx="208">
                  <c:v>732</c:v>
                </c:pt>
                <c:pt idx="209">
                  <c:v>736</c:v>
                </c:pt>
                <c:pt idx="210">
                  <c:v>740</c:v>
                </c:pt>
                <c:pt idx="211">
                  <c:v>744</c:v>
                </c:pt>
                <c:pt idx="212">
                  <c:v>748</c:v>
                </c:pt>
                <c:pt idx="213">
                  <c:v>752</c:v>
                </c:pt>
                <c:pt idx="214">
                  <c:v>756</c:v>
                </c:pt>
                <c:pt idx="215">
                  <c:v>760</c:v>
                </c:pt>
                <c:pt idx="216">
                  <c:v>764</c:v>
                </c:pt>
                <c:pt idx="217">
                  <c:v>768</c:v>
                </c:pt>
                <c:pt idx="218">
                  <c:v>772</c:v>
                </c:pt>
                <c:pt idx="219">
                  <c:v>776</c:v>
                </c:pt>
                <c:pt idx="220">
                  <c:v>780</c:v>
                </c:pt>
                <c:pt idx="221">
                  <c:v>784</c:v>
                </c:pt>
                <c:pt idx="222">
                  <c:v>788</c:v>
                </c:pt>
                <c:pt idx="223">
                  <c:v>792</c:v>
                </c:pt>
                <c:pt idx="224">
                  <c:v>796</c:v>
                </c:pt>
                <c:pt idx="225">
                  <c:v>800</c:v>
                </c:pt>
                <c:pt idx="226">
                  <c:v>804</c:v>
                </c:pt>
                <c:pt idx="227">
                  <c:v>808</c:v>
                </c:pt>
                <c:pt idx="228">
                  <c:v>812</c:v>
                </c:pt>
                <c:pt idx="229">
                  <c:v>816</c:v>
                </c:pt>
                <c:pt idx="230">
                  <c:v>820</c:v>
                </c:pt>
                <c:pt idx="231">
                  <c:v>824</c:v>
                </c:pt>
                <c:pt idx="232">
                  <c:v>828</c:v>
                </c:pt>
                <c:pt idx="233">
                  <c:v>832</c:v>
                </c:pt>
                <c:pt idx="234">
                  <c:v>836</c:v>
                </c:pt>
                <c:pt idx="235">
                  <c:v>840</c:v>
                </c:pt>
                <c:pt idx="236">
                  <c:v>844</c:v>
                </c:pt>
                <c:pt idx="237">
                  <c:v>848</c:v>
                </c:pt>
                <c:pt idx="238">
                  <c:v>852</c:v>
                </c:pt>
                <c:pt idx="239">
                  <c:v>856</c:v>
                </c:pt>
                <c:pt idx="240">
                  <c:v>860</c:v>
                </c:pt>
                <c:pt idx="241">
                  <c:v>864</c:v>
                </c:pt>
                <c:pt idx="242">
                  <c:v>868</c:v>
                </c:pt>
                <c:pt idx="243">
                  <c:v>872</c:v>
                </c:pt>
                <c:pt idx="244">
                  <c:v>876</c:v>
                </c:pt>
                <c:pt idx="245">
                  <c:v>880</c:v>
                </c:pt>
                <c:pt idx="246">
                  <c:v>884</c:v>
                </c:pt>
                <c:pt idx="247">
                  <c:v>888</c:v>
                </c:pt>
                <c:pt idx="248">
                  <c:v>892</c:v>
                </c:pt>
                <c:pt idx="249">
                  <c:v>896</c:v>
                </c:pt>
              </c:numCache>
            </c:numRef>
          </c:cat>
          <c:val>
            <c:numRef>
              <c:f>'C:\Users\Amir\AppData\Local\Microsoft\Windows\Temporary Internet Files\Content.IE5\XW68C3ZZ\6mo\[PIC_6mo_mid.xlsx]PIC_6mo_mid'!$D$250:$IS$250</c:f>
              <c:numCache>
                <c:formatCode>General</c:formatCode>
                <c:ptCount val="250"/>
                <c:pt idx="0">
                  <c:v>2.5684143781662012</c:v>
                </c:pt>
                <c:pt idx="1">
                  <c:v>2.418011140823364</c:v>
                </c:pt>
                <c:pt idx="2">
                  <c:v>2.0098868608474754</c:v>
                </c:pt>
                <c:pt idx="3">
                  <c:v>1.4656480550765978</c:v>
                </c:pt>
                <c:pt idx="4">
                  <c:v>0.87835874557495097</c:v>
                </c:pt>
                <c:pt idx="5">
                  <c:v>0.29827437400817802</c:v>
                </c:pt>
                <c:pt idx="6">
                  <c:v>-0.25434687137603834</c:v>
                </c:pt>
                <c:pt idx="7">
                  <c:v>-0.76738185882568555</c:v>
                </c:pt>
                <c:pt idx="8">
                  <c:v>-1.2144612789154048</c:v>
                </c:pt>
                <c:pt idx="9">
                  <c:v>-1.542460894584657</c:v>
                </c:pt>
                <c:pt idx="10">
                  <c:v>-1.6884448766708391</c:v>
                </c:pt>
                <c:pt idx="11">
                  <c:v>-1.6212078332901001</c:v>
                </c:pt>
                <c:pt idx="12">
                  <c:v>-1.3576807260513322</c:v>
                </c:pt>
                <c:pt idx="13">
                  <c:v>-0.97638108730316153</c:v>
                </c:pt>
                <c:pt idx="14">
                  <c:v>-0.59434444904327299</c:v>
                </c:pt>
                <c:pt idx="15">
                  <c:v>-0.32439572811126727</c:v>
                </c:pt>
                <c:pt idx="16">
                  <c:v>-0.23217265605926488</c:v>
                </c:pt>
                <c:pt idx="17">
                  <c:v>-0.30944831371307441</c:v>
                </c:pt>
                <c:pt idx="18">
                  <c:v>-0.49414846897125342</c:v>
                </c:pt>
                <c:pt idx="19">
                  <c:v>-0.69608433246612655</c:v>
                </c:pt>
                <c:pt idx="20">
                  <c:v>-0.85384817123413181</c:v>
                </c:pt>
                <c:pt idx="21">
                  <c:v>-0.95994858741760203</c:v>
                </c:pt>
                <c:pt idx="22">
                  <c:v>-1.0666364669799799</c:v>
                </c:pt>
                <c:pt idx="23">
                  <c:v>-1.2488368272781358</c:v>
                </c:pt>
                <c:pt idx="24">
                  <c:v>-1.566733312606811</c:v>
                </c:pt>
                <c:pt idx="25">
                  <c:v>-2.0172276020050042</c:v>
                </c:pt>
                <c:pt idx="26">
                  <c:v>-2.5333153486251851</c:v>
                </c:pt>
                <c:pt idx="27">
                  <c:v>-2.9986807703971872</c:v>
                </c:pt>
                <c:pt idx="28">
                  <c:v>-3.3039848923683199</c:v>
                </c:pt>
                <c:pt idx="29">
                  <c:v>-3.3794687628745987</c:v>
                </c:pt>
                <c:pt idx="30">
                  <c:v>-3.2262527823448179</c:v>
                </c:pt>
                <c:pt idx="31">
                  <c:v>-2.9064904093742343</c:v>
                </c:pt>
                <c:pt idx="32">
                  <c:v>-2.523493039608002</c:v>
                </c:pt>
                <c:pt idx="33">
                  <c:v>-2.1653575181961089</c:v>
                </c:pt>
                <c:pt idx="34">
                  <c:v>-1.8990367174148537</c:v>
                </c:pt>
                <c:pt idx="35">
                  <c:v>-1.7435619592666618</c:v>
                </c:pt>
                <c:pt idx="36">
                  <c:v>-1.7063282728195168</c:v>
                </c:pt>
                <c:pt idx="37">
                  <c:v>-1.7820085644721981</c:v>
                </c:pt>
                <c:pt idx="38">
                  <c:v>-1.9894555568695071</c:v>
                </c:pt>
                <c:pt idx="39">
                  <c:v>-2.3545516729354872</c:v>
                </c:pt>
                <c:pt idx="40">
                  <c:v>-2.9077059745788567</c:v>
                </c:pt>
                <c:pt idx="41">
                  <c:v>-3.6459473848342867</c:v>
                </c:pt>
                <c:pt idx="42">
                  <c:v>-4.5340533733367865</c:v>
                </c:pt>
                <c:pt idx="43">
                  <c:v>-5.4808782577514652</c:v>
                </c:pt>
                <c:pt idx="44">
                  <c:v>-6.3734387874603344</c:v>
                </c:pt>
                <c:pt idx="45">
                  <c:v>-7.1028471231460566</c:v>
                </c:pt>
                <c:pt idx="46">
                  <c:v>-7.5853119850158714</c:v>
                </c:pt>
                <c:pt idx="47">
                  <c:v>-7.7879415512084886</c:v>
                </c:pt>
                <c:pt idx="48">
                  <c:v>-7.7310334920883337</c:v>
                </c:pt>
                <c:pt idx="49">
                  <c:v>-7.4783672332763746</c:v>
                </c:pt>
                <c:pt idx="50">
                  <c:v>-7.1209344387054259</c:v>
                </c:pt>
                <c:pt idx="51">
                  <c:v>-6.7588676691055296</c:v>
                </c:pt>
                <c:pt idx="52">
                  <c:v>-6.4852269172668482</c:v>
                </c:pt>
                <c:pt idx="53">
                  <c:v>-6.3731619119644183</c:v>
                </c:pt>
                <c:pt idx="54">
                  <c:v>-6.4648289918899549</c:v>
                </c:pt>
                <c:pt idx="55">
                  <c:v>-6.7637847661971957</c:v>
                </c:pt>
                <c:pt idx="56">
                  <c:v>-7.2274310111999434</c:v>
                </c:pt>
                <c:pt idx="57">
                  <c:v>-7.7752038717269887</c:v>
                </c:pt>
                <c:pt idx="58">
                  <c:v>-8.3051662206649972</c:v>
                </c:pt>
                <c:pt idx="59">
                  <c:v>-8.7160003185272341</c:v>
                </c:pt>
                <c:pt idx="60">
                  <c:v>-8.9372924327850338</c:v>
                </c:pt>
                <c:pt idx="61">
                  <c:v>-8.9464917659759529</c:v>
                </c:pt>
                <c:pt idx="62">
                  <c:v>-8.7797332763672085</c:v>
                </c:pt>
                <c:pt idx="63">
                  <c:v>-8.5172435760498058</c:v>
                </c:pt>
                <c:pt idx="64">
                  <c:v>-8.257346582412719</c:v>
                </c:pt>
                <c:pt idx="65">
                  <c:v>-8.0897630214691194</c:v>
                </c:pt>
                <c:pt idx="66">
                  <c:v>-8.070856332778952</c:v>
                </c:pt>
                <c:pt idx="67">
                  <c:v>-8.2134898662567206</c:v>
                </c:pt>
                <c:pt idx="68">
                  <c:v>-8.4890635013580322</c:v>
                </c:pt>
                <c:pt idx="69">
                  <c:v>-8.8479364871978685</c:v>
                </c:pt>
                <c:pt idx="70">
                  <c:v>-9.2324365615844748</c:v>
                </c:pt>
                <c:pt idx="71">
                  <c:v>-9.5993681907653681</c:v>
                </c:pt>
                <c:pt idx="72">
                  <c:v>-9.9241015911102188</c:v>
                </c:pt>
                <c:pt idx="73">
                  <c:v>-10.200079345703108</c:v>
                </c:pt>
                <c:pt idx="74">
                  <c:v>-10.44025263786315</c:v>
                </c:pt>
                <c:pt idx="75">
                  <c:v>-10.661624765396098</c:v>
                </c:pt>
                <c:pt idx="76">
                  <c:v>-10.87937664985656</c:v>
                </c:pt>
                <c:pt idx="77">
                  <c:v>-11.100153350830052</c:v>
                </c:pt>
                <c:pt idx="78">
                  <c:v>-11.318251800537098</c:v>
                </c:pt>
                <c:pt idx="79">
                  <c:v>-11.506869316101069</c:v>
                </c:pt>
                <c:pt idx="80">
                  <c:v>-11.640492296218866</c:v>
                </c:pt>
                <c:pt idx="81">
                  <c:v>-11.69326691627502</c:v>
                </c:pt>
                <c:pt idx="82">
                  <c:v>-11.6515760421753</c:v>
                </c:pt>
                <c:pt idx="83">
                  <c:v>-11.525424575805715</c:v>
                </c:pt>
                <c:pt idx="84">
                  <c:v>-11.34443211555485</c:v>
                </c:pt>
                <c:pt idx="85">
                  <c:v>-11.13997430801394</c:v>
                </c:pt>
                <c:pt idx="86">
                  <c:v>-10.93142066001894</c:v>
                </c:pt>
                <c:pt idx="87">
                  <c:v>-10.705623960495018</c:v>
                </c:pt>
                <c:pt idx="88">
                  <c:v>-10.417974233627351</c:v>
                </c:pt>
                <c:pt idx="89">
                  <c:v>-10.006479167938249</c:v>
                </c:pt>
                <c:pt idx="90">
                  <c:v>-9.4066010475158812</c:v>
                </c:pt>
                <c:pt idx="91">
                  <c:v>-8.6023114204406639</c:v>
                </c:pt>
                <c:pt idx="92">
                  <c:v>-7.6430192947387701</c:v>
                </c:pt>
                <c:pt idx="93">
                  <c:v>-6.6447658061981096</c:v>
                </c:pt>
                <c:pt idx="94">
                  <c:v>-5.7550359725952038</c:v>
                </c:pt>
                <c:pt idx="95">
                  <c:v>-5.1375505924224765</c:v>
                </c:pt>
                <c:pt idx="96">
                  <c:v>-4.8951065063476431</c:v>
                </c:pt>
                <c:pt idx="97">
                  <c:v>-5.0488192081451375</c:v>
                </c:pt>
                <c:pt idx="98">
                  <c:v>-5.5346676349639914</c:v>
                </c:pt>
                <c:pt idx="99">
                  <c:v>-6.2274885177612216</c:v>
                </c:pt>
                <c:pt idx="100">
                  <c:v>-6.9821964740753177</c:v>
                </c:pt>
                <c:pt idx="101">
                  <c:v>-7.6874726295471145</c:v>
                </c:pt>
                <c:pt idx="102">
                  <c:v>-8.287098169326768</c:v>
                </c:pt>
                <c:pt idx="103">
                  <c:v>-8.7918991565704214</c:v>
                </c:pt>
                <c:pt idx="104">
                  <c:v>-9.2525743007660068</c:v>
                </c:pt>
                <c:pt idx="105">
                  <c:v>-9.7220406055450521</c:v>
                </c:pt>
                <c:pt idx="106">
                  <c:v>-10.224321889877297</c:v>
                </c:pt>
                <c:pt idx="107">
                  <c:v>-10.752749967575102</c:v>
                </c:pt>
                <c:pt idx="108">
                  <c:v>-11.255123424530032</c:v>
                </c:pt>
                <c:pt idx="109">
                  <c:v>-11.671186637878424</c:v>
                </c:pt>
                <c:pt idx="110">
                  <c:v>-11.954585599899318</c:v>
                </c:pt>
                <c:pt idx="111">
                  <c:v>-12.089647674560549</c:v>
                </c:pt>
                <c:pt idx="112">
                  <c:v>-12.084750843048084</c:v>
                </c:pt>
                <c:pt idx="113">
                  <c:v>-11.963576221466061</c:v>
                </c:pt>
                <c:pt idx="114">
                  <c:v>-11.747156763076747</c:v>
                </c:pt>
                <c:pt idx="115">
                  <c:v>-11.42499547004698</c:v>
                </c:pt>
                <c:pt idx="116">
                  <c:v>-10.96299786567687</c:v>
                </c:pt>
                <c:pt idx="117">
                  <c:v>-10.310202598571768</c:v>
                </c:pt>
                <c:pt idx="118">
                  <c:v>-9.4275913715362503</c:v>
                </c:pt>
                <c:pt idx="119">
                  <c:v>-8.3087687015533263</c:v>
                </c:pt>
                <c:pt idx="120">
                  <c:v>-7.0043203592300376</c:v>
                </c:pt>
                <c:pt idx="121">
                  <c:v>-5.6152772665023765</c:v>
                </c:pt>
                <c:pt idx="122">
                  <c:v>-4.2693528413772546</c:v>
                </c:pt>
                <c:pt idx="123">
                  <c:v>-3.0937465667724631</c:v>
                </c:pt>
                <c:pt idx="124">
                  <c:v>-2.1772120952606198</c:v>
                </c:pt>
                <c:pt idx="125">
                  <c:v>-1.5494697570800748</c:v>
                </c:pt>
                <c:pt idx="126">
                  <c:v>-1.169822669029235</c:v>
                </c:pt>
                <c:pt idx="127">
                  <c:v>-0.95937595367431783</c:v>
                </c:pt>
                <c:pt idx="128">
                  <c:v>-0.82587885856628485</c:v>
                </c:pt>
                <c:pt idx="129">
                  <c:v>-0.69507999420166</c:v>
                </c:pt>
                <c:pt idx="130">
                  <c:v>-0.54155247211456303</c:v>
                </c:pt>
                <c:pt idx="131">
                  <c:v>-0.38756320476532002</c:v>
                </c:pt>
                <c:pt idx="132">
                  <c:v>-0.28652734756469728</c:v>
                </c:pt>
                <c:pt idx="133">
                  <c:v>-0.29531681537628268</c:v>
                </c:pt>
                <c:pt idx="134">
                  <c:v>-0.43817037343978843</c:v>
                </c:pt>
                <c:pt idx="135">
                  <c:v>-0.69031624794006219</c:v>
                </c:pt>
                <c:pt idx="136">
                  <c:v>-0.99473199844360305</c:v>
                </c:pt>
                <c:pt idx="137">
                  <c:v>-1.2748158693313592</c:v>
                </c:pt>
                <c:pt idx="138">
                  <c:v>-1.470637702941892</c:v>
                </c:pt>
                <c:pt idx="139">
                  <c:v>-1.5719137072563159</c:v>
                </c:pt>
                <c:pt idx="140">
                  <c:v>-1.6093895673751799</c:v>
                </c:pt>
                <c:pt idx="141">
                  <c:v>-1.6358326435089079</c:v>
                </c:pt>
                <c:pt idx="142">
                  <c:v>-1.69376857280731</c:v>
                </c:pt>
                <c:pt idx="143">
                  <c:v>-1.7774929523467999</c:v>
                </c:pt>
                <c:pt idx="144">
                  <c:v>-1.8172629833221419</c:v>
                </c:pt>
                <c:pt idx="145">
                  <c:v>-1.7067703962326028</c:v>
                </c:pt>
                <c:pt idx="146">
                  <c:v>-1.3405748367309571</c:v>
                </c:pt>
                <c:pt idx="147">
                  <c:v>-0.66441137790679905</c:v>
                </c:pt>
                <c:pt idx="148">
                  <c:v>0.29645230770111108</c:v>
                </c:pt>
                <c:pt idx="149">
                  <c:v>1.4243126392364511</c:v>
                </c:pt>
                <c:pt idx="150">
                  <c:v>2.5666677951812749</c:v>
                </c:pt>
                <c:pt idx="151">
                  <c:v>3.5731707572937044</c:v>
                </c:pt>
                <c:pt idx="152">
                  <c:v>4.3645955324172805</c:v>
                </c:pt>
                <c:pt idx="153">
                  <c:v>4.9331449270248413</c:v>
                </c:pt>
                <c:pt idx="154">
                  <c:v>5.3534473180770856</c:v>
                </c:pt>
                <c:pt idx="155">
                  <c:v>5.7036122083663896</c:v>
                </c:pt>
                <c:pt idx="156">
                  <c:v>6.0400181293487485</c:v>
                </c:pt>
                <c:pt idx="157">
                  <c:v>6.3276531219482406</c:v>
                </c:pt>
                <c:pt idx="158">
                  <c:v>6.4661797046661444</c:v>
                </c:pt>
                <c:pt idx="159">
                  <c:v>6.3026480674743723</c:v>
                </c:pt>
                <c:pt idx="160">
                  <c:v>5.7187055587768469</c:v>
                </c:pt>
                <c:pt idx="161">
                  <c:v>4.6572911262512218</c:v>
                </c:pt>
                <c:pt idx="162">
                  <c:v>3.168140530586244</c:v>
                </c:pt>
                <c:pt idx="163">
                  <c:v>1.3915709733963031</c:v>
                </c:pt>
                <c:pt idx="164">
                  <c:v>-0.48865864276886134</c:v>
                </c:pt>
                <c:pt idx="165">
                  <c:v>-2.3177656173706027</c:v>
                </c:pt>
                <c:pt idx="166">
                  <c:v>-3.9910671234130772</c:v>
                </c:pt>
                <c:pt idx="167">
                  <c:v>-5.4736967802047873</c:v>
                </c:pt>
                <c:pt idx="168">
                  <c:v>-6.7890015840530458</c:v>
                </c:pt>
                <c:pt idx="169">
                  <c:v>-7.9722976684570304</c:v>
                </c:pt>
                <c:pt idx="170">
                  <c:v>-9.0223990917205832</c:v>
                </c:pt>
                <c:pt idx="171">
                  <c:v>-9.8930156707763786</c:v>
                </c:pt>
                <c:pt idx="172">
                  <c:v>-10.500490236282381</c:v>
                </c:pt>
                <c:pt idx="173">
                  <c:v>-10.742613124847418</c:v>
                </c:pt>
                <c:pt idx="174">
                  <c:v>-10.537056589126609</c:v>
                </c:pt>
                <c:pt idx="175">
                  <c:v>-9.8567057132721008</c:v>
                </c:pt>
                <c:pt idx="176">
                  <c:v>-8.7342697381973107</c:v>
                </c:pt>
                <c:pt idx="177">
                  <c:v>-7.25453910827635</c:v>
                </c:pt>
                <c:pt idx="178">
                  <c:v>-5.5383289098739681</c:v>
                </c:pt>
                <c:pt idx="179">
                  <c:v>-3.726673221588134</c:v>
                </c:pt>
                <c:pt idx="180">
                  <c:v>-1.9571924448013311</c:v>
                </c:pt>
                <c:pt idx="181">
                  <c:v>-0.35864028930664055</c:v>
                </c:pt>
                <c:pt idx="182">
                  <c:v>0.959565734863282</c:v>
                </c:pt>
                <c:pt idx="183">
                  <c:v>1.9043704509735131</c:v>
                </c:pt>
                <c:pt idx="184">
                  <c:v>2.4371778011322052</c:v>
                </c:pt>
                <c:pt idx="185">
                  <c:v>2.5676720142364542</c:v>
                </c:pt>
                <c:pt idx="186">
                  <c:v>2.3612116575241102</c:v>
                </c:pt>
                <c:pt idx="187">
                  <c:v>1.9333752393722561</c:v>
                </c:pt>
                <c:pt idx="188">
                  <c:v>1.4308306932449328</c:v>
                </c:pt>
                <c:pt idx="189">
                  <c:v>0.97821366786956798</c:v>
                </c:pt>
                <c:pt idx="190">
                  <c:v>0.6660013437271125</c:v>
                </c:pt>
                <c:pt idx="191">
                  <c:v>0.51747086048126156</c:v>
                </c:pt>
                <c:pt idx="192">
                  <c:v>0.50007121562957924</c:v>
                </c:pt>
                <c:pt idx="193">
                  <c:v>0.54260785579681403</c:v>
                </c:pt>
                <c:pt idx="194">
                  <c:v>0.5683045864105235</c:v>
                </c:pt>
                <c:pt idx="195">
                  <c:v>0.52373032569885303</c:v>
                </c:pt>
                <c:pt idx="196">
                  <c:v>0.39849691390991276</c:v>
                </c:pt>
                <c:pt idx="197">
                  <c:v>0.22330820560455286</c:v>
                </c:pt>
                <c:pt idx="198">
                  <c:v>3.9130949974060136E-2</c:v>
                </c:pt>
                <c:pt idx="199">
                  <c:v>-9.9666905403137537E-2</c:v>
                </c:pt>
                <c:pt idx="200">
                  <c:v>-0.16267526149749814</c:v>
                </c:pt>
                <c:pt idx="201">
                  <c:v>-0.14048919677734431</c:v>
                </c:pt>
                <c:pt idx="202">
                  <c:v>-4.3721151351928812E-2</c:v>
                </c:pt>
                <c:pt idx="203">
                  <c:v>0.12646694183349627</c:v>
                </c:pt>
                <c:pt idx="204">
                  <c:v>0.35558042526245176</c:v>
                </c:pt>
                <c:pt idx="205">
                  <c:v>0.63407759666442898</c:v>
                </c:pt>
                <c:pt idx="206">
                  <c:v>0.95326173305511452</c:v>
                </c:pt>
                <c:pt idx="207">
                  <c:v>1.284453058242798</c:v>
                </c:pt>
                <c:pt idx="208">
                  <c:v>1.582062292098998</c:v>
                </c:pt>
                <c:pt idx="209">
                  <c:v>1.793759632110594</c:v>
                </c:pt>
                <c:pt idx="210">
                  <c:v>1.8819310188293434</c:v>
                </c:pt>
                <c:pt idx="211">
                  <c:v>1.836443662643432</c:v>
                </c:pt>
                <c:pt idx="212">
                  <c:v>1.6962145566940301</c:v>
                </c:pt>
                <c:pt idx="213">
                  <c:v>1.5387034177780139</c:v>
                </c:pt>
                <c:pt idx="214">
                  <c:v>1.4664213180541934</c:v>
                </c:pt>
                <c:pt idx="215">
                  <c:v>1.5630430221557621</c:v>
                </c:pt>
                <c:pt idx="216">
                  <c:v>1.8700844764709481</c:v>
                </c:pt>
                <c:pt idx="217">
                  <c:v>2.3580122470855742</c:v>
                </c:pt>
                <c:pt idx="218">
                  <c:v>2.9382205247879041</c:v>
                </c:pt>
                <c:pt idx="219">
                  <c:v>3.4761261940002393</c:v>
                </c:pt>
                <c:pt idx="220">
                  <c:v>3.84991102218628</c:v>
                </c:pt>
                <c:pt idx="221">
                  <c:v>3.9607754468917862</c:v>
                </c:pt>
                <c:pt idx="222">
                  <c:v>3.7780056476593042</c:v>
                </c:pt>
                <c:pt idx="223">
                  <c:v>3.3273602247238161</c:v>
                </c:pt>
                <c:pt idx="224">
                  <c:v>2.6889918088913021</c:v>
                </c:pt>
                <c:pt idx="225">
                  <c:v>1.95428102016449</c:v>
                </c:pt>
                <c:pt idx="226">
                  <c:v>1.2320817708969121</c:v>
                </c:pt>
                <c:pt idx="227">
                  <c:v>0.60536789894104059</c:v>
                </c:pt>
                <c:pt idx="228">
                  <c:v>0.15164041519165114</c:v>
                </c:pt>
                <c:pt idx="229">
                  <c:v>-6.3539385795593289E-2</c:v>
                </c:pt>
                <c:pt idx="230">
                  <c:v>3.6110877990723155E-3</c:v>
                </c:pt>
                <c:pt idx="231">
                  <c:v>0.37330381870269741</c:v>
                </c:pt>
                <c:pt idx="232">
                  <c:v>1.0326582670211779</c:v>
                </c:pt>
                <c:pt idx="233">
                  <c:v>1.9204690694808941</c:v>
                </c:pt>
                <c:pt idx="234">
                  <c:v>2.9314510583877542</c:v>
                </c:pt>
                <c:pt idx="235">
                  <c:v>3.9384219646453822</c:v>
                </c:pt>
                <c:pt idx="236">
                  <c:v>4.8296881675720176</c:v>
                </c:pt>
                <c:pt idx="237">
                  <c:v>5.5445135116577013</c:v>
                </c:pt>
                <c:pt idx="238">
                  <c:v>6.0824263095855686</c:v>
                </c:pt>
                <c:pt idx="239">
                  <c:v>6.5076676368713384</c:v>
                </c:pt>
                <c:pt idx="240">
                  <c:v>6.9212367534637504</c:v>
                </c:pt>
                <c:pt idx="241">
                  <c:v>7.3923864841461224</c:v>
                </c:pt>
                <c:pt idx="242">
                  <c:v>7.9290462255477916</c:v>
                </c:pt>
                <c:pt idx="243">
                  <c:v>8.462407469749472</c:v>
                </c:pt>
                <c:pt idx="244">
                  <c:v>8.8552108049392864</c:v>
                </c:pt>
                <c:pt idx="245">
                  <c:v>8.5820502042770528</c:v>
                </c:pt>
                <c:pt idx="246">
                  <c:v>9.1947044134139997</c:v>
                </c:pt>
                <c:pt idx="247">
                  <c:v>9.4567717313766497</c:v>
                </c:pt>
                <c:pt idx="248">
                  <c:v>9.1858383417129517</c:v>
                </c:pt>
                <c:pt idx="249">
                  <c:v>8.3717070817947405</c:v>
                </c:pt>
              </c:numCache>
            </c:numRef>
          </c:val>
        </c:ser>
        <c:marker val="1"/>
        <c:axId val="221633536"/>
        <c:axId val="221819648"/>
      </c:lineChart>
      <c:catAx>
        <c:axId val="221633536"/>
        <c:scaling>
          <c:orientation val="minMax"/>
        </c:scaling>
        <c:axPos val="b"/>
        <c:numFmt formatCode="General" sourceLinked="1"/>
        <c:majorTickMark val="none"/>
        <c:tickLblPos val="nextTo"/>
        <c:crossAx val="221819648"/>
        <c:crosses val="autoZero"/>
        <c:auto val="1"/>
        <c:lblAlgn val="ctr"/>
        <c:lblOffset val="100"/>
        <c:tickLblSkip val="25"/>
        <c:tickMarkSkip val="25"/>
      </c:catAx>
      <c:valAx>
        <c:axId val="221819648"/>
        <c:scaling>
          <c:orientation val="minMax"/>
          <c:max val="10"/>
          <c:min val="-20"/>
        </c:scaling>
        <c:axPos val="l"/>
        <c:majorGridlines/>
        <c:title>
          <c:tx>
            <c:rich>
              <a:bodyPr/>
              <a:lstStyle/>
              <a:p>
                <a:pPr>
                  <a:defRPr/>
                </a:pPr>
                <a:r>
                  <a:rPr lang="en-US"/>
                  <a:t>uV</a:t>
                </a:r>
              </a:p>
            </c:rich>
          </c:tx>
        </c:title>
        <c:numFmt formatCode="General" sourceLinked="1"/>
        <c:majorTickMark val="none"/>
        <c:tickLblPos val="nextTo"/>
        <c:crossAx val="221633536"/>
        <c:crossesAt val="26"/>
        <c:crossBetween val="midCat"/>
      </c:valAx>
      <c:spPr>
        <a:solidFill>
          <a:srgbClr val="FFFFFF"/>
        </a:solidFill>
      </c:spPr>
    </c:plotArea>
    <c:legend>
      <c:legendPos val="r"/>
      <c:layout>
        <c:manualLayout>
          <c:xMode val="edge"/>
          <c:yMode val="edge"/>
          <c:x val="0.15608311461067401"/>
          <c:y val="0.7750211431904358"/>
          <c:w val="0.19391688538932728"/>
          <c:h val="0.16743438320210027"/>
        </c:manualLayout>
      </c:layout>
    </c:legend>
    <c:plotVisOnly val="1"/>
    <c:dispBlanksAs val="gap"/>
  </c:chart>
  <c:spPr>
    <a:solidFill>
      <a:srgbClr val="FFFFFF"/>
    </a:solidFill>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Arial"/>
      <a:ea typeface="ＭＳ Ｐゴシック"/>
      <a:cs typeface="ＭＳ Ｐゴシック"/>
    </a:majorFont>
    <a:minorFont>
      <a:latin typeface="Arial"/>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Arial"/>
      <a:ea typeface="ＭＳ Ｐゴシック"/>
      <a:cs typeface="ＭＳ Ｐゴシック"/>
    </a:majorFont>
    <a:minorFont>
      <a:latin typeface="Arial"/>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Arial"/>
      <a:ea typeface="ＭＳ Ｐゴシック"/>
      <a:cs typeface="ＭＳ Ｐゴシック"/>
    </a:majorFont>
    <a:minorFont>
      <a:latin typeface="Arial"/>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Arial"/>
      <a:ea typeface="ＭＳ Ｐゴシック"/>
      <a:cs typeface="ＭＳ Ｐゴシック"/>
    </a:majorFont>
    <a:minorFont>
      <a:latin typeface="Arial"/>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Arial"/>
      <a:ea typeface="ＭＳ Ｐゴシック"/>
      <a:cs typeface="ＭＳ Ｐゴシック"/>
    </a:majorFont>
    <a:minorFont>
      <a:latin typeface="Arial"/>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Arial"/>
      <a:ea typeface="ＭＳ Ｐゴシック"/>
      <a:cs typeface="ＭＳ Ｐゴシック"/>
    </a:majorFont>
    <a:minorFont>
      <a:latin typeface="Arial"/>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70E53-A05E-4D28-AA91-4E9C8D45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2958</TotalTime>
  <Pages>41</Pages>
  <Words>9782</Words>
  <Characters>55758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Amir</cp:lastModifiedBy>
  <cp:revision>16</cp:revision>
  <dcterms:created xsi:type="dcterms:W3CDTF">2012-03-29T04:30:00Z</dcterms:created>
  <dcterms:modified xsi:type="dcterms:W3CDTF">2012-03-30T16:27:00Z</dcterms:modified>
</cp:coreProperties>
</file>